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2. PUBLIC EDUCATION</w:t>
      </w:r>
    </w:p>
    <w:p w:rsidR="003F3435" w:rsidRDefault="0032493E">
      <w:pPr>
        <w:spacing w:line="480" w:lineRule="auto"/>
        <w:jc w:val="center"/>
      </w:pPr>
      <w:r>
        <w:t xml:space="preserve">SUBTITLE C. LOCAL ORGANIZATION AND GOVERNANCE</w:t>
      </w:r>
    </w:p>
    <w:p w:rsidR="003F3435" w:rsidRDefault="0032493E">
      <w:pPr>
        <w:spacing w:line="480" w:lineRule="auto"/>
        <w:jc w:val="center"/>
      </w:pPr>
      <w:r>
        <w:t xml:space="preserve">CHAPTER 11. SCHOOL DISTRICTS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11.001.</w:t>
      </w:r>
      <w:r xml:space="preserve">
        <w:t> </w:t>
      </w:r>
      <w:r xml:space="preserve">
        <w:t> </w:t>
      </w:r>
      <w:r>
        <w:t xml:space="preserve">ACCREDITATION.  Each school district must be accredited by the agency as provided by Subchapter </w:t>
      </w:r>
      <w:r>
        <w:t xml:space="preserve">C</w:t>
      </w:r>
      <w:r>
        <w:t xml:space="preserve">, Chapter </w:t>
      </w:r>
      <w:r>
        <w:t xml:space="preserve">39</w:t>
      </w:r>
      <w:r>
        <w:t xml:space="preserv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14">
        <w:r>
          <w:rPr>
            <w:rStyle w:val="Hyperlink"/>
          </w:rPr>
          <w:t>3</w:t>
        </w:r>
      </w:hyperlink>
      <w:r>
        <w:t xml:space="preserve">), Sec. 5,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11.002.</w:t>
      </w:r>
      <w:r xml:space="preserve">
        <w:t> </w:t>
      </w:r>
      <w:r xml:space="preserve">
        <w:t> </w:t>
      </w:r>
      <w:r>
        <w:t xml:space="preserve">RESPONSIBILITY OF SCHOOL DISTRICTS FOR PUBLIC EDUCATION.  The school districts and charter schools created in accordance with the laws of this state have the primary responsibility for implementing the state's system of public education and ensuring student performance in accordance with this code.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11.003.</w:t>
      </w:r>
      <w:r xml:space="preserve">
        <w:t> </w:t>
      </w:r>
      <w:r xml:space="preserve">
        <w:t> </w:t>
      </w:r>
      <w:r>
        <w:t xml:space="preserve">ADMINISTRATIVE EFFICIENCY.</w:t>
      </w:r>
    </w:p>
    <w:p w:rsidR="003F3435" w:rsidRDefault="0032493E">
      <w:pPr>
        <w:spacing w:line="480" w:lineRule="auto"/>
        <w:ind w:firstLine="720"/>
        <w:jc w:val="both"/>
      </w:pPr>
      <w:r>
        <w:t xml:space="preserve">(a)  Expired.</w:t>
      </w:r>
    </w:p>
    <w:p w:rsidR="003F3435" w:rsidRDefault="0032493E">
      <w:pPr>
        <w:spacing w:line="480" w:lineRule="auto"/>
        <w:ind w:firstLine="720"/>
        <w:jc w:val="both"/>
      </w:pPr>
      <w:r>
        <w:t xml:space="preserve">(b)  Each regional education service center shall:</w:t>
      </w:r>
    </w:p>
    <w:p w:rsidR="003F3435" w:rsidRDefault="0032493E">
      <w:pPr>
        <w:spacing w:line="480" w:lineRule="auto"/>
        <w:ind w:firstLine="1440"/>
        <w:jc w:val="both"/>
      </w:pPr>
      <w:r>
        <w:t xml:space="preserve">(1)</w:t>
      </w:r>
      <w:r xml:space="preserve">
        <w:t> </w:t>
      </w:r>
      <w:r xml:space="preserve">
        <w:t> </w:t>
      </w:r>
      <w:r>
        <w:t xml:space="preserve">notify each school district served by the center regarding the opportunities available through the center for cooperative shared services arrangements within the center's service area; and</w:t>
      </w:r>
    </w:p>
    <w:p w:rsidR="003F3435" w:rsidRDefault="0032493E">
      <w:pPr>
        <w:spacing w:line="480" w:lineRule="auto"/>
        <w:ind w:firstLine="1440"/>
        <w:jc w:val="both"/>
      </w:pPr>
      <w:r>
        <w:t xml:space="preserve">(2)</w:t>
      </w:r>
      <w:r xml:space="preserve">
        <w:t> </w:t>
      </w:r>
      <w:r xml:space="preserve">
        <w:t> </w:t>
      </w:r>
      <w:r>
        <w:t xml:space="preserve">evaluate the need for cooperative shared services arrangements within the center's service area and consider expanding center-sponsored cooperative shared services arrangements.</w:t>
      </w:r>
    </w:p>
    <w:p w:rsidR="003F3435" w:rsidRDefault="0032493E">
      <w:pPr>
        <w:spacing w:line="480" w:lineRule="auto"/>
        <w:ind w:firstLine="720"/>
        <w:jc w:val="both"/>
      </w:pPr>
      <w:r>
        <w:t xml:space="preserve">(c)</w:t>
      </w:r>
      <w:r xml:space="preserve">
        <w:t> </w:t>
      </w:r>
      <w:r xml:space="preserve">
        <w:t> </w:t>
      </w:r>
      <w:r>
        <w:t xml:space="preserve">Each regional education service center shall assist a school district board of trustees in entering into an agreement with another district or political subdivision, a regional education service center, or an institution of higher education as defined by Section </w:t>
      </w:r>
      <w:r>
        <w:t xml:space="preserve">61.003</w:t>
      </w:r>
      <w:r>
        <w:t xml:space="preserve">, for a cooperative shared services arrangement regarding administrative services, including transportation, food service, purchasing, and payroll functions.</w:t>
      </w:r>
    </w:p>
    <w:p w:rsidR="003F3435" w:rsidRDefault="0032493E">
      <w:pPr>
        <w:spacing w:line="480" w:lineRule="auto"/>
        <w:ind w:firstLine="720"/>
        <w:jc w:val="both"/>
      </w:pPr>
      <w:r>
        <w:t xml:space="preserve">(d)</w:t>
      </w:r>
      <w:r xml:space="preserve">
        <w:t> </w:t>
      </w:r>
      <w:r xml:space="preserve">
        <w:t> </w:t>
      </w:r>
      <w:r>
        <w:t xml:space="preserve">The commissioner may require a district to enter into a cooperative shared services arrangement for administrative services if the commissioner determines:</w:t>
      </w:r>
    </w:p>
    <w:p w:rsidR="003F3435" w:rsidRDefault="0032493E">
      <w:pPr>
        <w:spacing w:line="480" w:lineRule="auto"/>
        <w:ind w:firstLine="1440"/>
        <w:jc w:val="both"/>
      </w:pPr>
      <w:r>
        <w:t xml:space="preserve">(1)</w:t>
      </w:r>
      <w:r xml:space="preserve">
        <w:t> </w:t>
      </w:r>
      <w:r xml:space="preserve">
        <w:t> </w:t>
      </w:r>
      <w:r>
        <w:t xml:space="preserve">that the district has failed to satisfy a financial accountability standard as determined by commissioner rule under Subchapter </w:t>
      </w:r>
      <w:r>
        <w:t xml:space="preserve">D</w:t>
      </w:r>
      <w:r>
        <w:t xml:space="preserve">, Chapter </w:t>
      </w:r>
      <w:r>
        <w:t xml:space="preserve">39</w:t>
      </w:r>
      <w:r>
        <w:t xml:space="preserve">; and</w:t>
      </w:r>
    </w:p>
    <w:p w:rsidR="003F3435" w:rsidRDefault="0032493E">
      <w:pPr>
        <w:spacing w:line="480" w:lineRule="auto"/>
        <w:ind w:firstLine="1440"/>
        <w:jc w:val="both"/>
      </w:pPr>
      <w:r>
        <w:t xml:space="preserve">(2)</w:t>
      </w:r>
      <w:r xml:space="preserve">
        <w:t> </w:t>
      </w:r>
      <w:r xml:space="preserve">
        <w:t> </w:t>
      </w:r>
      <w:r>
        <w:t xml:space="preserve">that entering into a cooperative shared services arrangement would:</w:t>
      </w:r>
    </w:p>
    <w:p w:rsidR="003F3435" w:rsidRDefault="0032493E">
      <w:pPr>
        <w:spacing w:line="480" w:lineRule="auto"/>
        <w:ind w:firstLine="2160"/>
        <w:jc w:val="both"/>
      </w:pPr>
      <w:r>
        <w:t xml:space="preserve">(A)</w:t>
      </w:r>
      <w:r xml:space="preserve">
        <w:t> </w:t>
      </w:r>
      <w:r xml:space="preserve">
        <w:t> </w:t>
      </w:r>
      <w:r>
        <w:t xml:space="preserve">enable the district to enhance its performance on the financial accountability standard identified under Subdivision (1); and</w:t>
      </w:r>
    </w:p>
    <w:p w:rsidR="003F3435" w:rsidRDefault="0032493E">
      <w:pPr>
        <w:spacing w:line="480" w:lineRule="auto"/>
        <w:ind w:firstLine="2160"/>
        <w:jc w:val="both"/>
      </w:pPr>
      <w:r>
        <w:t xml:space="preserve">(B)</w:t>
      </w:r>
      <w:r xml:space="preserve">
        <w:t> </w:t>
      </w:r>
      <w:r xml:space="preserve">
        <w:t> </w:t>
      </w:r>
      <w:r>
        <w:t xml:space="preserve">promote the efficient operation of the district.</w:t>
      </w:r>
    </w:p>
    <w:p w:rsidR="003F3435" w:rsidRDefault="0032493E">
      <w:pPr>
        <w:spacing w:line="480" w:lineRule="auto"/>
        <w:ind w:firstLine="720"/>
        <w:jc w:val="both"/>
      </w:pPr>
      <w:r>
        <w:t xml:space="preserve">(e)</w:t>
      </w:r>
      <w:r xml:space="preserve">
        <w:t> </w:t>
      </w:r>
      <w:r xml:space="preserve">
        <w:t> </w:t>
      </w:r>
      <w:r>
        <w:t xml:space="preserve">The commissioner may require an open-enrollment charter school to enter into a cooperative shared services arrangement for administrative services if the commissioner determines, after an audit conducted under Section </w:t>
      </w:r>
      <w:r>
        <w:t xml:space="preserve">12.1163</w:t>
      </w:r>
      <w:r>
        <w:t xml:space="preserve">, that such a cooperative shared services arrangement would promote the efficient operation of the school.</w:t>
      </w:r>
    </w:p>
    <w:p w:rsidR="003F3435" w:rsidRDefault="0032493E">
      <w:pPr>
        <w:spacing w:line="480" w:lineRule="auto"/>
        <w:jc w:val="both"/>
      </w:pPr>
      <w:r>
        <w:t xml:space="preserve">Added by Acts 2006, 79th Leg., 3rd C.S., Ch. 5 (H.B. </w:t>
      </w:r>
      <w:hyperlink w:docLocation="table" r:id="rId15">
        <w:r>
          <w:rPr>
            <w:rStyle w:val="Hyperlink"/>
          </w:rPr>
          <w:t>1</w:t>
        </w:r>
      </w:hyperlink>
      <w:r>
        <w:t xml:space="preserve">), Sec. 2.03, eff. May 31,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16">
        <w:r>
          <w:rPr>
            <w:rStyle w:val="Hyperlink"/>
          </w:rPr>
          <w:t>3</w:t>
        </w:r>
      </w:hyperlink>
      <w:r>
        <w:t xml:space="preserve">), Sec. 6, eff. June 19, 2009.</w:t>
      </w:r>
    </w:p>
    <w:p w:rsidR="003F3435" w:rsidRDefault="0032493E">
      <w:pPr>
        <w:spacing w:line="480" w:lineRule="auto"/>
        <w:jc w:val="both"/>
      </w:pPr>
    </w:p>
    <w:p w:rsidR="003F3435" w:rsidRDefault="0032493E">
      <w:pPr>
        <w:spacing w:line="480" w:lineRule="auto"/>
        <w:ind w:firstLine="720"/>
        <w:jc w:val="both"/>
      </w:pPr>
      <w:r>
        <w:t xml:space="preserve">Sec. 11.005.</w:t>
      </w:r>
      <w:r xml:space="preserve">
        <w:t> </w:t>
      </w:r>
      <w:r xml:space="preserve">
        <w:t> </w:t>
      </w:r>
      <w:r>
        <w:t xml:space="preserve">PROHIBITION ON DIVERSITY, EQUITY, AND INCLUSION DUTIES.  (a)</w:t>
      </w:r>
      <w:r xml:space="preserve">
        <w:t> </w:t>
      </w:r>
      <w:r xml:space="preserve">
        <w:t> </w:t>
      </w:r>
      <w:r>
        <w:t xml:space="preserve">In this section, "diversity, equity, and inclusion duties" means:</w:t>
      </w:r>
    </w:p>
    <w:p w:rsidR="003F3435" w:rsidRDefault="0032493E">
      <w:pPr>
        <w:spacing w:line="480" w:lineRule="auto"/>
        <w:ind w:firstLine="1440"/>
        <w:jc w:val="both"/>
      </w:pPr>
      <w:r>
        <w:t xml:space="preserve">(1)</w:t>
      </w:r>
      <w:r xml:space="preserve">
        <w:t> </w:t>
      </w:r>
      <w:r xml:space="preserve">
        <w:t> </w:t>
      </w:r>
      <w:r>
        <w:t xml:space="preserve">influencing hiring or employment practices with respect to race, sex, color, or ethnicity except as necessary to comply with state or federal antidiscrimination laws;</w:t>
      </w:r>
    </w:p>
    <w:p w:rsidR="003F3435" w:rsidRDefault="0032493E">
      <w:pPr>
        <w:spacing w:line="480" w:lineRule="auto"/>
        <w:ind w:firstLine="1440"/>
        <w:jc w:val="both"/>
      </w:pPr>
      <w:r>
        <w:t xml:space="preserve">(2)</w:t>
      </w:r>
      <w:r xml:space="preserve">
        <w:t> </w:t>
      </w:r>
      <w:r xml:space="preserve">
        <w:t> </w:t>
      </w:r>
      <w:r>
        <w:t xml:space="preserve">promoting differential treatment of or providing special benefits to individuals on the basis of race, color, or ethnicity;</w:t>
      </w:r>
    </w:p>
    <w:p w:rsidR="003F3435" w:rsidRDefault="0032493E">
      <w:pPr>
        <w:spacing w:line="480" w:lineRule="auto"/>
        <w:ind w:firstLine="1440"/>
        <w:jc w:val="both"/>
      </w:pPr>
      <w:r>
        <w:t xml:space="preserve">(3)</w:t>
      </w:r>
      <w:r xml:space="preserve">
        <w:t> </w:t>
      </w:r>
      <w:r xml:space="preserve">
        <w:t> </w:t>
      </w:r>
      <w:r>
        <w:t xml:space="preserve">developing or implementing policies, procedures, trainings, activities, or programs that reference race, color, ethnicity, gender identity, or sexual orientation except:</w:t>
      </w:r>
    </w:p>
    <w:p w:rsidR="003F3435" w:rsidRDefault="0032493E">
      <w:pPr>
        <w:spacing w:line="480" w:lineRule="auto"/>
        <w:ind w:firstLine="2160"/>
        <w:jc w:val="both"/>
      </w:pPr>
      <w:r>
        <w:t xml:space="preserve">(A)</w:t>
      </w:r>
      <w:r xml:space="preserve">
        <w:t> </w:t>
      </w:r>
      <w:r xml:space="preserve">
        <w:t> </w:t>
      </w:r>
      <w:r>
        <w:t xml:space="preserve">for the purpose of student recruitment efforts by colleges and universities designated as historically black colleges and universities in collaboration with school districts or open-enrollment charter schools; or</w:t>
      </w:r>
    </w:p>
    <w:p w:rsidR="003F3435" w:rsidRDefault="0032493E">
      <w:pPr>
        <w:spacing w:line="480" w:lineRule="auto"/>
        <w:ind w:firstLine="2160"/>
        <w:jc w:val="both"/>
      </w:pPr>
      <w:r>
        <w:t xml:space="preserve">(B)</w:t>
      </w:r>
      <w:r xml:space="preserve">
        <w:t> </w:t>
      </w:r>
      <w:r xml:space="preserve">
        <w:t> </w:t>
      </w:r>
      <w:r>
        <w:t xml:space="preserve">as necessary to comply with state or federal law; and</w:t>
      </w:r>
    </w:p>
    <w:p w:rsidR="003F3435" w:rsidRDefault="0032493E">
      <w:pPr>
        <w:spacing w:line="480" w:lineRule="auto"/>
        <w:ind w:firstLine="1440"/>
        <w:jc w:val="both"/>
      </w:pPr>
      <w:r>
        <w:t xml:space="preserve">(4)</w:t>
      </w:r>
      <w:r xml:space="preserve">
        <w:t> </w:t>
      </w:r>
      <w:r xml:space="preserve">
        <w:t> </w:t>
      </w:r>
      <w:r>
        <w:t xml:space="preserve">compelling, requiring, inducing, or soliciting any person to provide a diversity, equity, and inclusion statement or giving preferential consideration to any person based on the provision of a diversity, equity, and inclusion statement.</w:t>
      </w:r>
    </w:p>
    <w:p w:rsidR="003F3435" w:rsidRDefault="0032493E">
      <w:pPr>
        <w:spacing w:line="480" w:lineRule="auto"/>
        <w:ind w:firstLine="720"/>
        <w:jc w:val="both"/>
      </w:pPr>
      <w:r>
        <w:t xml:space="preserve">(b)</w:t>
      </w:r>
      <w:r xml:space="preserve">
        <w:t> </w:t>
      </w:r>
      <w:r xml:space="preserve">
        <w:t> </w:t>
      </w:r>
      <w:r>
        <w:t xml:space="preserve">Except as required by state or federal law, a school district:</w:t>
      </w:r>
    </w:p>
    <w:p w:rsidR="003F3435" w:rsidRDefault="0032493E">
      <w:pPr>
        <w:spacing w:line="480" w:lineRule="auto"/>
        <w:ind w:firstLine="1440"/>
        <w:jc w:val="both"/>
      </w:pPr>
      <w:r>
        <w:t xml:space="preserve">(1)</w:t>
      </w:r>
      <w:r xml:space="preserve">
        <w:t> </w:t>
      </w:r>
      <w:r xml:space="preserve">
        <w:t> </w:t>
      </w:r>
      <w:r>
        <w:t xml:space="preserve">may not assign diversity, equity, and inclusion duties to any person; and</w:t>
      </w:r>
    </w:p>
    <w:p w:rsidR="003F3435" w:rsidRDefault="0032493E">
      <w:pPr>
        <w:spacing w:line="480" w:lineRule="auto"/>
        <w:ind w:firstLine="1440"/>
        <w:jc w:val="both"/>
      </w:pPr>
      <w:r>
        <w:t xml:space="preserve">(2)</w:t>
      </w:r>
      <w:r xml:space="preserve">
        <w:t> </w:t>
      </w:r>
      <w:r xml:space="preserve">
        <w:t> </w:t>
      </w:r>
      <w:r>
        <w:t xml:space="preserve">shall prohibit a district employee, contractor, or volunteer from engaging in diversity, equity, and inclusion duties at, for, or on behalf of the district.</w:t>
      </w:r>
    </w:p>
    <w:p w:rsidR="003F3435" w:rsidRDefault="0032493E">
      <w:pPr>
        <w:spacing w:line="480" w:lineRule="auto"/>
        <w:ind w:firstLine="720"/>
        <w:jc w:val="both"/>
      </w:pPr>
      <w:r>
        <w:t xml:space="preserve">(c)</w:t>
      </w:r>
      <w:r xml:space="preserve">
        <w:t> </w:t>
      </w:r>
      <w:r xml:space="preserve">
        <w:t> </w:t>
      </w:r>
      <w:r>
        <w:t xml:space="preserve">A school district shall adopt a policy and procedure for the appropriate discipline, including termination, of a district employee or contractor who intentionally or knowingly engages in or assigns to another person diversity, equity, and inclusion duties.</w:t>
      </w:r>
      <w:r xml:space="preserve">
        <w:t> </w:t>
      </w:r>
      <w:r xml:space="preserve">
        <w:t> </w:t>
      </w:r>
      <w:r>
        <w:t xml:space="preserve">The district shall provide a physical and electronic copy of the policy and procedure to each district employee or contractor.</w:t>
      </w:r>
    </w:p>
    <w:p w:rsidR="003F3435" w:rsidRDefault="0032493E">
      <w:pPr>
        <w:spacing w:line="480" w:lineRule="auto"/>
        <w:ind w:firstLine="720"/>
        <w:jc w:val="both"/>
      </w:pPr>
      <w:r>
        <w:t xml:space="preserve">(d)</w:t>
      </w:r>
      <w:r xml:space="preserve">
        <w:t> </w:t>
      </w:r>
      <w:r xml:space="preserve">
        <w:t> </w:t>
      </w:r>
      <w:r>
        <w:t xml:space="preserve">The policy and procedure adopted by a school district under Subsection (c) must ensure that an employee or contractor receives adequate due process and an opportunity to appeal disciplinary actions, including termination, in the same manner provided for other disciplinary actions.</w:t>
      </w:r>
    </w:p>
    <w:p w:rsidR="003F3435" w:rsidRDefault="0032493E">
      <w:pPr>
        <w:spacing w:line="480" w:lineRule="auto"/>
        <w:ind w:firstLine="720"/>
        <w:jc w:val="both"/>
      </w:pPr>
      <w:r>
        <w:t xml:space="preserve">(e)</w:t>
      </w:r>
      <w:r xml:space="preserve">
        <w:t> </w:t>
      </w:r>
      <w:r xml:space="preserve">
        <w:t> </w:t>
      </w:r>
      <w:r>
        <w:t xml:space="preserve">Nothing in this section may be construed to:</w:t>
      </w:r>
    </w:p>
    <w:p w:rsidR="003F3435" w:rsidRDefault="0032493E">
      <w:pPr>
        <w:spacing w:line="480" w:lineRule="auto"/>
        <w:ind w:firstLine="1440"/>
        <w:jc w:val="both"/>
      </w:pPr>
      <w:r>
        <w:t xml:space="preserve">(1)</w:t>
      </w:r>
      <w:r xml:space="preserve">
        <w:t> </w:t>
      </w:r>
      <w:r xml:space="preserve">
        <w:t> </w:t>
      </w:r>
      <w:r>
        <w:t xml:space="preserve">limit or prohibit a school district from contracting with historically underutilized businesses or businesses owned by members of a minority group or by women in accordance with applicable state law;</w:t>
      </w:r>
    </w:p>
    <w:p w:rsidR="003F3435" w:rsidRDefault="0032493E">
      <w:pPr>
        <w:spacing w:line="480" w:lineRule="auto"/>
        <w:ind w:firstLine="1440"/>
        <w:jc w:val="both"/>
      </w:pPr>
      <w:r>
        <w:t xml:space="preserve">(2)</w:t>
      </w:r>
      <w:r xml:space="preserve">
        <w:t> </w:t>
      </w:r>
      <w:r xml:space="preserve">
        <w:t> </w:t>
      </w:r>
      <w:r>
        <w:t xml:space="preserve">limit or prohibit a school district from acknowledging or teaching the significance of state and federal holidays or commemorative months and how those holidays or months fit into the themes of history and the stories of this state and the United States of America in accordance with the essential knowledge and skills adopted under Subchapter </w:t>
      </w:r>
      <w:r>
        <w:t xml:space="preserve">A</w:t>
      </w:r>
      <w:r>
        <w:t xml:space="preserve">, Chapter </w:t>
      </w:r>
      <w:r>
        <w:t xml:space="preserve">28</w:t>
      </w:r>
      <w:r>
        <w:t xml:space="preserve">;</w:t>
      </w:r>
    </w:p>
    <w:p w:rsidR="003F3435" w:rsidRDefault="0032493E">
      <w:pPr>
        <w:spacing w:line="480" w:lineRule="auto"/>
        <w:ind w:firstLine="1440"/>
        <w:jc w:val="both"/>
      </w:pPr>
      <w:r>
        <w:t xml:space="preserve">(3)</w:t>
      </w:r>
      <w:r xml:space="preserve">
        <w:t> </w:t>
      </w:r>
      <w:r xml:space="preserve">
        <w:t> </w:t>
      </w:r>
      <w:r>
        <w:t xml:space="preserve">affect a student's rights under the First Amendment to the United States Constitution or Section </w:t>
      </w:r>
      <w:r>
        <w:t xml:space="preserve">8</w:t>
      </w:r>
      <w:r>
        <w:t xml:space="preserve">, Article I, Texas Constitution;</w:t>
      </w:r>
    </w:p>
    <w:p w:rsidR="003F3435" w:rsidRDefault="0032493E">
      <w:pPr>
        <w:spacing w:line="480" w:lineRule="auto"/>
        <w:ind w:firstLine="1440"/>
        <w:jc w:val="both"/>
      </w:pPr>
      <w:r>
        <w:t xml:space="preserve">(4)</w:t>
      </w:r>
      <w:r xml:space="preserve">
        <w:t> </w:t>
      </w:r>
      <w:r xml:space="preserve">
        <w:t> </w:t>
      </w:r>
      <w:r>
        <w:t xml:space="preserve">limit or prohibit a school district from analyzing school-based causes and taking steps to eliminate unlawful discriminatory practices as necessary to address achievement gaps and differentials described by Section </w:t>
      </w:r>
      <w:r>
        <w:t xml:space="preserve">39.053</w:t>
      </w:r>
      <w:r>
        <w:t xml:space="preserve">; or</w:t>
      </w:r>
    </w:p>
    <w:p w:rsidR="003F3435" w:rsidRDefault="0032493E">
      <w:pPr>
        <w:spacing w:line="480" w:lineRule="auto"/>
        <w:ind w:firstLine="1440"/>
        <w:jc w:val="both"/>
      </w:pPr>
      <w:r>
        <w:t xml:space="preserve">(5)</w:t>
      </w:r>
      <w:r xml:space="preserve">
        <w:t> </w:t>
      </w:r>
      <w:r xml:space="preserve">
        <w:t> </w:t>
      </w:r>
      <w:r>
        <w:t xml:space="preserve">apply to:</w:t>
      </w:r>
    </w:p>
    <w:p w:rsidR="003F3435" w:rsidRDefault="0032493E">
      <w:pPr>
        <w:spacing w:line="480" w:lineRule="auto"/>
        <w:ind w:firstLine="2160"/>
        <w:jc w:val="both"/>
      </w:pPr>
      <w:r>
        <w:t xml:space="preserve">(A)</w:t>
      </w:r>
      <w:r xml:space="preserve">
        <w:t> </w:t>
      </w:r>
      <w:r xml:space="preserve">
        <w:t> </w:t>
      </w:r>
      <w:r>
        <w:t xml:space="preserve">classroom instruction that is consistent with the essential knowledge and skills adopted by the State Board of Education;</w:t>
      </w:r>
    </w:p>
    <w:p w:rsidR="003F3435" w:rsidRDefault="0032493E">
      <w:pPr>
        <w:spacing w:line="480" w:lineRule="auto"/>
        <w:ind w:firstLine="2160"/>
        <w:jc w:val="both"/>
      </w:pPr>
      <w:r>
        <w:t xml:space="preserve">(B)</w:t>
      </w:r>
      <w:r xml:space="preserve">
        <w:t> </w:t>
      </w:r>
      <w:r xml:space="preserve">
        <w:t> </w:t>
      </w:r>
      <w:r>
        <w:t xml:space="preserve">the collection, monitoring, or reporting of data;</w:t>
      </w:r>
    </w:p>
    <w:p w:rsidR="003F3435" w:rsidRDefault="0032493E">
      <w:pPr>
        <w:spacing w:line="480" w:lineRule="auto"/>
        <w:ind w:firstLine="2160"/>
        <w:jc w:val="both"/>
      </w:pPr>
      <w:r>
        <w:t xml:space="preserve">(C)</w:t>
      </w:r>
      <w:r xml:space="preserve">
        <w:t> </w:t>
      </w:r>
      <w:r xml:space="preserve">
        <w:t> </w:t>
      </w:r>
      <w:r>
        <w:t xml:space="preserve">a policy, practice, procedure, program, or activity intended to enhance student academic achievement or postgraduate outcomes that is designed and implemented without regard to race, sex, color, or ethnicity; or</w:t>
      </w:r>
    </w:p>
    <w:p w:rsidR="003F3435" w:rsidRDefault="0032493E">
      <w:pPr>
        <w:spacing w:line="480" w:lineRule="auto"/>
        <w:ind w:firstLine="2160"/>
        <w:jc w:val="both"/>
      </w:pPr>
      <w:r>
        <w:t xml:space="preserve">(D)</w:t>
      </w:r>
      <w:r xml:space="preserve">
        <w:t> </w:t>
      </w:r>
      <w:r xml:space="preserve">
        <w:t> </w:t>
      </w:r>
      <w:r>
        <w:t xml:space="preserve">a student club that is in compliance with the requirements of Section </w:t>
      </w:r>
      <w:r>
        <w:t xml:space="preserve">33.0815</w:t>
      </w:r>
      <w:r>
        <w:t xml:space="preserve">.</w:t>
      </w:r>
    </w:p>
    <w:p w:rsidR="003F3435" w:rsidRDefault="0032493E">
      <w:pPr>
        <w:spacing w:line="480" w:lineRule="auto"/>
        <w:jc w:val="both"/>
      </w:pPr>
      <w:r>
        <w:t xml:space="preserve">Added by Acts 2025, 89th Leg., R.S., Ch. 1125 (S.B. </w:t>
      </w:r>
      <w:hyperlink w:docLocation="table" r:id="rId17">
        <w:r>
          <w:rPr>
            <w:rStyle w:val="Hyperlink"/>
          </w:rPr>
          <w:t>12</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11.006.</w:t>
      </w:r>
      <w:r xml:space="preserve">
        <w:t> </w:t>
      </w:r>
      <w:r xml:space="preserve">
        <w:t> </w:t>
      </w:r>
      <w:r>
        <w:t xml:space="preserve">PROHIBITED ACTIVITIES BY ADMINISTRATORS.  (a)</w:t>
      </w:r>
      <w:r xml:space="preserve">
        <w:t> </w:t>
      </w:r>
      <w:r xml:space="preserve">
        <w:t> </w:t>
      </w:r>
      <w:r>
        <w:t xml:space="preserve">In this section, "administrator" means a person who has significant administrative duties relating to the operation of a school district, including the operation of a campus, program, or other subdivision of the district.</w:t>
      </w:r>
      <w:r xml:space="preserve">
        <w:t> </w:t>
      </w:r>
      <w:r xml:space="preserve">
        <w:t> </w:t>
      </w:r>
      <w:r>
        <w:t xml:space="preserve">The term does not include:</w:t>
      </w:r>
    </w:p>
    <w:p w:rsidR="003F3435" w:rsidRDefault="0032493E">
      <w:pPr>
        <w:spacing w:line="480" w:lineRule="auto"/>
        <w:ind w:firstLine="1440"/>
        <w:jc w:val="both"/>
      </w:pPr>
      <w:r>
        <w:t xml:space="preserve">(1)</w:t>
      </w:r>
      <w:r xml:space="preserve">
        <w:t> </w:t>
      </w:r>
      <w:r xml:space="preserve">
        <w:t> </w:t>
      </w:r>
      <w:r>
        <w:t xml:space="preserve">a school district employee whose employment contract responsibilities primarily include the in-classroom instruction of students; or</w:t>
      </w:r>
    </w:p>
    <w:p w:rsidR="003F3435" w:rsidRDefault="0032493E">
      <w:pPr>
        <w:spacing w:line="480" w:lineRule="auto"/>
        <w:ind w:firstLine="1440"/>
        <w:jc w:val="both"/>
      </w:pPr>
      <w:r>
        <w:t xml:space="preserve">(2)</w:t>
      </w:r>
      <w:r xml:space="preserve">
        <w:t> </w:t>
      </w:r>
      <w:r xml:space="preserve">
        <w:t> </w:t>
      </w:r>
      <w:r>
        <w:t xml:space="preserve">a trustee of a school district.</w:t>
      </w:r>
    </w:p>
    <w:p w:rsidR="003F3435" w:rsidRDefault="0032493E">
      <w:pPr>
        <w:spacing w:line="480" w:lineRule="auto"/>
        <w:ind w:firstLine="720"/>
        <w:jc w:val="both"/>
      </w:pPr>
      <w:r>
        <w:t xml:space="preserve">(b)</w:t>
      </w:r>
      <w:r xml:space="preserve">
        <w:t> </w:t>
      </w:r>
      <w:r xml:space="preserve">
        <w:t> </w:t>
      </w:r>
      <w:r>
        <w:t xml:space="preserve">An administrator may not receive any financial benefit for the performance of personal services for:</w:t>
      </w:r>
    </w:p>
    <w:p w:rsidR="003F3435" w:rsidRDefault="0032493E">
      <w:pPr>
        <w:spacing w:line="480" w:lineRule="auto"/>
        <w:ind w:firstLine="1440"/>
        <w:jc w:val="both"/>
      </w:pPr>
      <w:r>
        <w:t xml:space="preserve">(1)</w:t>
      </w:r>
      <w:r xml:space="preserve">
        <w:t> </w:t>
      </w:r>
      <w:r xml:space="preserve">
        <w:t> </w:t>
      </w:r>
      <w:r>
        <w:t xml:space="preserve">any business entity that conducts or solicits business with the school district that employs the administrator;</w:t>
      </w:r>
    </w:p>
    <w:p w:rsidR="003F3435" w:rsidRDefault="0032493E">
      <w:pPr>
        <w:spacing w:line="480" w:lineRule="auto"/>
        <w:ind w:firstLine="1440"/>
        <w:jc w:val="both"/>
      </w:pPr>
      <w:r>
        <w:t xml:space="preserve">(2)</w:t>
      </w:r>
      <w:r xml:space="preserve">
        <w:t> </w:t>
      </w:r>
      <w:r xml:space="preserve">
        <w:t> </w:t>
      </w:r>
      <w:r>
        <w:t xml:space="preserve">except as provided by Subsection (c), an education business that provides services regarding the curriculum or administration of any school district; or</w:t>
      </w:r>
    </w:p>
    <w:p w:rsidR="003F3435" w:rsidRDefault="0032493E">
      <w:pPr>
        <w:spacing w:line="480" w:lineRule="auto"/>
        <w:ind w:firstLine="1440"/>
        <w:jc w:val="both"/>
      </w:pPr>
      <w:r>
        <w:t xml:space="preserve">(3)</w:t>
      </w:r>
      <w:r xml:space="preserve">
        <w:t> </w:t>
      </w:r>
      <w:r xml:space="preserve">
        <w:t> </w:t>
      </w:r>
      <w:r>
        <w:t xml:space="preserve">except as provided by Subsection (c), another school district, open-enrollment charter school, or regional education service center.</w:t>
      </w:r>
    </w:p>
    <w:p w:rsidR="003F3435" w:rsidRDefault="0032493E">
      <w:pPr>
        <w:spacing w:line="480" w:lineRule="auto"/>
        <w:ind w:firstLine="720"/>
        <w:jc w:val="both"/>
      </w:pPr>
      <w:r>
        <w:t xml:space="preserve">(c)</w:t>
      </w:r>
      <w:r xml:space="preserve">
        <w:t> </w:t>
      </w:r>
      <w:r xml:space="preserve">
        <w:t> </w:t>
      </w:r>
      <w:r>
        <w:t xml:space="preserve">An administrator, other than a member of a board of managers, superintendent, or assistant superintendent, may receive a financial benefit under Subsection (b)(2) or (3) if:</w:t>
      </w:r>
    </w:p>
    <w:p w:rsidR="003F3435" w:rsidRDefault="0032493E">
      <w:pPr>
        <w:spacing w:line="480" w:lineRule="auto"/>
        <w:ind w:firstLine="1440"/>
        <w:jc w:val="both"/>
      </w:pPr>
      <w:r>
        <w:t xml:space="preserve">(1)</w:t>
      </w:r>
      <w:r xml:space="preserve">
        <w:t> </w:t>
      </w:r>
      <w:r xml:space="preserve">
        <w:t> </w:t>
      </w:r>
      <w:r>
        <w:t xml:space="preserve">a written contract describing the services to be performed by the administrator is provided to the board of trustees of the administrator's employing district; and</w:t>
      </w:r>
    </w:p>
    <w:p w:rsidR="003F3435" w:rsidRDefault="0032493E">
      <w:pPr>
        <w:spacing w:line="480" w:lineRule="auto"/>
        <w:ind w:firstLine="1440"/>
        <w:jc w:val="both"/>
      </w:pPr>
      <w:r>
        <w:t xml:space="preserve">(2)</w:t>
      </w:r>
      <w:r xml:space="preserve">
        <w:t> </w:t>
      </w:r>
      <w:r xml:space="preserve">
        <w:t> </w:t>
      </w:r>
      <w:r>
        <w:t xml:space="preserve">the board of trustees for the administrator's employing district votes to approve the contract after determining that:</w:t>
      </w:r>
    </w:p>
    <w:p w:rsidR="003F3435" w:rsidRDefault="0032493E">
      <w:pPr>
        <w:spacing w:line="480" w:lineRule="auto"/>
        <w:ind w:firstLine="2160"/>
        <w:jc w:val="both"/>
      </w:pPr>
      <w:r>
        <w:t xml:space="preserve">(A)</w:t>
      </w:r>
      <w:r xml:space="preserve">
        <w:t> </w:t>
      </w:r>
      <w:r xml:space="preserve">
        <w:t> </w:t>
      </w:r>
      <w:r>
        <w:t xml:space="preserve">the contract will not harm the district;</w:t>
      </w:r>
    </w:p>
    <w:p w:rsidR="003F3435" w:rsidRDefault="0032493E">
      <w:pPr>
        <w:spacing w:line="480" w:lineRule="auto"/>
        <w:ind w:firstLine="2160"/>
        <w:jc w:val="both"/>
      </w:pPr>
      <w:r>
        <w:t xml:space="preserve">(B)</w:t>
      </w:r>
      <w:r xml:space="preserve">
        <w:t> </w:t>
      </w:r>
      <w:r xml:space="preserve">
        <w:t> </w:t>
      </w:r>
      <w:r>
        <w:t xml:space="preserve">the arrangement does not present a conflict of interest; and</w:t>
      </w:r>
    </w:p>
    <w:p w:rsidR="003F3435" w:rsidRDefault="0032493E">
      <w:pPr>
        <w:spacing w:line="480" w:lineRule="auto"/>
        <w:ind w:firstLine="2160"/>
        <w:jc w:val="both"/>
      </w:pPr>
      <w:r>
        <w:t xml:space="preserve">(C)</w:t>
      </w:r>
      <w:r xml:space="preserve">
        <w:t> </w:t>
      </w:r>
      <w:r xml:space="preserve">
        <w:t> </w:t>
      </w:r>
      <w:r>
        <w:t xml:space="preserve">the services to be performed by the administrator will be performed entirely on the administrator's personal time.</w:t>
      </w:r>
    </w:p>
    <w:p w:rsidR="003F3435" w:rsidRDefault="0032493E">
      <w:pPr>
        <w:spacing w:line="480" w:lineRule="auto"/>
        <w:ind w:firstLine="720"/>
        <w:jc w:val="both"/>
      </w:pPr>
      <w:r>
        <w:t xml:space="preserve">(d)</w:t>
      </w:r>
      <w:r xml:space="preserve">
        <w:t> </w:t>
      </w:r>
      <w:r xml:space="preserve">
        <w:t> </w:t>
      </w:r>
      <w:r>
        <w:t xml:space="preserve">A contract provided to a board of trustees under Subsection (c) is subject to disclosure under Chapter </w:t>
      </w:r>
      <w:r>
        <w:t xml:space="preserve">552</w:t>
      </w:r>
      <w:r>
        <w:t xml:space="preserve">, Government Code.</w:t>
      </w:r>
    </w:p>
    <w:p w:rsidR="003F3435" w:rsidRDefault="0032493E">
      <w:pPr>
        <w:spacing w:line="480" w:lineRule="auto"/>
        <w:ind w:firstLine="720"/>
        <w:jc w:val="both"/>
      </w:pPr>
      <w:r>
        <w:t xml:space="preserve">(e)</w:t>
      </w:r>
      <w:r xml:space="preserve">
        <w:t> </w:t>
      </w:r>
      <w:r xml:space="preserve">
        <w:t> </w:t>
      </w:r>
      <w:r>
        <w:t xml:space="preserve">An administrator who violates this section is liable to the state for a civil penalty in the amount of $10,000 for each violation.</w:t>
      </w:r>
    </w:p>
    <w:p w:rsidR="003F3435" w:rsidRDefault="0032493E">
      <w:pPr>
        <w:spacing w:line="480" w:lineRule="auto"/>
        <w:jc w:val="both"/>
      </w:pPr>
      <w:r>
        <w:t xml:space="preserve">Added by Acts 2025, 89th Leg., R.S., Ch. 1177 (H.B. </w:t>
      </w:r>
      <w:hyperlink w:docLocation="table" r:id="rId18">
        <w:r>
          <w:rPr>
            <w:rStyle w:val="Hyperlink"/>
          </w:rPr>
          <w:t>3372</w:t>
        </w:r>
      </w:hyperlink>
      <w:r>
        <w:t xml:space="preserve">), Sec. 1, eff. June 22, 2025.</w:t>
      </w:r>
    </w:p>
    <w:p w:rsidR="003F3435" w:rsidRDefault="0032493E">
      <w:pPr>
        <w:spacing w:line="480" w:lineRule="auto"/>
        <w:jc w:val="both"/>
      </w:pPr>
    </w:p>
    <w:p w:rsidR="003F3435" w:rsidRDefault="0032493E">
      <w:pPr>
        <w:spacing w:line="480" w:lineRule="auto"/>
        <w:jc w:val="center"/>
      </w:pPr>
      <w:r>
        <w:t xml:space="preserve">SUBCHAPTER B. INDEPENDENT SCHOOL DISTRICTS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11.011.</w:t>
      </w:r>
      <w:r xml:space="preserve">
        <w:t> </w:t>
      </w:r>
      <w:r xml:space="preserve">
        <w:t> </w:t>
      </w:r>
      <w:r>
        <w:t xml:space="preserve">ORGANIZATION.  The board of trustees of an independent school district, the superintendent of the district, the campus administrators, and the district- and campus-level committees established under Section </w:t>
      </w:r>
      <w:r>
        <w:t xml:space="preserve">11.251</w:t>
      </w:r>
      <w:r>
        <w:t xml:space="preserve"> shall contribute to the operation of the district in the manner provided by this code and by the board of trustees of the district in a manner not inconsistent with this code.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jc w:val="center"/>
      </w:pPr>
      <w:r>
        <w:t xml:space="preserve">SUBCHAPTER C. BOARD OF TRUSTEES OF INDEPENDENT SCHOOL DISTRICT--GENERAL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11.051.</w:t>
      </w:r>
      <w:r xml:space="preserve">
        <w:t> </w:t>
      </w:r>
      <w:r xml:space="preserve">
        <w:t> </w:t>
      </w:r>
      <w:r>
        <w:t xml:space="preserve">GOVERNANCE OF INDEPENDENT SCHOOL DISTRICT;  NUMBER OF TRUSTEES.  (a)  An independent school district is governed by a board of trustees who, as a body corporate, shall:</w:t>
      </w:r>
    </w:p>
    <w:p w:rsidR="003F3435" w:rsidRDefault="0032493E">
      <w:pPr>
        <w:spacing w:line="480" w:lineRule="auto"/>
        <w:ind w:firstLine="1440"/>
        <w:jc w:val="both"/>
      </w:pPr>
      <w:r>
        <w:t xml:space="preserve">(1)</w:t>
      </w:r>
      <w:r xml:space="preserve">
        <w:t> </w:t>
      </w:r>
      <w:r xml:space="preserve">
        <w:t> </w:t>
      </w:r>
      <w:r>
        <w:t xml:space="preserve">oversee the management of the district; and</w:t>
      </w:r>
    </w:p>
    <w:p w:rsidR="003F3435" w:rsidRDefault="0032493E">
      <w:pPr>
        <w:spacing w:line="480" w:lineRule="auto"/>
        <w:ind w:firstLine="1440"/>
        <w:jc w:val="both"/>
      </w:pPr>
      <w:r>
        <w:t xml:space="preserve">(2)</w:t>
      </w:r>
      <w:r xml:space="preserve">
        <w:t> </w:t>
      </w:r>
      <w:r xml:space="preserve">
        <w:t> </w:t>
      </w:r>
      <w:r>
        <w:t xml:space="preserve">ensure that the superintendent implements and monitors plans, procedures, programs, and systems to achieve appropriate, clearly defined, and desired results in the major areas of district operations.</w:t>
      </w:r>
    </w:p>
    <w:p w:rsidR="003F3435" w:rsidRDefault="0032493E">
      <w:pPr>
        <w:spacing w:line="480" w:lineRule="auto"/>
        <w:ind w:firstLine="720"/>
        <w:jc w:val="both"/>
      </w:pPr>
      <w:r>
        <w:t xml:space="preserve">(a-1)</w:t>
      </w:r>
      <w:r xml:space="preserve">
        <w:t> </w:t>
      </w:r>
      <w:r xml:space="preserve">
        <w:t> </w:t>
      </w:r>
      <w:r>
        <w:t xml:space="preserve">Unless authorized by the board, a member of the board may not, individually, act on behalf of the board.</w:t>
      </w:r>
      <w:r xml:space="preserve">
        <w:t> </w:t>
      </w:r>
      <w:r xml:space="preserve">
        <w:t> </w:t>
      </w:r>
      <w:r>
        <w:t xml:space="preserve">The board of trustees may act only by majority vote of the members present at a meeting held in compliance with Chapter </w:t>
      </w:r>
      <w:r>
        <w:t xml:space="preserve">551</w:t>
      </w:r>
      <w:r>
        <w:t xml:space="preserve">, Government Code, at which a quorum of the board is present and voting.</w:t>
      </w:r>
      <w:r xml:space="preserve">
        <w:t> </w:t>
      </w:r>
      <w:r xml:space="preserve">
        <w:t> </w:t>
      </w:r>
      <w:r>
        <w:t xml:space="preserve">The board shall provide the superintendent an opportunity to present at a meeting an oral or written recommendation to the board on any item that is voted on by the board at the meeting.</w:t>
      </w:r>
    </w:p>
    <w:p w:rsidR="003F3435" w:rsidRDefault="0032493E">
      <w:pPr>
        <w:spacing w:line="480" w:lineRule="auto"/>
        <w:ind w:firstLine="720"/>
        <w:jc w:val="both"/>
      </w:pPr>
      <w:r>
        <w:t xml:space="preserve">(b)</w:t>
      </w:r>
      <w:r xml:space="preserve">
        <w:t> </w:t>
      </w:r>
      <w:r xml:space="preserve">
        <w:t> </w:t>
      </w:r>
      <w:r>
        <w:t xml:space="preserve">The board consists of the number of members that the district had on September 1, 1995.</w:t>
      </w:r>
    </w:p>
    <w:p w:rsidR="003F3435" w:rsidRDefault="0032493E">
      <w:pPr>
        <w:spacing w:line="480" w:lineRule="auto"/>
        <w:ind w:firstLine="720"/>
        <w:jc w:val="both"/>
      </w:pPr>
      <w:r>
        <w:t xml:space="preserve">(c)</w:t>
      </w:r>
      <w:r xml:space="preserve">
        <w:t> </w:t>
      </w:r>
      <w:r xml:space="preserve">
        <w:t> </w:t>
      </w:r>
      <w:r>
        <w:t xml:space="preserve">A board of trustees that has three or five members may by resolution increase the membership to seven.  A board of trustees that votes to increase its membership must consider whether the district would benefit from also adopting a single-member election system under Section </w:t>
      </w:r>
      <w:r>
        <w:t xml:space="preserve">11.052</w:t>
      </w:r>
      <w:r>
        <w:t xml:space="preserve">.  A resolution increasing the number of trustees takes effect with the second regular election of trustees that occurs after the adoption of the resolution.  The resolution must provide for a transition in the number of trustees so that when the transition is complete, trustees are elected as provided by Section </w:t>
      </w:r>
      <w:r>
        <w:t xml:space="preserve">11.059</w:t>
      </w:r>
      <w:r>
        <w:t xml:space="preserv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1244 (H.B. </w:t>
      </w:r>
      <w:hyperlink w:docLocation="table" r:id="rId19">
        <w:r>
          <w:rPr>
            <w:rStyle w:val="Hyperlink"/>
          </w:rPr>
          <w:t>2563</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11.0511.</w:t>
      </w:r>
      <w:r xml:space="preserve">
        <w:t> </w:t>
      </w:r>
      <w:r xml:space="preserve">
        <w:t> </w:t>
      </w:r>
      <w:r>
        <w:t xml:space="preserve">STUDENT TRUSTEE FOR CERTAIN DISTRICTS.  (a)</w:t>
      </w:r>
      <w:r xml:space="preserve">
        <w:t> </w:t>
      </w:r>
      <w:r xml:space="preserve">
        <w:t> </w:t>
      </w:r>
      <w:r>
        <w:t xml:space="preserve">This section applies only to a school district described by Section </w:t>
      </w:r>
      <w:r>
        <w:t xml:space="preserve">11.065</w:t>
      </w:r>
      <w:r>
        <w:t xml:space="preserve">(a) in which a school in the district is operating under a campus turnaround plan.</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11.051</w:t>
      </w:r>
      <w:r>
        <w:t xml:space="preserve">(b), the board of trustees of a school district may adopt a resolution establishing as a nonvoting member a student trustee position as provided by this section.</w:t>
      </w:r>
    </w:p>
    <w:p w:rsidR="003F3435" w:rsidRDefault="0032493E">
      <w:pPr>
        <w:spacing w:line="480" w:lineRule="auto"/>
        <w:ind w:firstLine="720"/>
        <w:jc w:val="both"/>
      </w:pPr>
      <w:r>
        <w:t xml:space="preserve">(c)</w:t>
      </w:r>
      <w:r xml:space="preserve">
        <w:t> </w:t>
      </w:r>
      <w:r xml:space="preserve">
        <w:t> </w:t>
      </w:r>
      <w:r>
        <w:t xml:space="preserve">For a student trustee position under this section, the board shall adopt a policy that establishes:</w:t>
      </w:r>
    </w:p>
    <w:p w:rsidR="003F3435" w:rsidRDefault="0032493E">
      <w:pPr>
        <w:spacing w:line="480" w:lineRule="auto"/>
        <w:ind w:firstLine="1440"/>
        <w:jc w:val="both"/>
      </w:pPr>
      <w:r>
        <w:t xml:space="preserve">(1)</w:t>
      </w:r>
      <w:r xml:space="preserve">
        <w:t> </w:t>
      </w:r>
      <w:r xml:space="preserve">
        <w:t> </w:t>
      </w:r>
      <w:r>
        <w:t xml:space="preserve">the term of the student trustee position;</w:t>
      </w:r>
    </w:p>
    <w:p w:rsidR="003F3435" w:rsidRDefault="0032493E">
      <w:pPr>
        <w:spacing w:line="480" w:lineRule="auto"/>
        <w:ind w:firstLine="1440"/>
        <w:jc w:val="both"/>
      </w:pPr>
      <w:r>
        <w:t xml:space="preserve">(2)</w:t>
      </w:r>
      <w:r xml:space="preserve">
        <w:t> </w:t>
      </w:r>
      <w:r xml:space="preserve">
        <w:t> </w:t>
      </w:r>
      <w:r>
        <w:t xml:space="preserve">the procedures for selecting a student trustee, including the method for filling a vacancy; and</w:t>
      </w:r>
    </w:p>
    <w:p w:rsidR="003F3435" w:rsidRDefault="0032493E">
      <w:pPr>
        <w:spacing w:line="480" w:lineRule="auto"/>
        <w:ind w:firstLine="1440"/>
        <w:jc w:val="both"/>
      </w:pPr>
      <w:r>
        <w:t xml:space="preserve">(3)</w:t>
      </w:r>
      <w:r xml:space="preserve">
        <w:t> </w:t>
      </w:r>
      <w:r xml:space="preserve">
        <w:t> </w:t>
      </w:r>
      <w:r>
        <w:t xml:space="preserve">the procedures for removal of a student trustee.</w:t>
      </w:r>
    </w:p>
    <w:p w:rsidR="003F3435" w:rsidRDefault="0032493E">
      <w:pPr>
        <w:spacing w:line="480" w:lineRule="auto"/>
        <w:ind w:firstLine="720"/>
        <w:jc w:val="both"/>
      </w:pPr>
      <w:r>
        <w:t xml:space="preserve">(d)</w:t>
      </w:r>
      <w:r xml:space="preserve">
        <w:t> </w:t>
      </w:r>
      <w:r xml:space="preserve">
        <w:t> </w:t>
      </w:r>
      <w:r>
        <w:t xml:space="preserve">A student is eligible to serve as a student trustee if the student is enrolled in the student's junior or senior year of high school and is considered in good standing academically and under the district code of conduct.</w:t>
      </w:r>
    </w:p>
    <w:p w:rsidR="003F3435" w:rsidRDefault="0032493E">
      <w:pPr>
        <w:spacing w:line="480" w:lineRule="auto"/>
        <w:ind w:firstLine="720"/>
        <w:jc w:val="both"/>
      </w:pPr>
      <w:r>
        <w:t xml:space="preserve">(e)</w:t>
      </w:r>
      <w:r xml:space="preserve">
        <w:t> </w:t>
      </w:r>
      <w:r xml:space="preserve">
        <w:t> </w:t>
      </w:r>
      <w:r>
        <w:t xml:space="preserve">The board shall adopt a policy regarding student trustee:</w:t>
      </w:r>
    </w:p>
    <w:p w:rsidR="003F3435" w:rsidRDefault="0032493E">
      <w:pPr>
        <w:spacing w:line="480" w:lineRule="auto"/>
        <w:ind w:firstLine="1440"/>
        <w:jc w:val="both"/>
      </w:pPr>
      <w:r>
        <w:t xml:space="preserve">(1)</w:t>
      </w:r>
      <w:r xml:space="preserve">
        <w:t> </w:t>
      </w:r>
      <w:r xml:space="preserve">
        <w:t> </w:t>
      </w:r>
      <w:r>
        <w:t xml:space="preserve">participation, other than voting, in board deliberations, subject to Subsection (f); and</w:t>
      </w:r>
    </w:p>
    <w:p w:rsidR="003F3435" w:rsidRDefault="0032493E">
      <w:pPr>
        <w:spacing w:line="480" w:lineRule="auto"/>
        <w:ind w:firstLine="1440"/>
        <w:jc w:val="both"/>
      </w:pPr>
      <w:r>
        <w:t xml:space="preserve">(2)</w:t>
      </w:r>
      <w:r xml:space="preserve">
        <w:t> </w:t>
      </w:r>
      <w:r xml:space="preserve">
        <w:t> </w:t>
      </w:r>
      <w:r>
        <w:t xml:space="preserve">access to information, documents, and records, consistent with the Family Educational Rights and Privacy Act of 1974 (20 U.S.C. Section 1232g).</w:t>
      </w:r>
    </w:p>
    <w:p w:rsidR="003F3435" w:rsidRDefault="0032493E">
      <w:pPr>
        <w:spacing w:line="480" w:lineRule="auto"/>
        <w:ind w:firstLine="720"/>
        <w:jc w:val="both"/>
      </w:pPr>
      <w:r>
        <w:t xml:space="preserve">(f)</w:t>
      </w:r>
      <w:r xml:space="preserve">
        <w:t> </w:t>
      </w:r>
      <w:r xml:space="preserve">
        <w:t> </w:t>
      </w:r>
      <w:r>
        <w:t xml:space="preserve">A student trustee may not participate in a closed session of a board meeting in which any issue related to a personnel matter is considered.</w:t>
      </w:r>
    </w:p>
    <w:p w:rsidR="003F3435" w:rsidRDefault="0032493E">
      <w:pPr>
        <w:spacing w:line="480" w:lineRule="auto"/>
        <w:ind w:firstLine="720"/>
        <w:jc w:val="both"/>
      </w:pPr>
      <w:r>
        <w:t xml:space="preserve">(g)</w:t>
      </w:r>
      <w:r xml:space="preserve">
        <w:t> </w:t>
      </w:r>
      <w:r xml:space="preserve">
        <w:t> </w:t>
      </w:r>
      <w:r>
        <w:t xml:space="preserve">A student trustee is not entitled to receive compensation or reimbursement of the student trustee's expenses for services on the board.</w:t>
      </w:r>
    </w:p>
    <w:p w:rsidR="003F3435" w:rsidRDefault="0032493E">
      <w:pPr>
        <w:spacing w:line="480" w:lineRule="auto"/>
        <w:ind w:firstLine="720"/>
        <w:jc w:val="both"/>
      </w:pPr>
      <w:r>
        <w:t xml:space="preserve">(h)</w:t>
      </w:r>
      <w:r xml:space="preserve">
        <w:t> </w:t>
      </w:r>
      <w:r xml:space="preserve">
        <w:t> </w:t>
      </w:r>
      <w:r>
        <w:t xml:space="preserve">A school district may grant to a student who fulfills the requirements of service of a student trustee not more than one academic course credit in a subject area determined appropriate by the district.</w:t>
      </w:r>
    </w:p>
    <w:p w:rsidR="003F3435" w:rsidRDefault="0032493E">
      <w:pPr>
        <w:spacing w:line="480" w:lineRule="auto"/>
        <w:jc w:val="both"/>
      </w:pPr>
      <w:r>
        <w:t xml:space="preserve">Added by Acts 2015, 84th Leg., R.S., Ch. 1046 (H.B. </w:t>
      </w:r>
      <w:hyperlink w:docLocation="table" r:id="rId20">
        <w:r>
          <w:rPr>
            <w:rStyle w:val="Hyperlink"/>
          </w:rPr>
          <w:t>1842</w:t>
        </w:r>
      </w:hyperlink>
      <w:r>
        <w:t xml:space="preserve">), Sec. 2, eff. June 19,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11.052.</w:t>
      </w:r>
      <w:r xml:space="preserve">
        <w:t> </w:t>
      </w:r>
      <w:r xml:space="preserve">
        <w:t> </w:t>
      </w:r>
      <w:r>
        <w:t xml:space="preserve">SINGLE-MEMBER TRUSTEE DISTRICTS.  (a)  Except as provided by Subsection (b), the board of trustees of an independent school district, on its own motion, may order that trustees of the district are to be elected from single-member trustee districts or that not fewer than 70 percent of the members of the board of trustees are to be elected from single-member trustee districts with the remaining trustees to be elected from the district at large.</w:t>
      </w:r>
    </w:p>
    <w:p w:rsidR="003F3435" w:rsidRDefault="0032493E">
      <w:pPr>
        <w:spacing w:line="480" w:lineRule="auto"/>
        <w:ind w:firstLine="720"/>
        <w:jc w:val="both"/>
      </w:pPr>
      <w:r>
        <w:t xml:space="preserve">(b)</w:t>
      </w:r>
      <w:r xml:space="preserve">
        <w:t> </w:t>
      </w:r>
      <w:r xml:space="preserve">
        <w:t> </w:t>
      </w:r>
      <w:r>
        <w:t xml:space="preserve">If a majority of the area of an independent school district is located in a county with a population of less than 10,000, the board of trustees of the district, on its own motion, may order that trustees of the district are to be elected from single-member trustee districts or that not fewer than 50 percent of the members of the board of trustees are to be elected from single-member trustee districts with the remaining trustees to be elected from the district at large.</w:t>
      </w:r>
    </w:p>
    <w:p w:rsidR="003F3435" w:rsidRDefault="0032493E">
      <w:pPr>
        <w:spacing w:line="480" w:lineRule="auto"/>
        <w:ind w:firstLine="720"/>
        <w:jc w:val="both"/>
      </w:pPr>
      <w:r>
        <w:t xml:space="preserve">(c)</w:t>
      </w:r>
      <w:r xml:space="preserve">
        <w:t> </w:t>
      </w:r>
      <w:r xml:space="preserve">
        <w:t> </w:t>
      </w:r>
      <w:r>
        <w:t xml:space="preserve">Before adopting an order under Subsection (a) or (b), the board must:</w:t>
      </w:r>
    </w:p>
    <w:p w:rsidR="003F3435" w:rsidRDefault="0032493E">
      <w:pPr>
        <w:spacing w:line="480" w:lineRule="auto"/>
        <w:ind w:firstLine="1440"/>
        <w:jc w:val="both"/>
      </w:pPr>
      <w:r>
        <w:t xml:space="preserve">(1)</w:t>
      </w:r>
      <w:r xml:space="preserve">
        <w:t> </w:t>
      </w:r>
      <w:r xml:space="preserve">
        <w:t> </w:t>
      </w:r>
      <w:r>
        <w:t xml:space="preserve">hold a public hearing at which registered voters of the district are given an opportunity to comment on whether or not they favor the election of trustees in the manner proposed by the board;  and</w:t>
      </w:r>
    </w:p>
    <w:p w:rsidR="003F3435" w:rsidRDefault="0032493E">
      <w:pPr>
        <w:spacing w:line="480" w:lineRule="auto"/>
        <w:ind w:firstLine="1440"/>
        <w:jc w:val="both"/>
      </w:pPr>
      <w:r>
        <w:t xml:space="preserve">(2)</w:t>
      </w:r>
      <w:r xml:space="preserve">
        <w:t> </w:t>
      </w:r>
      <w:r xml:space="preserve">
        <w:t> </w:t>
      </w:r>
      <w:r>
        <w:t xml:space="preserve">publish notice of the hearing in a newspaper that has general circulation in the district, not later than the seventh day before the date of the hearing.</w:t>
      </w:r>
    </w:p>
    <w:p w:rsidR="003F3435" w:rsidRDefault="0032493E">
      <w:pPr>
        <w:spacing w:line="480" w:lineRule="auto"/>
        <w:ind w:firstLine="720"/>
        <w:jc w:val="both"/>
      </w:pPr>
      <w:r>
        <w:t xml:space="preserve">(d)</w:t>
      </w:r>
      <w:r xml:space="preserve">
        <w:t> </w:t>
      </w:r>
      <w:r xml:space="preserve">
        <w:t> </w:t>
      </w:r>
      <w:r>
        <w:t xml:space="preserve">An order of the board adopted under Subsection (a) or (b) must be entered not later than the 120th day before the date of the first election at which all or some of the trustees are elected from single-member trustee districts authorized by the order.</w:t>
      </w:r>
    </w:p>
    <w:p w:rsidR="003F3435" w:rsidRDefault="0032493E">
      <w:pPr>
        <w:spacing w:line="480" w:lineRule="auto"/>
        <w:ind w:firstLine="720"/>
        <w:jc w:val="both"/>
      </w:pPr>
      <w:r>
        <w:t xml:space="preserve">(e)</w:t>
      </w:r>
      <w:r xml:space="preserve">
        <w:t> </w:t>
      </w:r>
      <w:r xml:space="preserve">
        <w:t> </w:t>
      </w:r>
      <w:r>
        <w:t xml:space="preserve">If at least 15 percent or 15,000 of the registered voters of the school district, whichever is less, sign and present to the board of trustees a petition requesting submission to the voters of the proposition that trustees of the district be elected in a specific manner, which must be generally described on the petition and which must be a manner of election that the board could have ordered on its own motion under Subsection (a) or (b), the board shall order that the appropriate proposition be placed on the ballot at the first regular election of trustees held after the 120th day after the date the petition is submitted to the board.  The proposition must specify the number of trustees to be elected from single-member districts.  Beginning with the first regular election of trustees held after an election at which a majority of the registered voters voting approve the proposition, trustees of the district shall be elected in the manner prescribed by the approved proposition.</w:t>
      </w:r>
    </w:p>
    <w:p w:rsidR="003F3435" w:rsidRDefault="0032493E">
      <w:pPr>
        <w:spacing w:line="480" w:lineRule="auto"/>
        <w:ind w:firstLine="720"/>
        <w:jc w:val="both"/>
      </w:pPr>
      <w:r>
        <w:t xml:space="preserve">(f)</w:t>
      </w:r>
      <w:r xml:space="preserve">
        <w:t> </w:t>
      </w:r>
      <w:r xml:space="preserve">
        <w:t> </w:t>
      </w:r>
      <w:r>
        <w:t xml:space="preserve">If single-member trustee districts are adopted or approved as provided by this section, the board shall divide the school district into the appropriate number of trustee districts, based on the number of members of the board that are to be elected from single-member trustee districts, and shall number each trustee district.  The trustee districts must be compact and contiguous and must be as nearly as practicable of equal population.  In a district with 150,000 or more students in average daily attendance, the boundary of a trustee district may not cross a county election precinct boundary except at a point at which the boundary of the school district crosses the county election precinct boundary.  Trustee districts must be drawn not later than the 90th day before the date of the first election of trustees from those districts.</w:t>
      </w:r>
    </w:p>
    <w:p w:rsidR="003F3435" w:rsidRDefault="0032493E">
      <w:pPr>
        <w:spacing w:line="480" w:lineRule="auto"/>
        <w:ind w:firstLine="720"/>
        <w:jc w:val="both"/>
      </w:pPr>
      <w:r>
        <w:t xml:space="preserve">(g)</w:t>
      </w:r>
      <w:r xml:space="preserve">
        <w:t> </w:t>
      </w:r>
      <w:r xml:space="preserve">
        <w:t> </w:t>
      </w:r>
      <w:r>
        <w:t xml:space="preserve">Residents of each trustee district are entitled to elect one trustee to the board.  A trustee elected to represent a trustee district at the first election of trustees must be a resident of the district the trustee represents not later than:  (1) the 90th day after the date election returns are canvassed;  or (2) the 60th day after the date of a final judgment in an election contest filed concerning that trustee district.  After the first election of trustees from single-member trustee districts, a candidate for trustee representing a single-member trustee district must be a resident of the district the candidate seeks to represent.  A person appointed to fill a vacancy in a trustee district must be a resident of that trustee district.  A trustee vacates the office if the trustee fails to move into the trustee district the trustee represents within the time provided by this subsection or ceases to reside in the district the trustee represents.  A candidate for trustee representing the district at large must be a resident of the district.</w:t>
      </w:r>
    </w:p>
    <w:p w:rsidR="003F3435" w:rsidRDefault="0032493E">
      <w:pPr>
        <w:spacing w:line="480" w:lineRule="auto"/>
        <w:ind w:firstLine="720"/>
        <w:jc w:val="both"/>
      </w:pPr>
      <w:r>
        <w:t xml:space="preserve">(h)</w:t>
      </w:r>
      <w:r xml:space="preserve">
        <w:t> </w:t>
      </w:r>
      <w:r xml:space="preserve">
        <w:t> </w:t>
      </w:r>
      <w:r>
        <w:t xml:space="preserve">At the first election at which some or all of the trustees are elected in a manner authorized by this section and after each redistricting, all positions on the board shall be filled.  The trustees then elected shall draw lots for staggered terms as provided by Section </w:t>
      </w:r>
      <w:r>
        <w:t xml:space="preserve">11.059</w:t>
      </w:r>
      <w:r>
        <w:t xml:space="preserve">.</w:t>
      </w:r>
    </w:p>
    <w:p w:rsidR="003F3435" w:rsidRDefault="0032493E">
      <w:pPr>
        <w:spacing w:line="480" w:lineRule="auto"/>
        <w:ind w:firstLine="720"/>
        <w:jc w:val="both"/>
      </w:pPr>
      <w:r>
        <w:t xml:space="preserve">(i)</w:t>
      </w:r>
      <w:r xml:space="preserve">
        <w:t> </w:t>
      </w:r>
      <w:r xml:space="preserve">
        <w:t> </w:t>
      </w:r>
      <w:r>
        <w:t xml:space="preserve">Not later than the 90th day before the date of the first regular school board election at which trustees may officially recognize and act on the last preceding federal census, the board shall redivide the district into the appropriate number of trustee districts if the census data indicates that the population of the most populous district exceeds the population of the least populous district by more than 10 percent.  Redivision of the district shall be in the manner provided for division of the district under Subsection (f).</w:t>
      </w:r>
    </w:p>
    <w:p w:rsidR="003F3435" w:rsidRDefault="0032493E">
      <w:pPr>
        <w:spacing w:line="480" w:lineRule="auto"/>
        <w:jc w:val="both"/>
      </w:pPr>
      <w:r>
        <w:t xml:space="preserve">Added by Acts 1995, 74th Leg., ch. 260, Sec. 1, eff. May 30, 1995.  Amended by Acts 2001, 77th Leg., ch. 982,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11.053.</w:t>
      </w:r>
      <w:r xml:space="preserve">
        <w:t> </w:t>
      </w:r>
      <w:r xml:space="preserve">
        <w:t> </w:t>
      </w:r>
      <w:r>
        <w:t xml:space="preserve"> OPTION TO CONTINUE IN OFFICE FOLLOWING ADOPTION OF SINGLE-MEMBER PLAN OR REDISTRICTING.  (a)  The board of trustees of an independent school district that adopts a redistricting plan under Section </w:t>
      </w:r>
      <w:r>
        <w:t xml:space="preserve">11.052</w:t>
      </w:r>
      <w:r>
        <w:t xml:space="preserve"> may provide for the trustees in office when the plan is adopted or the school district is redistricted to serve for the remainder of their terms in accordance with this section.</w:t>
      </w:r>
    </w:p>
    <w:p w:rsidR="003F3435" w:rsidRDefault="0032493E">
      <w:pPr>
        <w:spacing w:line="480" w:lineRule="auto"/>
        <w:ind w:firstLine="720"/>
        <w:jc w:val="both"/>
      </w:pPr>
      <w:r>
        <w:t xml:space="preserve">(b)</w:t>
      </w:r>
      <w:r xml:space="preserve">
        <w:t> </w:t>
      </w:r>
      <w:r xml:space="preserve">
        <w:t> </w:t>
      </w:r>
      <w:r>
        <w:t xml:space="preserve">The trustee district and any at-large positions provided by the district's plan shall be filled as the staggered terms of trustees then in office expire.  Not later than the 90th day before the date of the first election from trustee districts and after each redistricting, the board shall determine the order in which the positions will be filled.</w:t>
      </w:r>
    </w:p>
    <w:p w:rsidR="003F3435" w:rsidRDefault="0032493E">
      <w:pPr>
        <w:spacing w:line="480" w:lineRule="auto"/>
        <w:jc w:val="both"/>
      </w:pPr>
      <w:r>
        <w:t xml:space="preserve">Added by Acts 1995, 74th Leg., ch. 260, Sec. 1, eff. May 30, 1995.  Amended by Acts 2001, 77th Leg., ch. 982,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11.054.</w:t>
      </w:r>
      <w:r xml:space="preserve">
        <w:t> </w:t>
      </w:r>
      <w:r xml:space="preserve">
        <w:t> </w:t>
      </w:r>
      <w:r>
        <w:t xml:space="preserve">ELECTING TRUSTEES BY CUMULATIVE VOTING.  (a)  The board of trustees of an independent school district that elects its trustees at large or at large by position may order that elections for trustees be held using the cumulative voting procedure described by this section.</w:t>
      </w:r>
    </w:p>
    <w:p w:rsidR="003F3435" w:rsidRDefault="0032493E">
      <w:pPr>
        <w:spacing w:line="480" w:lineRule="auto"/>
        <w:ind w:firstLine="720"/>
        <w:jc w:val="both"/>
      </w:pPr>
      <w:r>
        <w:t xml:space="preserve">(b)</w:t>
      </w:r>
      <w:r xml:space="preserve">
        <w:t> </w:t>
      </w:r>
      <w:r xml:space="preserve">
        <w:t> </w:t>
      </w:r>
      <w:r>
        <w:t xml:space="preserve">At an election at which more than one trustee position is to be filled, all of the positions that are to be filled at the election shall be voted on as one race by all the voters of the school district.  Each voter is entitled to cast a number of votes equal to the number of positions to be filled at the election.</w:t>
      </w:r>
    </w:p>
    <w:p w:rsidR="003F3435" w:rsidRDefault="0032493E">
      <w:pPr>
        <w:spacing w:line="480" w:lineRule="auto"/>
        <w:ind w:firstLine="720"/>
        <w:jc w:val="both"/>
      </w:pPr>
      <w:r>
        <w:t xml:space="preserve">(c)</w:t>
      </w:r>
      <w:r xml:space="preserve">
        <w:t> </w:t>
      </w:r>
      <w:r xml:space="preserve">
        <w:t> </w:t>
      </w:r>
      <w:r>
        <w:t xml:space="preserve">A voter may cast one or more of the specified number of votes for any one or more candidates in any combination.  Only whole votes may be cast and counted.</w:t>
      </w:r>
    </w:p>
    <w:p w:rsidR="003F3435" w:rsidRDefault="0032493E">
      <w:pPr>
        <w:spacing w:line="480" w:lineRule="auto"/>
        <w:ind w:firstLine="720"/>
        <w:jc w:val="both"/>
      </w:pPr>
      <w:r>
        <w:t xml:space="preserve">(d)</w:t>
      </w:r>
      <w:r xml:space="preserve">
        <w:t> </w:t>
      </w:r>
      <w:r xml:space="preserve">
        <w:t> </w:t>
      </w:r>
      <w:r>
        <w:t xml:space="preserve">If a voter casts more than the number of votes to which the voter is entitled in the election, none of the voter's votes may be counted in that election.  If a voter casts fewer votes than entitled, all of the voter's votes are counted in that election.</w:t>
      </w:r>
    </w:p>
    <w:p w:rsidR="003F3435" w:rsidRDefault="0032493E">
      <w:pPr>
        <w:spacing w:line="480" w:lineRule="auto"/>
        <w:ind w:firstLine="720"/>
        <w:jc w:val="both"/>
      </w:pPr>
      <w:r>
        <w:t xml:space="preserve">(e)</w:t>
      </w:r>
      <w:r xml:space="preserve">
        <w:t> </w:t>
      </w:r>
      <w:r xml:space="preserve">
        <w:t> </w:t>
      </w:r>
      <w:r>
        <w:t xml:space="preserve">The candidates who are elected are those, in the number to be elected, receiving the highest numbers of votes.</w:t>
      </w:r>
    </w:p>
    <w:p w:rsidR="003F3435" w:rsidRDefault="0032493E">
      <w:pPr>
        <w:spacing w:line="480" w:lineRule="auto"/>
        <w:ind w:firstLine="720"/>
        <w:jc w:val="both"/>
      </w:pPr>
      <w:r>
        <w:t xml:space="preserve">(f)</w:t>
      </w:r>
      <w:r xml:space="preserve">
        <w:t> </w:t>
      </w:r>
      <w:r xml:space="preserve">
        <w:t> </w:t>
      </w:r>
      <w:r>
        <w:t xml:space="preserve">If the board of trustees adopts an order requiring the use of cumulative voting, only the trustee positions that were scheduled to be elected at the election are filled through the use of cumulative voting.</w:t>
      </w:r>
    </w:p>
    <w:p w:rsidR="003F3435" w:rsidRDefault="0032493E">
      <w:pPr>
        <w:spacing w:line="480" w:lineRule="auto"/>
        <w:ind w:firstLine="720"/>
        <w:jc w:val="both"/>
      </w:pPr>
      <w:r>
        <w:t xml:space="preserve">(g)</w:t>
      </w:r>
      <w:r xml:space="preserve">
        <w:t> </w:t>
      </w:r>
      <w:r xml:space="preserve">
        <w:t> </w:t>
      </w:r>
      <w:r>
        <w:t xml:space="preserve">An independent school district that adopts an order requiring the use of cumulative voting may not elect its members by position as provided by Section </w:t>
      </w:r>
      <w:r>
        <w:t xml:space="preserve">11.058</w:t>
      </w:r>
      <w:r>
        <w:t xml:space="preserv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11.055.</w:t>
      </w:r>
      <w:r xml:space="preserve">
        <w:t> </w:t>
      </w:r>
      <w:r xml:space="preserve">
        <w:t> </w:t>
      </w:r>
      <w:r>
        <w:t xml:space="preserve">APPLICATION TO GET ON BALLOT.  (a)</w:t>
      </w:r>
      <w:r xml:space="preserve">
        <w:t> </w:t>
      </w:r>
      <w:r xml:space="preserve">
        <w:t> </w:t>
      </w:r>
      <w:r>
        <w:t xml:space="preserve">An application of a candidate for a place on the ballot must be filed not later than 5 p.m. of the 78th day before the date of the election.</w:t>
      </w:r>
      <w:r xml:space="preserve">
        <w:t> </w:t>
      </w:r>
      <w:r xml:space="preserve">
        <w:t> </w:t>
      </w:r>
      <w:r>
        <w:t xml:space="preserve">An application may not be filed earlier than the 30th day before the date of the filing deadline.</w:t>
      </w:r>
    </w:p>
    <w:p w:rsidR="003F3435" w:rsidRDefault="0032493E">
      <w:pPr>
        <w:spacing w:line="480" w:lineRule="auto"/>
        <w:ind w:firstLine="720"/>
        <w:jc w:val="both"/>
      </w:pPr>
      <w:r>
        <w:t xml:space="preserve">(b)</w:t>
      </w:r>
      <w:r xml:space="preserve">
        <w:t> </w:t>
      </w:r>
      <w:r xml:space="preserve">
        <w:t> </w:t>
      </w:r>
      <w:r>
        <w:t xml:space="preserve">In a district in which the positions on the board of trustees are not authorized to be designated by number, an applicant is not required to state which other candidate, if any, the applicant is opposing.</w:t>
      </w:r>
    </w:p>
    <w:p w:rsidR="003F3435" w:rsidRDefault="0032493E">
      <w:pPr>
        <w:spacing w:line="480" w:lineRule="auto"/>
        <w:ind w:firstLine="720"/>
        <w:jc w:val="both"/>
      </w:pPr>
      <w:r>
        <w:t xml:space="preserve">(c)</w:t>
      </w:r>
      <w:r xml:space="preserve">
        <w:t> </w:t>
      </w:r>
      <w:r xml:space="preserve">
        <w:t> </w:t>
      </w:r>
      <w:r>
        <w:t xml:space="preserve">An application for a place on the ballot as a candidate for a position on the board of trustees of a school district must include a statement that the candidate is aware that a person is not eligible to serve as a trustee of an independent school district if the person is required to register as a sex offender under Chapter </w:t>
      </w:r>
      <w:r>
        <w:t xml:space="preserve">62</w:t>
      </w:r>
      <w:r>
        <w:t xml:space="preserve">, Code of Criminal Procedure.</w:t>
      </w:r>
    </w:p>
    <w:p w:rsidR="003F3435" w:rsidRDefault="0032493E">
      <w:pPr>
        <w:spacing w:line="480" w:lineRule="auto"/>
        <w:jc w:val="both"/>
      </w:pPr>
      <w:r>
        <w:t xml:space="preserve">Added by Acts 1995, 74th Leg., ch. 260, Sec. 1, eff. May 30, 1995.  Amended by Acts 2003, 78th Leg., ch. 925, Sec. 9, eff. Nov.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1109 (H.B. </w:t>
      </w:r>
      <w:hyperlink w:docLocation="table" r:id="rId21">
        <w:r>
          <w:rPr>
            <w:rStyle w:val="Hyperlink"/>
          </w:rPr>
          <w:t>2339</w:t>
        </w:r>
      </w:hyperlink>
      <w:r>
        <w:t xml:space="preserve">), Sec. 30, eff. September 1, 2005.</w:t>
      </w:r>
    </w:p>
    <w:p w:rsidR="003F3435" w:rsidRDefault="0032493E">
      <w:pPr>
        <w:spacing w:line="480" w:lineRule="auto"/>
        <w:ind w:firstLine="720"/>
        <w:jc w:val="both"/>
      </w:pPr>
      <w:r>
        <w:t xml:space="preserve">Acts 2011, 82nd Leg., R.S., Ch. 1318 (S.B. </w:t>
      </w:r>
      <w:hyperlink w:docLocation="table" r:id="rId22">
        <w:r>
          <w:rPr>
            <w:rStyle w:val="Hyperlink"/>
          </w:rPr>
          <w:t>100</w:t>
        </w:r>
      </w:hyperlink>
      <w:r>
        <w:t xml:space="preserve">), Sec. 42, eff. September 1, 2011.</w:t>
      </w:r>
    </w:p>
    <w:p w:rsidR="003F3435" w:rsidRDefault="0032493E">
      <w:pPr>
        <w:spacing w:line="480" w:lineRule="auto"/>
        <w:ind w:firstLine="720"/>
        <w:jc w:val="both"/>
      </w:pPr>
      <w:r>
        <w:t xml:space="preserve">Acts 2015, 84th Leg., R.S., Ch. 84 (S.B. </w:t>
      </w:r>
      <w:hyperlink w:docLocation="table" r:id="rId23">
        <w:r>
          <w:rPr>
            <w:rStyle w:val="Hyperlink"/>
          </w:rPr>
          <w:t>1703</w:t>
        </w:r>
      </w:hyperlink>
      <w:r>
        <w:t xml:space="preserve">), Sec. 1, eff. September 1, 2015.</w:t>
      </w:r>
    </w:p>
    <w:p w:rsidR="003F3435" w:rsidRDefault="0032493E">
      <w:pPr>
        <w:spacing w:line="480" w:lineRule="auto"/>
        <w:ind w:firstLine="720"/>
        <w:jc w:val="both"/>
      </w:pPr>
      <w:r>
        <w:t xml:space="preserve">Acts 2015, 84th Leg., R.S., Ch. 84 (S.B. </w:t>
      </w:r>
      <w:hyperlink w:docLocation="table" r:id="rId24">
        <w:r>
          <w:rPr>
            <w:rStyle w:val="Hyperlink"/>
          </w:rPr>
          <w:t>1703</w:t>
        </w:r>
      </w:hyperlink>
      <w:r>
        <w:t xml:space="preserve">), Sec. 31, eff. September 1, 2015.</w:t>
      </w:r>
    </w:p>
    <w:p w:rsidR="003F3435" w:rsidRDefault="0032493E">
      <w:pPr>
        <w:spacing w:line="480" w:lineRule="auto"/>
        <w:ind w:firstLine="720"/>
        <w:jc w:val="both"/>
      </w:pPr>
      <w:r>
        <w:t xml:space="preserve">Acts 2025, 89th Leg., R.S., Ch. 631 (H.B. </w:t>
      </w:r>
      <w:hyperlink w:docLocation="table" r:id="rId25">
        <w:r>
          <w:rPr>
            <w:rStyle w:val="Hyperlink"/>
          </w:rPr>
          <w:t>3629</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11.056.</w:t>
      </w:r>
      <w:r xml:space="preserve">
        <w:t> </w:t>
      </w:r>
      <w:r xml:space="preserve">
        <w:t> </w:t>
      </w:r>
      <w:r>
        <w:t xml:space="preserve">WRITE-IN VOTING.  (a)  In an election for trustees of an independent school district, a write-in vote may not be counted for a person unless that person has filed a declaration of write-in candidacy with the secretary of the board of trustees in the manner provided for write-in candidates in the general election for state and county officers.</w:t>
      </w:r>
    </w:p>
    <w:p w:rsidR="003F3435" w:rsidRDefault="0032493E">
      <w:pPr>
        <w:spacing w:line="480" w:lineRule="auto"/>
        <w:ind w:firstLine="720"/>
        <w:jc w:val="both"/>
      </w:pPr>
      <w:r>
        <w:t xml:space="preserve">(b)</w:t>
      </w:r>
      <w:r xml:space="preserve">
        <w:t> </w:t>
      </w:r>
      <w:r xml:space="preserve">
        <w:t> </w:t>
      </w:r>
      <w:r>
        <w:t xml:space="preserve">A declaration of write-in candidacy must be filed not later than the deadline prescribed by Section </w:t>
      </w:r>
      <w:r>
        <w:t xml:space="preserve">146.054</w:t>
      </w:r>
      <w:r>
        <w:t xml:space="preserve">, Election Code, for a write-in candidate in a city election.</w:t>
      </w:r>
    </w:p>
    <w:p w:rsidR="003F3435" w:rsidRDefault="0032493E">
      <w:pPr>
        <w:spacing w:line="480" w:lineRule="auto"/>
        <w:ind w:firstLine="720"/>
        <w:jc w:val="both"/>
      </w:pPr>
      <w:r>
        <w:t xml:space="preserve">(c)</w:t>
      </w:r>
      <w:r xml:space="preserve">
        <w:t> </w:t>
      </w:r>
      <w:r xml:space="preserve">
        <w:t> </w:t>
      </w:r>
      <w:r>
        <w:t xml:space="preserve">With the appropriate modifications and to the extent practicable, Subchapter </w:t>
      </w:r>
      <w:r>
        <w:t xml:space="preserve">B</w:t>
      </w:r>
      <w:r>
        <w:t xml:space="preserve">, Chapter </w:t>
      </w:r>
      <w:r>
        <w:t xml:space="preserve">146</w:t>
      </w:r>
      <w:r>
        <w:t xml:space="preserve">, Election Code, applies to write-in voting in an election for trustees of an independent school district.</w:t>
      </w:r>
    </w:p>
    <w:p w:rsidR="003F3435" w:rsidRDefault="0032493E">
      <w:pPr>
        <w:spacing w:line="480" w:lineRule="auto"/>
        <w:ind w:firstLine="720"/>
        <w:jc w:val="both"/>
      </w:pPr>
      <w:r>
        <w:t xml:space="preserve">(d)</w:t>
      </w:r>
      <w:r xml:space="preserve">
        <w:t> </w:t>
      </w:r>
      <w:r xml:space="preserve">
        <w:t> </w:t>
      </w:r>
      <w:r>
        <w:t xml:space="preserve">The secretary of state shall adopt the rules necessary to implement this section.</w:t>
      </w:r>
    </w:p>
    <w:p w:rsidR="003F3435" w:rsidRDefault="0032493E">
      <w:pPr>
        <w:spacing w:line="480" w:lineRule="auto"/>
        <w:ind w:firstLine="720"/>
        <w:jc w:val="both"/>
      </w:pPr>
      <w:r>
        <w:t xml:space="preserve">(e)</w:t>
      </w:r>
      <w:r xml:space="preserve">
        <w:t> </w:t>
      </w:r>
      <w:r xml:space="preserve">
        <w:t> </w:t>
      </w:r>
      <w:r>
        <w:t xml:space="preserve">Repealed by Acts 2011, 82nd Leg., R.S., Ch. 1318, Sec. 51(2), eff. September 1, 2011.</w:t>
      </w:r>
    </w:p>
    <w:p w:rsidR="003F3435" w:rsidRDefault="0032493E">
      <w:pPr>
        <w:spacing w:line="480" w:lineRule="auto"/>
        <w:jc w:val="both"/>
      </w:pPr>
      <w:r>
        <w:t xml:space="preserve">Added by Acts 1995, 74th Leg., ch. 260, Sec. 1, eff. May 30, 1995.  Amended by Acts 1997, 75th Leg., ch. 1349, Sec. 74,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1109 (H.B. </w:t>
      </w:r>
      <w:hyperlink w:docLocation="table" r:id="rId26">
        <w:r>
          <w:rPr>
            <w:rStyle w:val="Hyperlink"/>
          </w:rPr>
          <w:t>2339</w:t>
        </w:r>
      </w:hyperlink>
      <w:r>
        <w:t xml:space="preserve">), Sec. 31, eff. September 1, 2005.</w:t>
      </w:r>
    </w:p>
    <w:p w:rsidR="003F3435" w:rsidRDefault="0032493E">
      <w:pPr>
        <w:spacing w:line="480" w:lineRule="auto"/>
        <w:ind w:firstLine="720"/>
        <w:jc w:val="both"/>
      </w:pPr>
      <w:r>
        <w:t xml:space="preserve">Acts 2011, 82nd Leg., R.S., Ch. 1318 (S.B. </w:t>
      </w:r>
      <w:hyperlink w:docLocation="table" r:id="rId27">
        <w:r>
          <w:rPr>
            <w:rStyle w:val="Hyperlink"/>
          </w:rPr>
          <w:t>100</w:t>
        </w:r>
      </w:hyperlink>
      <w:r>
        <w:t xml:space="preserve">), Sec. 43, eff. September 1, 2011.</w:t>
      </w:r>
    </w:p>
    <w:p w:rsidR="003F3435" w:rsidRDefault="0032493E">
      <w:pPr>
        <w:spacing w:line="480" w:lineRule="auto"/>
        <w:ind w:firstLine="720"/>
        <w:jc w:val="both"/>
      </w:pPr>
      <w:r>
        <w:t xml:space="preserve">Acts 2011, 82nd Leg., R.S., Ch. 1318 (S.B. </w:t>
      </w:r>
      <w:hyperlink w:docLocation="table" r:id="rId28">
        <w:r>
          <w:rPr>
            <w:rStyle w:val="Hyperlink"/>
          </w:rPr>
          <w:t>100</w:t>
        </w:r>
      </w:hyperlink>
      <w:r>
        <w:t xml:space="preserve">), Sec. 51(2),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11.057.</w:t>
      </w:r>
      <w:r xml:space="preserve">
        <w:t> </w:t>
      </w:r>
      <w:r xml:space="preserve">
        <w:t> </w:t>
      </w:r>
      <w:r>
        <w:t xml:space="preserve">DETERMINATION OF RESULTS;  OPTIONAL MAJORITY VOTE REQUIREMENT.  (a)  Except as provided by Subsection (c), in an independent school district in which the positions of trustees are designated by number as provided by Section </w:t>
      </w:r>
      <w:r>
        <w:t xml:space="preserve">11.058</w:t>
      </w:r>
      <w:r>
        <w:t xml:space="preserve"> or in which the trustees are elected from single-member trustee districts as provided by Section </w:t>
      </w:r>
      <w:r>
        <w:t xml:space="preserve">11.052</w:t>
      </w:r>
      <w:r>
        <w:t xml:space="preserve">, the candidate receiving the highest number of votes for each respective position voted on is elected.</w:t>
      </w:r>
    </w:p>
    <w:p w:rsidR="003F3435" w:rsidRDefault="0032493E">
      <w:pPr>
        <w:spacing w:line="480" w:lineRule="auto"/>
        <w:ind w:firstLine="720"/>
        <w:jc w:val="both"/>
      </w:pPr>
      <w:r>
        <w:t xml:space="preserve">(b)</w:t>
      </w:r>
      <w:r xml:space="preserve">
        <w:t> </w:t>
      </w:r>
      <w:r xml:space="preserve">
        <w:t> </w:t>
      </w:r>
      <w:r>
        <w:t xml:space="preserve">In a district in which the positions of trustees are not designated by number or in which the trustees are not elected from single-member trustee districts, the candidates receiving the highest number of votes shall fill the positions the terms of which are normally expiring.</w:t>
      </w:r>
    </w:p>
    <w:p w:rsidR="003F3435" w:rsidRDefault="0032493E">
      <w:pPr>
        <w:spacing w:line="480" w:lineRule="auto"/>
        <w:ind w:firstLine="720"/>
        <w:jc w:val="both"/>
      </w:pPr>
      <w:r>
        <w:t xml:space="preserve">(c)</w:t>
      </w:r>
      <w:r xml:space="preserve">
        <w:t> </w:t>
      </w:r>
      <w:r xml:space="preserve">
        <w:t> </w:t>
      </w:r>
      <w:r>
        <w:t xml:space="preserve">The board of trustees of an independent school district in which the positions of trustees are designated by number or in which the trustees are elected from single-member trustee districts as provided by Section </w:t>
      </w:r>
      <w:r>
        <w:t xml:space="preserve">11.052</w:t>
      </w:r>
      <w:r>
        <w:t xml:space="preserve"> may provide by resolution, not later than the 180th day before the date of an election, that a candidate must receive a majority of the votes cast for a position or in a trustee district, as applicable, to be elected.  A resolution adopted under this subsection is effective until rescinded by a subsequent resolution adopted not later than the 180th day before the date of the first election to which the rescission applies.</w:t>
      </w:r>
    </w:p>
    <w:p w:rsidR="003F3435" w:rsidRDefault="0032493E">
      <w:pPr>
        <w:spacing w:line="480" w:lineRule="auto"/>
        <w:jc w:val="both"/>
      </w:pPr>
      <w:r>
        <w:t xml:space="preserve">Added by Acts 1995, 74th Leg., ch. 260, Sec. 1, eff. May 30, 1995.  Amended by Acts 1999, 76th Leg., ch. 522,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11.058.</w:t>
      </w:r>
      <w:r xml:space="preserve">
        <w:t> </w:t>
      </w:r>
      <w:r xml:space="preserve">
        <w:t> </w:t>
      </w:r>
      <w:r>
        <w:t xml:space="preserve">ELECTION BY POSITION.  (a)  The designation of the positions of trustees by number is or may be required only as specified by this section.</w:t>
      </w:r>
    </w:p>
    <w:p w:rsidR="003F3435" w:rsidRDefault="0032493E">
      <w:pPr>
        <w:spacing w:line="480" w:lineRule="auto"/>
        <w:ind w:firstLine="720"/>
        <w:jc w:val="both"/>
      </w:pPr>
      <w:r>
        <w:t xml:space="preserve">(b)</w:t>
      </w:r>
      <w:r xml:space="preserve">
        <w:t> </w:t>
      </w:r>
      <w:r xml:space="preserve">
        <w:t> </w:t>
      </w:r>
      <w:r>
        <w:t xml:space="preserve">The positions on the board of trustees shall be designated by number in any independent school district in which the procedure of designating and electing the trustees by number has been authorized and instituted whether under general or special law and whether by resolution of the trustees or by operation of law.</w:t>
      </w:r>
    </w:p>
    <w:p w:rsidR="003F3435" w:rsidRDefault="0032493E">
      <w:pPr>
        <w:spacing w:line="480" w:lineRule="auto"/>
        <w:ind w:firstLine="720"/>
        <w:jc w:val="both"/>
      </w:pPr>
      <w:r>
        <w:t xml:space="preserve">(c)</w:t>
      </w:r>
      <w:r xml:space="preserve">
        <w:t> </w:t>
      </w:r>
      <w:r xml:space="preserve">
        <w:t> </w:t>
      </w:r>
      <w:r>
        <w:t xml:space="preserve">The positions on the board of trustees shall be designated by number in any independent school district in which the board of trustees by resolution orders that all candidates for trustee be voted on and elected separately for positions on the board of trustees and that all candidates be designated on the official ballot according to the number of the positions for which they seek election.</w:t>
      </w:r>
    </w:p>
    <w:p w:rsidR="003F3435" w:rsidRDefault="0032493E">
      <w:pPr>
        <w:spacing w:line="480" w:lineRule="auto"/>
        <w:ind w:firstLine="720"/>
        <w:jc w:val="both"/>
      </w:pPr>
      <w:r>
        <w:t xml:space="preserve">(d)</w:t>
      </w:r>
      <w:r xml:space="preserve">
        <w:t> </w:t>
      </w:r>
      <w:r xml:space="preserve">
        <w:t> </w:t>
      </w:r>
      <w:r>
        <w:t xml:space="preserve">The resolution of the board of trustees must be made not later than the 60th day before the date of any trustee election for this section to apply.</w:t>
      </w:r>
    </w:p>
    <w:p w:rsidR="003F3435" w:rsidRDefault="0032493E">
      <w:pPr>
        <w:spacing w:line="480" w:lineRule="auto"/>
        <w:ind w:firstLine="720"/>
        <w:jc w:val="both"/>
      </w:pPr>
      <w:r>
        <w:t xml:space="preserve">(e)</w:t>
      </w:r>
      <w:r xml:space="preserve">
        <w:t> </w:t>
      </w:r>
      <w:r xml:space="preserve">
        <w:t> </w:t>
      </w:r>
      <w:r>
        <w:t xml:space="preserve">The board shall also, not later than the 60th day before the date of the election, number the positions on the board in the order in which the terms of office of the trustees expire.</w:t>
      </w:r>
    </w:p>
    <w:p w:rsidR="003F3435" w:rsidRDefault="0032493E">
      <w:pPr>
        <w:spacing w:line="480" w:lineRule="auto"/>
        <w:ind w:firstLine="720"/>
        <w:jc w:val="both"/>
      </w:pPr>
      <w:r>
        <w:t xml:space="preserve">(f)</w:t>
      </w:r>
      <w:r xml:space="preserve">
        <w:t> </w:t>
      </w:r>
      <w:r xml:space="preserve">
        <w:t> </w:t>
      </w:r>
      <w:r>
        <w:t xml:space="preserve">Once the board of trustees of an independent school district has ordered the election of trustees by numbered positions under this section, neither the board of trustees nor their successors may rescind the action.</w:t>
      </w:r>
    </w:p>
    <w:p w:rsidR="003F3435" w:rsidRDefault="0032493E">
      <w:pPr>
        <w:spacing w:line="480" w:lineRule="auto"/>
        <w:ind w:firstLine="720"/>
        <w:jc w:val="both"/>
      </w:pPr>
      <w:r>
        <w:t xml:space="preserve">(g)</w:t>
      </w:r>
      <w:r xml:space="preserve">
        <w:t> </w:t>
      </w:r>
      <w:r xml:space="preserve">
        <w:t> </w:t>
      </w:r>
      <w:r>
        <w:t xml:space="preserve">Ballots for an election to which this section applies must clearly show the position for which each person is a candidate.  The board of trustees shall arrange by lot the names of the candidates for each position.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11.0581.</w:t>
      </w:r>
      <w:r xml:space="preserve">
        <w:t> </w:t>
      </w:r>
      <w:r xml:space="preserve">
        <w:t> </w:t>
      </w:r>
      <w:r>
        <w:t xml:space="preserve">JOINT ELECTIONS REQUIRED.  (a)</w:t>
      </w:r>
      <w:r xml:space="preserve">
        <w:t> </w:t>
      </w:r>
      <w:r xml:space="preserve">
        <w:t> </w:t>
      </w:r>
      <w:r>
        <w:t xml:space="preserve">An election for trustees of an independent school district shall be held on the same date as:</w:t>
      </w:r>
    </w:p>
    <w:p w:rsidR="003F3435" w:rsidRDefault="0032493E">
      <w:pPr>
        <w:spacing w:line="480" w:lineRule="auto"/>
        <w:ind w:firstLine="1440"/>
        <w:jc w:val="both"/>
      </w:pPr>
      <w:r>
        <w:t xml:space="preserve">(1)</w:t>
      </w:r>
      <w:r xml:space="preserve">
        <w:t> </w:t>
      </w:r>
      <w:r xml:space="preserve">
        <w:t> </w:t>
      </w:r>
      <w:r>
        <w:t xml:space="preserve">the election for the members of the governing body of a municipality located in the school district;</w:t>
      </w:r>
    </w:p>
    <w:p w:rsidR="003F3435" w:rsidRDefault="0032493E">
      <w:pPr>
        <w:spacing w:line="480" w:lineRule="auto"/>
        <w:ind w:firstLine="1440"/>
        <w:jc w:val="both"/>
      </w:pPr>
      <w:r>
        <w:t xml:space="preserve">(2)</w:t>
      </w:r>
      <w:r xml:space="preserve">
        <w:t> </w:t>
      </w:r>
      <w:r xml:space="preserve">
        <w:t> </w:t>
      </w:r>
      <w:r>
        <w:t xml:space="preserve">the general election for state and county officers;</w:t>
      </w:r>
    </w:p>
    <w:p w:rsidR="003F3435" w:rsidRDefault="0032493E">
      <w:pPr>
        <w:spacing w:line="480" w:lineRule="auto"/>
        <w:ind w:firstLine="1440"/>
        <w:jc w:val="both"/>
      </w:pPr>
      <w:r>
        <w:t xml:space="preserve">(3)</w:t>
      </w:r>
      <w:r xml:space="preserve">
        <w:t> </w:t>
      </w:r>
      <w:r xml:space="preserve">
        <w:t> </w:t>
      </w:r>
      <w:r>
        <w:t xml:space="preserve">the election for the members of the governing body of a hospital district, if the school district:</w:t>
      </w:r>
    </w:p>
    <w:p w:rsidR="003F3435" w:rsidRDefault="0032493E">
      <w:pPr>
        <w:spacing w:line="480" w:lineRule="auto"/>
        <w:ind w:firstLine="2160"/>
        <w:jc w:val="both"/>
      </w:pPr>
      <w:r>
        <w:t xml:space="preserve">(A)</w:t>
      </w:r>
      <w:r xml:space="preserve">
        <w:t> </w:t>
      </w:r>
      <w:r xml:space="preserve">
        <w:t> </w:t>
      </w:r>
      <w:r>
        <w:t xml:space="preserve">is wholly or partly located in a county with a population of less than 50,000 that is adjacent to a county with a population of more than three million; and</w:t>
      </w:r>
    </w:p>
    <w:p w:rsidR="003F3435" w:rsidRDefault="0032493E">
      <w:pPr>
        <w:spacing w:line="480" w:lineRule="auto"/>
        <w:ind w:firstLine="2160"/>
        <w:jc w:val="both"/>
      </w:pPr>
      <w:r>
        <w:t xml:space="preserve">(B)</w:t>
      </w:r>
      <w:r xml:space="preserve">
        <w:t> </w:t>
      </w:r>
      <w:r xml:space="preserve">
        <w:t> </w:t>
      </w:r>
      <w:r>
        <w:t xml:space="preserve">held its election for trustees jointly with the election for the members of the governing body of the hospital district before May 2007; or</w:t>
      </w:r>
    </w:p>
    <w:p w:rsidR="003F3435" w:rsidRDefault="0032493E">
      <w:pPr>
        <w:spacing w:line="480" w:lineRule="auto"/>
        <w:ind w:firstLine="1440"/>
        <w:jc w:val="both"/>
      </w:pPr>
      <w:r>
        <w:t xml:space="preserve">(4)</w:t>
      </w:r>
      <w:r xml:space="preserve">
        <w:t> </w:t>
      </w:r>
      <w:r xml:space="preserve">
        <w:t> </w:t>
      </w:r>
      <w:r>
        <w:t xml:space="preserve">the election for the members of the governing board of a public junior college district in which the school district is wholly or partly located.</w:t>
      </w:r>
    </w:p>
    <w:p w:rsidR="003F3435" w:rsidRDefault="0032493E">
      <w:pPr>
        <w:spacing w:line="480" w:lineRule="auto"/>
        <w:ind w:firstLine="720"/>
        <w:jc w:val="both"/>
      </w:pPr>
      <w:r>
        <w:t xml:space="preserve">(b)</w:t>
      </w:r>
      <w:r xml:space="preserve">
        <w:t> </w:t>
      </w:r>
      <w:r xml:space="preserve">
        <w:t> </w:t>
      </w:r>
      <w:r>
        <w:t xml:space="preserve">Elections held on the same date as provided by Subsection (a) shall be held as a joint election under Chapter </w:t>
      </w:r>
      <w:r>
        <w:t xml:space="preserve">271</w:t>
      </w:r>
      <w:r>
        <w:t xml:space="preserve">, Election Code.</w:t>
      </w:r>
    </w:p>
    <w:p w:rsidR="003F3435" w:rsidRDefault="0032493E">
      <w:pPr>
        <w:spacing w:line="480" w:lineRule="auto"/>
        <w:ind w:firstLine="720"/>
        <w:jc w:val="both"/>
      </w:pPr>
      <w:r>
        <w:t xml:space="preserve">(c)</w:t>
      </w:r>
      <w:r xml:space="preserve">
        <w:t> </w:t>
      </w:r>
      <w:r xml:space="preserve">
        <w:t> </w:t>
      </w:r>
      <w:r>
        <w:t xml:space="preserve">The voters of a joint election under this section shall be served by common polling places consistent with Section </w:t>
      </w:r>
      <w:r>
        <w:t xml:space="preserve">271.003</w:t>
      </w:r>
      <w:r>
        <w:t xml:space="preserve">(b), Election Code.</w:t>
      </w:r>
    </w:p>
    <w:p w:rsidR="003F3435" w:rsidRDefault="0032493E">
      <w:pPr>
        <w:spacing w:line="480" w:lineRule="auto"/>
        <w:ind w:firstLine="720"/>
        <w:jc w:val="both"/>
      </w:pPr>
      <w:r>
        <w:t xml:space="preserve">(d)</w:t>
      </w:r>
      <w:r xml:space="preserve">
        <w:t> </w:t>
      </w:r>
      <w:r xml:space="preserve">
        <w:t> </w:t>
      </w:r>
      <w:r>
        <w:t xml:space="preserve">The board of trustees of an independent school district changing an election date to comply with this section shall adjust the terms of office of its members to conform to the new election date.</w:t>
      </w:r>
    </w:p>
    <w:p w:rsidR="003F3435" w:rsidRDefault="0032493E">
      <w:pPr>
        <w:spacing w:line="480" w:lineRule="auto"/>
        <w:ind w:firstLine="720"/>
        <w:jc w:val="both"/>
      </w:pPr>
      <w:r>
        <w:t xml:space="preserve">(e)</w:t>
      </w:r>
      <w:r xml:space="preserve">
        <w:t> </w:t>
      </w:r>
      <w:r xml:space="preserve">
        <w:t> </w:t>
      </w:r>
      <w:r>
        <w:t xml:space="preserve">The joint election agreement allocating expenses as provided by Section </w:t>
      </w:r>
      <w:r>
        <w:t xml:space="preserve">271.004</w:t>
      </w:r>
      <w:r>
        <w:t xml:space="preserve">, Election Code, must provide that a school district is responsible only for the proportion of election expenses that corresponds to the proportion that the number of registered voters in the school district bears to the total number of registered voters in all political subdivisions participating in the joint election. This subsection applies only to a school district:</w:t>
      </w:r>
    </w:p>
    <w:p w:rsidR="003F3435" w:rsidRDefault="0032493E">
      <w:pPr>
        <w:spacing w:line="480" w:lineRule="auto"/>
        <w:ind w:firstLine="1440"/>
        <w:jc w:val="both"/>
      </w:pPr>
      <w:r>
        <w:t xml:space="preserve">(1)</w:t>
      </w:r>
      <w:r xml:space="preserve">
        <w:t> </w:t>
      </w:r>
      <w:r xml:space="preserve">
        <w:t> </w:t>
      </w:r>
      <w:r>
        <w:t xml:space="preserve">that has territory located in at least four counties, each of which has a population of less than 55,000; and</w:t>
      </w:r>
    </w:p>
    <w:p w:rsidR="003F3435" w:rsidRDefault="0032493E">
      <w:pPr>
        <w:spacing w:line="480" w:lineRule="auto"/>
        <w:ind w:firstLine="1440"/>
        <w:jc w:val="both"/>
      </w:pPr>
      <w:r>
        <w:t xml:space="preserve">(2)</w:t>
      </w:r>
      <w:r xml:space="preserve">
        <w:t> </w:t>
      </w:r>
      <w:r xml:space="preserve">
        <w:t> </w:t>
      </w:r>
      <w:r>
        <w:t xml:space="preserve">no part of which is located in a municipality.</w:t>
      </w:r>
    </w:p>
    <w:p w:rsidR="003F3435" w:rsidRDefault="0032493E">
      <w:pPr>
        <w:spacing w:line="480" w:lineRule="auto"/>
        <w:jc w:val="both"/>
      </w:pPr>
      <w:r>
        <w:t xml:space="preserve">Added by Acts 2006, 79th Leg., 3rd C.S., Ch. 5 (H.B. </w:t>
      </w:r>
      <w:hyperlink w:docLocation="table" r:id="rId29">
        <w:r>
          <w:rPr>
            <w:rStyle w:val="Hyperlink"/>
          </w:rPr>
          <w:t>1</w:t>
        </w:r>
      </w:hyperlink>
      <w:r>
        <w:t xml:space="preserve">), Sec. 11.01, eff. May 31,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1010 (H.B. </w:t>
      </w:r>
      <w:hyperlink w:docLocation="table" r:id="rId30">
        <w:r>
          <w:rPr>
            <w:rStyle w:val="Hyperlink"/>
          </w:rPr>
          <w:t>945</w:t>
        </w:r>
      </w:hyperlink>
      <w:r>
        <w:t xml:space="preserve">), Sec. 2, eff. September 1, 2007.</w:t>
      </w:r>
    </w:p>
    <w:p w:rsidR="003F3435" w:rsidRDefault="0032493E">
      <w:pPr>
        <w:spacing w:line="480" w:lineRule="auto"/>
        <w:ind w:firstLine="720"/>
        <w:jc w:val="both"/>
      </w:pPr>
      <w:r>
        <w:t xml:space="preserve">Acts 2011, 82nd Leg., R.S., Ch. 40 (S.B. </w:t>
      </w:r>
      <w:hyperlink w:docLocation="table" r:id="rId31">
        <w:r>
          <w:rPr>
            <w:rStyle w:val="Hyperlink"/>
          </w:rPr>
          <w:t>729</w:t>
        </w:r>
      </w:hyperlink>
      <w:r>
        <w:t xml:space="preserve">), Sec. 1, eff. May 10, 2011.</w:t>
      </w:r>
    </w:p>
    <w:p w:rsidR="003F3435" w:rsidRDefault="0032493E">
      <w:pPr>
        <w:spacing w:line="480" w:lineRule="auto"/>
        <w:ind w:firstLine="720"/>
        <w:jc w:val="both"/>
      </w:pPr>
      <w:r>
        <w:t xml:space="preserve">Acts 2011, 82nd Leg., R.S., Ch. 1163 (H.B. </w:t>
      </w:r>
      <w:hyperlink w:docLocation="table" r:id="rId32">
        <w:r>
          <w:rPr>
            <w:rStyle w:val="Hyperlink"/>
          </w:rPr>
          <w:t>2702</w:t>
        </w:r>
      </w:hyperlink>
      <w:r>
        <w:t xml:space="preserve">), Sec. 8, eff. September 1, 2011.</w:t>
      </w:r>
    </w:p>
    <w:p w:rsidR="003F3435" w:rsidRDefault="0032493E">
      <w:pPr>
        <w:spacing w:line="480" w:lineRule="auto"/>
        <w:ind w:firstLine="720"/>
        <w:jc w:val="both"/>
      </w:pPr>
      <w:r>
        <w:t xml:space="preserve">Acts 2013, 83rd Leg., R.S., Ch. 326 (H.B. </w:t>
      </w:r>
      <w:hyperlink w:docLocation="table" r:id="rId33">
        <w:r>
          <w:rPr>
            <w:rStyle w:val="Hyperlink"/>
          </w:rPr>
          <w:t>1871</w:t>
        </w:r>
      </w:hyperlink>
      <w:r>
        <w:t xml:space="preserve">), Sec. 1, eff. June 14, 2013.</w:t>
      </w:r>
    </w:p>
    <w:p w:rsidR="003F3435" w:rsidRDefault="0032493E">
      <w:pPr>
        <w:spacing w:line="480" w:lineRule="auto"/>
        <w:ind w:firstLine="720"/>
        <w:jc w:val="both"/>
      </w:pPr>
      <w:r>
        <w:t xml:space="preserve">Acts 2019, 86th Leg., R.S., Ch. 379 (H.B. </w:t>
      </w:r>
      <w:hyperlink w:docLocation="table" r:id="rId34">
        <w:r>
          <w:rPr>
            <w:rStyle w:val="Hyperlink"/>
          </w:rPr>
          <w:t>2778</w:t>
        </w:r>
      </w:hyperlink>
      <w:r>
        <w:t xml:space="preserve">), Sec. 1, eff. June 2, 2019.</w:t>
      </w:r>
    </w:p>
    <w:p w:rsidR="003F3435" w:rsidRDefault="0032493E">
      <w:pPr>
        <w:spacing w:line="480" w:lineRule="auto"/>
        <w:ind w:firstLine="720"/>
        <w:jc w:val="both"/>
      </w:pPr>
      <w:r>
        <w:t xml:space="preserve">Acts 2023, 88th Leg., R.S., Ch. 644 (H.B. </w:t>
      </w:r>
      <w:hyperlink w:docLocation="table" r:id="rId35">
        <w:r>
          <w:rPr>
            <w:rStyle w:val="Hyperlink"/>
          </w:rPr>
          <w:t>4559</w:t>
        </w:r>
      </w:hyperlink>
      <w:r>
        <w:t xml:space="preserve">), Sec. 15,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11.059.</w:t>
      </w:r>
      <w:r xml:space="preserve">
        <w:t> </w:t>
      </w:r>
      <w:r xml:space="preserve">
        <w:t> </w:t>
      </w:r>
      <w:r>
        <w:t xml:space="preserve">TERMS.  (a)  A trustee of an independent school district serves a term of three or four years.</w:t>
      </w:r>
    </w:p>
    <w:p w:rsidR="003F3435" w:rsidRDefault="0032493E">
      <w:pPr>
        <w:spacing w:line="480" w:lineRule="auto"/>
        <w:ind w:firstLine="720"/>
        <w:jc w:val="both"/>
      </w:pPr>
      <w:r>
        <w:t xml:space="preserve">(b)</w:t>
      </w:r>
      <w:r xml:space="preserve">
        <w:t> </w:t>
      </w:r>
      <w:r xml:space="preserve">
        <w:t> </w:t>
      </w:r>
      <w:r>
        <w:t xml:space="preserve">Elections for trustees with three-year terms shall be held annually.  The terms of one-third of the trustees, or as near to one-third as possible, expire each year.</w:t>
      </w:r>
    </w:p>
    <w:p w:rsidR="003F3435" w:rsidRDefault="0032493E">
      <w:pPr>
        <w:spacing w:line="480" w:lineRule="auto"/>
        <w:ind w:firstLine="720"/>
        <w:jc w:val="both"/>
      </w:pPr>
      <w:r>
        <w:t xml:space="preserve">(c)</w:t>
      </w:r>
      <w:r xml:space="preserve">
        <w:t> </w:t>
      </w:r>
      <w:r xml:space="preserve">
        <w:t> </w:t>
      </w:r>
      <w:r>
        <w:t xml:space="preserve">Elections for trustees with four-year terms shall be held biennially.  The terms of one-half of the trustees, or as near to one-half as possible, expire every two years.</w:t>
      </w:r>
    </w:p>
    <w:p w:rsidR="003F3435" w:rsidRDefault="0032493E">
      <w:pPr>
        <w:spacing w:line="480" w:lineRule="auto"/>
        <w:ind w:firstLine="720"/>
        <w:jc w:val="both"/>
      </w:pPr>
      <w:r>
        <w:t xml:space="preserve">(d)</w:t>
      </w:r>
      <w:r xml:space="preserve">
        <w:t> </w:t>
      </w:r>
      <w:r xml:space="preserve">
        <w:t> </w:t>
      </w:r>
      <w:r>
        <w:t xml:space="preserve">A board policy must state the schedule on which specific terms expire.</w:t>
      </w:r>
    </w:p>
    <w:p w:rsidR="003F3435" w:rsidRDefault="0032493E">
      <w:pPr>
        <w:spacing w:line="480" w:lineRule="auto"/>
        <w:ind w:firstLine="720"/>
        <w:jc w:val="both"/>
      </w:pPr>
      <w:r>
        <w:t xml:space="preserve">(e)</w:t>
      </w:r>
      <w:r xml:space="preserve">
        <w:t> </w:t>
      </w:r>
      <w:r xml:space="preserve">
        <w:t> </w:t>
      </w:r>
      <w:r>
        <w:t xml:space="preserve">Not later than December 31, 2030, the board of trustees may adopt a resolution changing the length of the terms of its trustees until the date the November election is canvassed.</w:t>
      </w:r>
      <w:r xml:space="preserve">
        <w:t> </w:t>
      </w:r>
      <w:r xml:space="preserve">
        <w:t> </w:t>
      </w:r>
      <w:r>
        <w:t xml:space="preserve">The resolution must provide for staggered terms of either three or four years and specify the manner in which the transition from the length of the former term to the modified term is made.</w:t>
      </w:r>
      <w:r xml:space="preserve">
        <w:t> </w:t>
      </w:r>
      <w:r xml:space="preserve">
        <w:t> </w:t>
      </w:r>
      <w:r>
        <w:t xml:space="preserve">The transition must begin with the first regular election for trustees that occurs after the board adopts the resolution, and a trustee who serves on the date the resolution is adopted shall serve the remainder of that term.  This subsection expires January 1, 2036.</w:t>
      </w:r>
    </w:p>
    <w:p w:rsidR="003F3435" w:rsidRDefault="0032493E">
      <w:pPr>
        <w:spacing w:line="480" w:lineRule="auto"/>
        <w:ind w:firstLine="720"/>
        <w:jc w:val="both"/>
      </w:pPr>
      <w:r>
        <w:t xml:space="preserve">(f)</w:t>
      </w:r>
      <w:r xml:space="preserve">
        <w:t> </w:t>
      </w:r>
      <w:r xml:space="preserve">
        <w:t> </w:t>
      </w:r>
      <w:r>
        <w:t xml:space="preserve">Repealed by Acts 2025, 89th Leg., R.S., Ch. 753 (H.B. </w:t>
      </w:r>
      <w:hyperlink w:docLocation="table" r:id="rId36">
        <w:r>
          <w:rPr>
            <w:rStyle w:val="Hyperlink"/>
          </w:rPr>
          <w:t>3546</w:t>
        </w:r>
      </w:hyperlink>
      <w:r>
        <w:t xml:space="preserve">), Sec. 3(1), eff. June 20, 2025.</w:t>
      </w:r>
    </w:p>
    <w:p w:rsidR="003F3435" w:rsidRDefault="0032493E">
      <w:pPr>
        <w:spacing w:line="480" w:lineRule="auto"/>
        <w:ind w:firstLine="720"/>
        <w:jc w:val="both"/>
      </w:pPr>
      <w:r>
        <w:t xml:space="preserve">(g)</w:t>
      </w:r>
      <w:r xml:space="preserve">
        <w:t> </w:t>
      </w:r>
      <w:r xml:space="preserve">
        <w:t> </w:t>
      </w:r>
      <w:r>
        <w:t xml:space="preserve">Repealed by Acts 2025, 89th Leg., R.S., Ch. 753 (H.B. </w:t>
      </w:r>
      <w:hyperlink w:docLocation="table" r:id="rId37">
        <w:r>
          <w:rPr>
            <w:rStyle w:val="Hyperlink"/>
          </w:rPr>
          <w:t>3546</w:t>
        </w:r>
      </w:hyperlink>
      <w:r>
        <w:t xml:space="preserve">), Sec. 3(1), eff. June 20, 2025.</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17 (S.B. </w:t>
      </w:r>
      <w:hyperlink w:docLocation="table" r:id="rId38">
        <w:r>
          <w:rPr>
            <w:rStyle w:val="Hyperlink"/>
          </w:rPr>
          <w:t>670</w:t>
        </w:r>
      </w:hyperlink>
      <w:r>
        <w:t xml:space="preserve">), Sec. 1, eff. April 25, 2007.</w:t>
      </w:r>
    </w:p>
    <w:p w:rsidR="003F3435" w:rsidRDefault="0032493E">
      <w:pPr>
        <w:spacing w:line="480" w:lineRule="auto"/>
        <w:ind w:firstLine="720"/>
        <w:jc w:val="both"/>
      </w:pPr>
      <w:r>
        <w:t xml:space="preserve">Acts 2011, 82nd Leg., R.S., Ch. 1318 (S.B. </w:t>
      </w:r>
      <w:hyperlink w:docLocation="table" r:id="rId39">
        <w:r>
          <w:rPr>
            <w:rStyle w:val="Hyperlink"/>
          </w:rPr>
          <w:t>100</w:t>
        </w:r>
      </w:hyperlink>
      <w:r>
        <w:t xml:space="preserve">), Sec. 44, eff. September 1, 2011.</w:t>
      </w:r>
    </w:p>
    <w:p w:rsidR="003F3435" w:rsidRDefault="0032493E">
      <w:pPr>
        <w:spacing w:line="480" w:lineRule="auto"/>
        <w:ind w:firstLine="720"/>
        <w:jc w:val="both"/>
      </w:pPr>
      <w:r>
        <w:t xml:space="preserve">Acts 2023, 88th Leg., R.S., Ch. 712 (H.B. </w:t>
      </w:r>
      <w:hyperlink w:docLocation="table" r:id="rId40">
        <w:r>
          <w:rPr>
            <w:rStyle w:val="Hyperlink"/>
          </w:rPr>
          <w:t>2285</w:t>
        </w:r>
      </w:hyperlink>
      <w:r>
        <w:t xml:space="preserve">), Sec. 1, eff. June 12, 2023.</w:t>
      </w:r>
    </w:p>
    <w:p w:rsidR="003F3435" w:rsidRDefault="0032493E">
      <w:pPr>
        <w:spacing w:line="480" w:lineRule="auto"/>
        <w:ind w:firstLine="720"/>
        <w:jc w:val="both"/>
      </w:pPr>
      <w:r>
        <w:t xml:space="preserve">Acts 2025, 89th Leg., R.S., Ch. 753 (H.B. </w:t>
      </w:r>
      <w:hyperlink w:docLocation="table" r:id="rId41">
        <w:r>
          <w:rPr>
            <w:rStyle w:val="Hyperlink"/>
          </w:rPr>
          <w:t>3546</w:t>
        </w:r>
      </w:hyperlink>
      <w:r>
        <w:t xml:space="preserve">), Sec. 1, eff. June 20, 2025.</w:t>
      </w:r>
    </w:p>
    <w:p w:rsidR="003F3435" w:rsidRDefault="0032493E">
      <w:pPr>
        <w:spacing w:line="480" w:lineRule="auto"/>
        <w:ind w:firstLine="720"/>
        <w:jc w:val="both"/>
      </w:pPr>
      <w:r>
        <w:t xml:space="preserve">Acts 2025, 89th Leg., R.S., Ch. 753 (H.B. </w:t>
      </w:r>
      <w:hyperlink w:docLocation="table" r:id="rId42">
        <w:r>
          <w:rPr>
            <w:rStyle w:val="Hyperlink"/>
          </w:rPr>
          <w:t>3546</w:t>
        </w:r>
      </w:hyperlink>
      <w:r>
        <w:t xml:space="preserve">), Sec. 3(1),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11.060.</w:t>
      </w:r>
      <w:r xml:space="preserve">
        <w:t> </w:t>
      </w:r>
      <w:r xml:space="preserve">
        <w:t> </w:t>
      </w:r>
      <w:r>
        <w:t xml:space="preserve">VACANCIES.  (a)  If a vacancy occurs on the board of trustees of an independent school district, the remaining trustees may fill the vacancy by appointment until the next trustee election.</w:t>
      </w:r>
    </w:p>
    <w:p w:rsidR="003F3435" w:rsidRDefault="0032493E">
      <w:pPr>
        <w:spacing w:line="480" w:lineRule="auto"/>
        <w:ind w:firstLine="720"/>
        <w:jc w:val="both"/>
      </w:pPr>
      <w:r>
        <w:t xml:space="preserve">(b)</w:t>
      </w:r>
      <w:r xml:space="preserve">
        <w:t> </w:t>
      </w:r>
      <w:r xml:space="preserve">
        <w:t> </w:t>
      </w:r>
      <w:r>
        <w:t xml:space="preserve">If the board is appointed by the governing body of a municipality, a trustee appointed by the governing body to fill a vacancy shall serve for the unexpired term.</w:t>
      </w:r>
    </w:p>
    <w:p w:rsidR="003F3435" w:rsidRDefault="0032493E">
      <w:pPr>
        <w:spacing w:line="480" w:lineRule="auto"/>
        <w:ind w:firstLine="720"/>
        <w:jc w:val="both"/>
      </w:pPr>
      <w:r>
        <w:t xml:space="preserve">(c)</w:t>
      </w:r>
      <w:r xml:space="preserve">
        <w:t> </w:t>
      </w:r>
      <w:r xml:space="preserve">
        <w:t> </w:t>
      </w:r>
      <w:r>
        <w:t xml:space="preserve">Instead of filling a vacancy by appointment under Subsection (a) or (b), the board or municipal governing body may order a special election to fill the vacancy.  A special election is conducted in the same manner as the district's general election except as provided by the Election Code.</w:t>
      </w:r>
    </w:p>
    <w:p w:rsidR="003F3435" w:rsidRDefault="0032493E">
      <w:pPr>
        <w:spacing w:line="480" w:lineRule="auto"/>
        <w:ind w:firstLine="720"/>
        <w:jc w:val="both"/>
      </w:pPr>
      <w:r>
        <w:t xml:space="preserve">(d)</w:t>
      </w:r>
      <w:r xml:space="preserve">
        <w:t> </w:t>
      </w:r>
      <w:r xml:space="preserve">
        <w:t> </w:t>
      </w:r>
      <w:r>
        <w:t xml:space="preserve">If more than one year remains in the term of the position vacated, the vacancy shall be filled under this section not later than the 180th day after the date the vacancy occurs.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11.061.</w:t>
      </w:r>
      <w:r xml:space="preserve">
        <w:t> </w:t>
      </w:r>
      <w:r xml:space="preserve">
        <w:t> </w:t>
      </w:r>
      <w:r>
        <w:t xml:space="preserve">QUALIFICATION AND ORGANIZATION OF TRUSTEES;  COMPENSATION.  (a)  The trustees first elected or appointed after the creation or incorporation of an independent school district shall file their official oaths with the county judge of the county in which the district or a major portion of the district is situated.  After all subsequent elections, the newly elected trustees shall file their official oaths with the president of the board of trustees.</w:t>
      </w:r>
    </w:p>
    <w:p w:rsidR="003F3435" w:rsidRDefault="0032493E">
      <w:pPr>
        <w:spacing w:line="480" w:lineRule="auto"/>
        <w:ind w:firstLine="720"/>
        <w:jc w:val="both"/>
      </w:pPr>
      <w:r>
        <w:t xml:space="preserve">(b)</w:t>
      </w:r>
      <w:r xml:space="preserve">
        <w:t> </w:t>
      </w:r>
      <w:r xml:space="preserve">
        <w:t> </w:t>
      </w:r>
      <w:r>
        <w:t xml:space="preserve">A person may not be elected trustee of an independent school district unless the person is a qualified voter.</w:t>
      </w:r>
    </w:p>
    <w:p w:rsidR="003F3435" w:rsidRDefault="0032493E">
      <w:pPr>
        <w:spacing w:line="480" w:lineRule="auto"/>
        <w:ind w:firstLine="720"/>
        <w:jc w:val="both"/>
      </w:pPr>
      <w:r>
        <w:t xml:space="preserve">(b-1)</w:t>
      </w:r>
      <w:r xml:space="preserve">
        <w:t> </w:t>
      </w:r>
      <w:r xml:space="preserve">
        <w:t> </w:t>
      </w:r>
      <w:r>
        <w:t xml:space="preserve">A person is not eligible to serve as a trustee of an independent school district if the person is required to register as a sex offender under Chapter </w:t>
      </w:r>
      <w:r>
        <w:t xml:space="preserve">62</w:t>
      </w:r>
      <w:r>
        <w:t xml:space="preserve">, Code of Criminal Procedure.</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11.062</w:t>
      </w:r>
      <w:r>
        <w:t xml:space="preserve">, at the first meeting after each election and qualification of trustees, the members shall organize by selecting:</w:t>
      </w:r>
    </w:p>
    <w:p w:rsidR="003F3435" w:rsidRDefault="0032493E">
      <w:pPr>
        <w:spacing w:line="480" w:lineRule="auto"/>
        <w:ind w:firstLine="1440"/>
        <w:jc w:val="both"/>
      </w:pPr>
      <w:r>
        <w:t xml:space="preserve">(1)</w:t>
      </w:r>
      <w:r xml:space="preserve">
        <w:t> </w:t>
      </w:r>
      <w:r xml:space="preserve">
        <w:t> </w:t>
      </w:r>
      <w:r>
        <w:t xml:space="preserve">a president, who must be a member of the board;</w:t>
      </w:r>
    </w:p>
    <w:p w:rsidR="003F3435" w:rsidRDefault="0032493E">
      <w:pPr>
        <w:spacing w:line="480" w:lineRule="auto"/>
        <w:ind w:firstLine="1440"/>
        <w:jc w:val="both"/>
      </w:pPr>
      <w:r>
        <w:t xml:space="preserve">(2)</w:t>
      </w:r>
      <w:r xml:space="preserve">
        <w:t> </w:t>
      </w:r>
      <w:r xml:space="preserve">
        <w:t> </w:t>
      </w:r>
      <w:r>
        <w:t xml:space="preserve">a secretary, who may or may not be a member of the board;  and</w:t>
      </w:r>
    </w:p>
    <w:p w:rsidR="003F3435" w:rsidRDefault="0032493E">
      <w:pPr>
        <w:spacing w:line="480" w:lineRule="auto"/>
        <w:ind w:firstLine="1440"/>
        <w:jc w:val="both"/>
      </w:pPr>
      <w:r>
        <w:t xml:space="preserve">(3)</w:t>
      </w:r>
      <w:r xml:space="preserve">
        <w:t> </w:t>
      </w:r>
      <w:r xml:space="preserve">
        <w:t> </w:t>
      </w:r>
      <w:r>
        <w:t xml:space="preserve">other officers and committees the board considers necessary.</w:t>
      </w:r>
    </w:p>
    <w:p w:rsidR="003F3435" w:rsidRDefault="0032493E">
      <w:pPr>
        <w:spacing w:line="480" w:lineRule="auto"/>
        <w:ind w:firstLine="720"/>
        <w:jc w:val="both"/>
      </w:pPr>
      <w:r>
        <w:t xml:space="preserve">(d)</w:t>
      </w:r>
      <w:r xml:space="preserve">
        <w:t> </w:t>
      </w:r>
      <w:r xml:space="preserve">
        <w:t> </w:t>
      </w:r>
      <w:r>
        <w:t xml:space="preserve">The trustees serve without compensation.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631 (H.B. </w:t>
      </w:r>
      <w:hyperlink w:docLocation="table" r:id="rId43">
        <w:r>
          <w:rPr>
            <w:rStyle w:val="Hyperlink"/>
          </w:rPr>
          <w:t>3629</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11.062.</w:t>
      </w:r>
      <w:r xml:space="preserve">
        <w:t> </w:t>
      </w:r>
      <w:r xml:space="preserve">
        <w:t> </w:t>
      </w:r>
      <w:r>
        <w:t xml:space="preserve">ELECTION OF OFFICERS IN CERTAIN SCHOOL DISTRICTS.  An independent school district in which, before September 1, 1995, part of the trustees were elected from single-member trustee districts and one or more board officers were elected at large shall continue electing trustees and officers in that manner until a different method of selection is adopted by resolution of the board of trustees.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11.0621.</w:t>
      </w:r>
      <w:r xml:space="preserve">
        <w:t> </w:t>
      </w:r>
      <w:r xml:space="preserve">
        <w:t> </w:t>
      </w:r>
      <w:r>
        <w:t xml:space="preserve">MEETINGS.  (a)</w:t>
      </w:r>
      <w:r xml:space="preserve">
        <w:t> </w:t>
      </w:r>
      <w:r xml:space="preserve">
        <w:t> </w:t>
      </w:r>
      <w:r>
        <w:t xml:space="preserve">The minutes, as approved by the board of trustees, of a regular or special meeting of the board of trustees must reflect each member's:</w:t>
      </w:r>
    </w:p>
    <w:p w:rsidR="003F3435" w:rsidRDefault="0032493E">
      <w:pPr>
        <w:spacing w:line="480" w:lineRule="auto"/>
        <w:ind w:firstLine="1440"/>
        <w:jc w:val="both"/>
      </w:pPr>
      <w:r>
        <w:t xml:space="preserve">(1)</w:t>
      </w:r>
      <w:r xml:space="preserve">
        <w:t> </w:t>
      </w:r>
      <w:r xml:space="preserve">
        <w:t> </w:t>
      </w:r>
      <w:r>
        <w:t xml:space="preserve">attendance at or absence from the meeting; and</w:t>
      </w:r>
    </w:p>
    <w:p w:rsidR="003F3435" w:rsidRDefault="0032493E">
      <w:pPr>
        <w:spacing w:line="480" w:lineRule="auto"/>
        <w:ind w:firstLine="1440"/>
        <w:jc w:val="both"/>
      </w:pPr>
      <w:r>
        <w:t xml:space="preserve">(2)</w:t>
      </w:r>
      <w:r xml:space="preserve">
        <w:t> </w:t>
      </w:r>
      <w:r xml:space="preserve">
        <w:t> </w:t>
      </w:r>
      <w:r>
        <w:t xml:space="preserve">vote on any item that is voted on by the board at the meeting.</w:t>
      </w:r>
    </w:p>
    <w:p w:rsidR="003F3435" w:rsidRDefault="0032493E">
      <w:pPr>
        <w:spacing w:line="480" w:lineRule="auto"/>
        <w:ind w:firstLine="720"/>
        <w:jc w:val="both"/>
      </w:pPr>
      <w:r>
        <w:t xml:space="preserve">(b)</w:t>
      </w:r>
      <w:r xml:space="preserve">
        <w:t> </w:t>
      </w:r>
      <w:r xml:space="preserve">
        <w:t> </w:t>
      </w:r>
      <w:r>
        <w:t xml:space="preserve">The board of trustees shall post on the district's Internet website:</w:t>
      </w:r>
    </w:p>
    <w:p w:rsidR="003F3435" w:rsidRDefault="0032493E">
      <w:pPr>
        <w:spacing w:line="480" w:lineRule="auto"/>
        <w:ind w:firstLine="1440"/>
        <w:jc w:val="both"/>
      </w:pPr>
      <w:r>
        <w:t xml:space="preserve">(1)</w:t>
      </w:r>
      <w:r xml:space="preserve">
        <w:t> </w:t>
      </w:r>
      <w:r xml:space="preserve">
        <w:t> </w:t>
      </w:r>
      <w:r>
        <w:t xml:space="preserve">the minutes described by Subsection (a) not later than the seventh day after the date of a meeting at which a quorum of the board is present and voting; and</w:t>
      </w:r>
    </w:p>
    <w:p w:rsidR="003F3435" w:rsidRDefault="0032493E">
      <w:pPr>
        <w:spacing w:line="480" w:lineRule="auto"/>
        <w:ind w:firstLine="1440"/>
        <w:jc w:val="both"/>
      </w:pPr>
      <w:r>
        <w:t xml:space="preserve">(2)</w:t>
      </w:r>
      <w:r xml:space="preserve">
        <w:t> </w:t>
      </w:r>
      <w:r xml:space="preserve">
        <w:t> </w:t>
      </w:r>
      <w:r>
        <w:t xml:space="preserve">any resolution adopted by the board not later than the seventh day after the date of the meeting at which the resolution was adopted.</w:t>
      </w:r>
    </w:p>
    <w:p w:rsidR="003F3435" w:rsidRDefault="0032493E">
      <w:pPr>
        <w:spacing w:line="480" w:lineRule="auto"/>
        <w:ind w:firstLine="720"/>
        <w:jc w:val="both"/>
      </w:pPr>
      <w:r>
        <w:t xml:space="preserve">(c)</w:t>
      </w:r>
      <w:r xml:space="preserve">
        <w:t> </w:t>
      </w:r>
      <w:r xml:space="preserve">
        <w:t> </w:t>
      </w:r>
      <w:r>
        <w:t xml:space="preserve">The board of trustees shall make a recording of each regular or special meeting of the board.</w:t>
      </w:r>
    </w:p>
    <w:p w:rsidR="003F3435" w:rsidRDefault="0032493E">
      <w:pPr>
        <w:spacing w:line="480" w:lineRule="auto"/>
        <w:ind w:firstLine="720"/>
        <w:jc w:val="both"/>
      </w:pPr>
      <w:r>
        <w:t xml:space="preserve">(d)</w:t>
      </w:r>
      <w:r xml:space="preserve">
        <w:t> </w:t>
      </w:r>
      <w:r xml:space="preserve">
        <w:t> </w:t>
      </w:r>
      <w:r>
        <w:t xml:space="preserve">The minutes and recording of an open meeting must be accessible to the public in accordance with Section </w:t>
      </w:r>
      <w:r>
        <w:t xml:space="preserve">551.022</w:t>
      </w:r>
      <w:r>
        <w:t xml:space="preserve">, Government Code.</w:t>
      </w:r>
    </w:p>
    <w:p w:rsidR="003F3435" w:rsidRDefault="0032493E">
      <w:pPr>
        <w:spacing w:line="480" w:lineRule="auto"/>
        <w:jc w:val="both"/>
      </w:pPr>
      <w:r>
        <w:t xml:space="preserve">Added by Acts 2007, 80th Leg., R.S., Ch. 1244 (H.B. </w:t>
      </w:r>
      <w:hyperlink w:docLocation="table" r:id="rId44">
        <w:r>
          <w:rPr>
            <w:rStyle w:val="Hyperlink"/>
          </w:rPr>
          <w:t>2563</w:t>
        </w:r>
      </w:hyperlink>
      <w:r>
        <w:t xml:space="preserve">), Sec. 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969 (S.B. </w:t>
      </w:r>
      <w:hyperlink w:docLocation="table" r:id="rId45">
        <w:r>
          <w:rPr>
            <w:rStyle w:val="Hyperlink"/>
          </w:rPr>
          <w:t>413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11.063.</w:t>
      </w:r>
      <w:r xml:space="preserve">
        <w:t> </w:t>
      </w:r>
      <w:r xml:space="preserve">
        <w:t> </w:t>
      </w:r>
      <w:r>
        <w:t xml:space="preserve">ELIGIBILITY FOR EMPLOYMENT.  A trustee of an independent school district may not accept employment with that school district until the first anniversary of the date the trustee's membership on the board ends.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11.064.</w:t>
      </w:r>
      <w:r xml:space="preserve">
        <w:t> </w:t>
      </w:r>
      <w:r xml:space="preserve">
        <w:t> </w:t>
      </w:r>
      <w:r>
        <w:t xml:space="preserve">FILING OF FINANCIAL STATEMENT BY TRUSTEE.  (a)  The board of trustees of an independent school district by resolution adopted by majority vote may require each member of the board to file the financial statement required of state officers under Subchapter </w:t>
      </w:r>
      <w:r>
        <w:t xml:space="preserve">B</w:t>
      </w:r>
      <w:r>
        <w:t xml:space="preserve">, Chapter </w:t>
      </w:r>
      <w:r>
        <w:t xml:space="preserve">572</w:t>
      </w:r>
      <w:r>
        <w:t xml:space="preserve">, Government Code, with:</w:t>
      </w:r>
    </w:p>
    <w:p w:rsidR="003F3435" w:rsidRDefault="0032493E">
      <w:pPr>
        <w:spacing w:line="480" w:lineRule="auto"/>
        <w:ind w:firstLine="1440"/>
        <w:jc w:val="both"/>
      </w:pPr>
      <w:r>
        <w:t xml:space="preserve">(1)</w:t>
      </w:r>
      <w:r xml:space="preserve">
        <w:t> </w:t>
      </w:r>
      <w:r xml:space="preserve">
        <w:t> </w:t>
      </w:r>
      <w:r>
        <w:t xml:space="preserve">the board of trustees;  and</w:t>
      </w:r>
    </w:p>
    <w:p w:rsidR="003F3435" w:rsidRDefault="0032493E">
      <w:pPr>
        <w:spacing w:line="480" w:lineRule="auto"/>
        <w:ind w:firstLine="1440"/>
        <w:jc w:val="both"/>
      </w:pPr>
      <w:r>
        <w:t xml:space="preserve">(2)</w:t>
      </w:r>
      <w:r xml:space="preserve">
        <w:t> </w:t>
      </w:r>
      <w:r xml:space="preserve">
        <w:t> </w:t>
      </w:r>
      <w:r>
        <w:t xml:space="preserve">the Texas Ethics Commission.</w:t>
      </w:r>
    </w:p>
    <w:p w:rsidR="003F3435" w:rsidRDefault="0032493E">
      <w:pPr>
        <w:spacing w:line="480" w:lineRule="auto"/>
        <w:ind w:firstLine="720"/>
        <w:jc w:val="both"/>
      </w:pPr>
      <w:r>
        <w:t xml:space="preserve">(a-1)</w:t>
      </w:r>
      <w:r xml:space="preserve">
        <w:t> </w:t>
      </w:r>
      <w:r xml:space="preserve">
        <w:t> </w:t>
      </w:r>
      <w:r>
        <w:t xml:space="preserve">Not later than the 15th day after the date a board of trustees adopts a resolution under Subsection (a), the board shall deliver a certified copy of the resolution to the Texas Ethics Commission.</w:t>
      </w:r>
    </w:p>
    <w:p w:rsidR="003F3435" w:rsidRDefault="0032493E">
      <w:pPr>
        <w:spacing w:line="480" w:lineRule="auto"/>
        <w:ind w:firstLine="720"/>
        <w:jc w:val="both"/>
      </w:pPr>
      <w:r>
        <w:t xml:space="preserve">(a-2)</w:t>
      </w:r>
      <w:r xml:space="preserve">
        <w:t> </w:t>
      </w:r>
      <w:r xml:space="preserve">
        <w:t> </w:t>
      </w:r>
      <w:r>
        <w:t xml:space="preserve">A resolution adopted under Subsection (a) applies beginning on January 1 of the second year following the year in which the resolution is adopted.  A member of a board of trustees that has adopted a resolution under Subsection (a) is not required to include, in a financial disclosure statement under this section, financial activity occurring before January 1 of the year following the year in which the resolution is adopted.</w:t>
      </w:r>
    </w:p>
    <w:p w:rsidR="003F3435" w:rsidRDefault="0032493E">
      <w:pPr>
        <w:spacing w:line="480" w:lineRule="auto"/>
        <w:ind w:firstLine="720"/>
        <w:jc w:val="both"/>
      </w:pPr>
      <w:r>
        <w:t xml:space="preserve">(a-3)</w:t>
      </w:r>
      <w:r xml:space="preserve">
        <w:t> </w:t>
      </w:r>
      <w:r xml:space="preserve">
        <w:t> </w:t>
      </w:r>
      <w:r>
        <w:t xml:space="preserve">The commissioner by order shall require the members of the board of trustees of an independent school district to file the financial statement required of state officers under Subchapter </w:t>
      </w:r>
      <w:r>
        <w:t xml:space="preserve">B</w:t>
      </w:r>
      <w:r>
        <w:t xml:space="preserve">, Chapter </w:t>
      </w:r>
      <w:r>
        <w:t xml:space="preserve">572</w:t>
      </w:r>
      <w:r>
        <w:t xml:space="preserve">, Government Code, in the same manner as the members of a board of trustees that have adopted a resolution under Subsection (a) if the commissioner determines that:</w:t>
      </w:r>
    </w:p>
    <w:p w:rsidR="003F3435" w:rsidRDefault="0032493E">
      <w:pPr>
        <w:spacing w:line="480" w:lineRule="auto"/>
        <w:ind w:firstLine="1440"/>
        <w:jc w:val="both"/>
      </w:pPr>
      <w:r>
        <w:t xml:space="preserve">(1)</w:t>
      </w:r>
      <w:r xml:space="preserve">
        <w:t> </w:t>
      </w:r>
      <w:r xml:space="preserve">
        <w:t> </w:t>
      </w:r>
      <w:r>
        <w:t xml:space="preserve">a board member has failed to comply with filing and recusal requirements applicable to the member under Chapter </w:t>
      </w:r>
      <w:r>
        <w:t xml:space="preserve">171</w:t>
      </w:r>
      <w:r>
        <w:t xml:space="preserve">, Local Government Code;</w:t>
      </w:r>
    </w:p>
    <w:p w:rsidR="003F3435" w:rsidRDefault="0032493E">
      <w:pPr>
        <w:spacing w:line="480" w:lineRule="auto"/>
        <w:ind w:firstLine="1440"/>
        <w:jc w:val="both"/>
      </w:pPr>
      <w:r>
        <w:t xml:space="preserve">(2)</w:t>
      </w:r>
      <w:r xml:space="preserve">
        <w:t> </w:t>
      </w:r>
      <w:r xml:space="preserve">
        <w:t> </w:t>
      </w:r>
      <w:r>
        <w:t xml:space="preserve">the district financial accounting practices are not adequate to safeguard state and district funds;  or</w:t>
      </w:r>
    </w:p>
    <w:p w:rsidR="003F3435" w:rsidRDefault="0032493E">
      <w:pPr>
        <w:spacing w:line="480" w:lineRule="auto"/>
        <w:ind w:firstLine="1440"/>
        <w:jc w:val="both"/>
      </w:pPr>
      <w:r>
        <w:t xml:space="preserve">(3)</w:t>
      </w:r>
      <w:r xml:space="preserve">
        <w:t> </w:t>
      </w:r>
      <w:r xml:space="preserve">
        <w:t> </w:t>
      </w:r>
      <w:r>
        <w:t xml:space="preserve">the district has not met a standard set by the commissioner in the financial accountability rating system.</w:t>
      </w:r>
    </w:p>
    <w:p w:rsidR="003F3435" w:rsidRDefault="0032493E">
      <w:pPr>
        <w:spacing w:line="480" w:lineRule="auto"/>
        <w:ind w:firstLine="720"/>
        <w:jc w:val="both"/>
      </w:pPr>
      <w:r>
        <w:t xml:space="preserve">(a-4)</w:t>
      </w:r>
      <w:r xml:space="preserve">
        <w:t> </w:t>
      </w:r>
      <w:r xml:space="preserve">
        <w:t> </w:t>
      </w:r>
      <w:r>
        <w:t xml:space="preserve">The commissioner may require filing financial statements under Subsection (a-3) covering not more than three fiscal years and beginning on January 1 of the second year following the date of the commissioner's order.  A member of a board of trustees subject to an order issued under Subsection (a-3) is not required to include, in a financial disclosure statement subject to this section, financial activity occurring before January 1 of the year following the year in which the order is issued.  The commissioner may renew the requirement if the commissioner determines that a condition described by Subsection (c) continues to exist.</w:t>
      </w:r>
    </w:p>
    <w:p w:rsidR="003F3435" w:rsidRDefault="0032493E">
      <w:pPr>
        <w:spacing w:line="480" w:lineRule="auto"/>
        <w:ind w:firstLine="720"/>
        <w:jc w:val="both"/>
      </w:pPr>
      <w:r>
        <w:t xml:space="preserve">(b)</w:t>
      </w:r>
      <w:r xml:space="preserve">
        <w:t> </w:t>
      </w:r>
      <w:r xml:space="preserve">
        <w:t> </w:t>
      </w:r>
      <w:r>
        <w:t xml:space="preserve">Subchapter </w:t>
      </w:r>
      <w:r>
        <w:t xml:space="preserve">B</w:t>
      </w:r>
      <w:r>
        <w:t xml:space="preserve">, Chapter </w:t>
      </w:r>
      <w:r>
        <w:t xml:space="preserve">572</w:t>
      </w:r>
      <w:r>
        <w:t xml:space="preserve">, Government Code:</w:t>
      </w:r>
    </w:p>
    <w:p w:rsidR="003F3435" w:rsidRDefault="0032493E">
      <w:pPr>
        <w:spacing w:line="480" w:lineRule="auto"/>
        <w:ind w:firstLine="1440"/>
        <w:jc w:val="both"/>
      </w:pPr>
      <w:r>
        <w:t xml:space="preserve">(1)</w:t>
      </w:r>
      <w:r xml:space="preserve">
        <w:t> </w:t>
      </w:r>
      <w:r xml:space="preserve">
        <w:t> </w:t>
      </w:r>
      <w:r>
        <w:t xml:space="preserve">applies to a trustee subject to this section as if the trustee were a state officer;  and</w:t>
      </w:r>
    </w:p>
    <w:p w:rsidR="003F3435" w:rsidRDefault="0032493E">
      <w:pPr>
        <w:spacing w:line="480" w:lineRule="auto"/>
        <w:ind w:firstLine="1440"/>
        <w:jc w:val="both"/>
      </w:pPr>
      <w:r>
        <w:t xml:space="preserve">(2)</w:t>
      </w:r>
      <w:r xml:space="preserve">
        <w:t> </w:t>
      </w:r>
      <w:r xml:space="preserve">
        <w:t> </w:t>
      </w:r>
      <w:r>
        <w:t xml:space="preserve">governs the contents, timeliness of filing, and public inspection of a statement filed under this section.</w:t>
      </w:r>
    </w:p>
    <w:p w:rsidR="003F3435" w:rsidRDefault="0032493E">
      <w:pPr>
        <w:spacing w:line="480" w:lineRule="auto"/>
        <w:ind w:firstLine="720"/>
        <w:jc w:val="both"/>
      </w:pPr>
      <w:r>
        <w:t xml:space="preserve">(c)</w:t>
      </w:r>
      <w:r xml:space="preserve">
        <w:t> </w:t>
      </w:r>
      <w:r xml:space="preserve">
        <w:t> </w:t>
      </w:r>
      <w:r>
        <w:t xml:space="preserve">A trustee serving in a school district that has adopted a resolution under Subsection (a) or that is subject to an order issued under Subsection (a-3) commits an offense if the trustee fails to file the statement required by the resolution or order.  An offense under this section is a Class B misdemeanor.</w:t>
      </w:r>
    </w:p>
    <w:p w:rsidR="003F3435" w:rsidRDefault="0032493E">
      <w:pPr>
        <w:spacing w:line="480" w:lineRule="auto"/>
        <w:jc w:val="both"/>
      </w:pPr>
      <w:r>
        <w:t xml:space="preserve">Added by Acts 2003, 78th Leg., ch. 249, Sec. 6.04, eff. Sept. 1, 2003.  Amended by Acts 2003, 78th Leg., 3rd C.S., ch. 3, Sec. 30.01,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853 (H.B. </w:t>
      </w:r>
      <w:hyperlink w:docLocation="table" r:id="rId46">
        <w:r>
          <w:rPr>
            <w:rStyle w:val="Hyperlink"/>
          </w:rPr>
          <w:t>343</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11.065.</w:t>
      </w:r>
      <w:r xml:space="preserve">
        <w:t> </w:t>
      </w:r>
      <w:r xml:space="preserve">
        <w:t> </w:t>
      </w:r>
      <w:r>
        <w:t xml:space="preserve">APPLICABILITY TO CERTAIN DISTRICTS.  (a)</w:t>
      </w:r>
      <w:r xml:space="preserve">
        <w:t> </w:t>
      </w:r>
      <w:r xml:space="preserve">
        <w:t> </w:t>
      </w:r>
      <w:r>
        <w:t xml:space="preserve">Sections </w:t>
      </w:r>
      <w:r>
        <w:t xml:space="preserve">11.052</w:t>
      </w:r>
      <w:r>
        <w:t xml:space="preserve">(g) and (h) and Sections </w:t>
      </w:r>
      <w:r>
        <w:t xml:space="preserve">11.059</w:t>
      </w:r>
      <w:r>
        <w:t xml:space="preserve">(a) and (b) do not apply to the board of trustees of a school district if:</w:t>
      </w:r>
    </w:p>
    <w:p w:rsidR="003F3435" w:rsidRDefault="0032493E">
      <w:pPr>
        <w:spacing w:line="480" w:lineRule="auto"/>
        <w:ind w:firstLine="1440"/>
        <w:jc w:val="both"/>
      </w:pPr>
      <w:r>
        <w:t xml:space="preserve">(1)</w:t>
      </w:r>
      <w:r xml:space="preserve">
        <w:t> </w:t>
      </w:r>
      <w:r xml:space="preserve">
        <w:t> </w:t>
      </w:r>
      <w:r>
        <w:t xml:space="preserve">the district's central administrative office is located in a county with a population of more than 2.5 million; and</w:t>
      </w:r>
    </w:p>
    <w:p w:rsidR="003F3435" w:rsidRDefault="0032493E">
      <w:pPr>
        <w:spacing w:line="480" w:lineRule="auto"/>
        <w:ind w:firstLine="1440"/>
        <w:jc w:val="both"/>
      </w:pPr>
      <w:r>
        <w:t xml:space="preserve">(2)</w:t>
      </w:r>
      <w:r xml:space="preserve">
        <w:t> </w:t>
      </w:r>
      <w:r xml:space="preserve">
        <w:t> </w:t>
      </w:r>
      <w:r>
        <w:t xml:space="preserve">the district's student enrollment is more than 125,000 and less than 200,000.</w:t>
      </w:r>
    </w:p>
    <w:p w:rsidR="003F3435" w:rsidRDefault="0032493E">
      <w:pPr>
        <w:spacing w:line="480" w:lineRule="auto"/>
        <w:ind w:firstLine="720"/>
        <w:jc w:val="both"/>
      </w:pPr>
      <w:r>
        <w:t xml:space="preserve">(b)</w:t>
      </w:r>
      <w:r xml:space="preserve">
        <w:t> </w:t>
      </w:r>
      <w:r xml:space="preserve">
        <w:t> </w:t>
      </w:r>
      <w:r>
        <w:t xml:space="preserve">Section </w:t>
      </w:r>
      <w:r>
        <w:t xml:space="preserve">11.053</w:t>
      </w:r>
      <w:r>
        <w:t xml:space="preserve"> of this code and Section </w:t>
      </w:r>
      <w:r>
        <w:t xml:space="preserve">141.001</w:t>
      </w:r>
      <w:r>
        <w:t xml:space="preserve">, Election Code, apply to the board of trustees of a school district described by Subsection (a).</w:t>
      </w:r>
    </w:p>
    <w:p w:rsidR="003F3435" w:rsidRDefault="0032493E">
      <w:pPr>
        <w:spacing w:line="480" w:lineRule="auto"/>
        <w:ind w:firstLine="720"/>
        <w:jc w:val="both"/>
      </w:pPr>
      <w:r>
        <w:t xml:space="preserve">(c)</w:t>
      </w:r>
      <w:r xml:space="preserve">
        <w:t> </w:t>
      </w:r>
      <w:r xml:space="preserve">
        <w:t> </w:t>
      </w:r>
      <w:r>
        <w:t xml:space="preserve">A trustee of a school district described by Subsection (a) may not serve a term that exceeds four years.</w:t>
      </w:r>
    </w:p>
    <w:p w:rsidR="003F3435" w:rsidRDefault="0032493E">
      <w:pPr>
        <w:spacing w:line="480" w:lineRule="auto"/>
        <w:ind w:firstLine="720"/>
        <w:jc w:val="both"/>
      </w:pPr>
      <w:r>
        <w:t xml:space="preserve">(d)</w:t>
      </w:r>
      <w:r xml:space="preserve">
        <w:t> </w:t>
      </w:r>
      <w:r xml:space="preserve">
        <w:t> </w:t>
      </w:r>
      <w:r>
        <w:t xml:space="preserve">Notwithstanding Chapter 171, Acts of the 50th Legislature, Regular Session, 1947 (Article 2783d, Vernon's Texas Civil Statutes), to the extent consistent with this section, the board of trustees of a school district described by Subsection (a) may adopt rules necessary to govern the term, election, and residency requirements of members of the board that may be adopted under general law by any other school district.</w:t>
      </w:r>
    </w:p>
    <w:p w:rsidR="003F3435" w:rsidRDefault="0032493E">
      <w:pPr>
        <w:spacing w:line="480" w:lineRule="auto"/>
        <w:jc w:val="both"/>
      </w:pPr>
      <w:r>
        <w:t xml:space="preserve">Added by Acts 2003, 78th Leg., ch. 344, Sec. 1, eff. June 18, 2003.</w:t>
      </w:r>
    </w:p>
    <w:p w:rsidR="003F3435" w:rsidRDefault="0032493E">
      <w:pPr>
        <w:spacing w:line="480" w:lineRule="auto"/>
        <w:jc w:val="both"/>
      </w:pPr>
      <w:r>
        <w:t xml:space="preserve">Renumbered from Education Code, Section </w:t>
      </w:r>
      <w:r>
        <w:t xml:space="preserve">11.064</w:t>
      </w:r>
      <w:r>
        <w:t xml:space="preserve"> by Acts 2005, 79th Leg., Ch. 728 (H.B. </w:t>
      </w:r>
      <w:hyperlink w:docLocation="table" r:id="rId47">
        <w:r>
          <w:rPr>
            <w:rStyle w:val="Hyperlink"/>
          </w:rPr>
          <w:t>2018</w:t>
        </w:r>
      </w:hyperlink>
      <w:r>
        <w:t xml:space="preserve">), Sec. </w:t>
      </w:r>
      <w:r>
        <w:t xml:space="preserve">23.001</w:t>
      </w:r>
      <w:r>
        <w:t xml:space="preserve">(10),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48">
        <w:r>
          <w:rPr>
            <w:rStyle w:val="Hyperlink"/>
          </w:rPr>
          <w:t>4559</w:t>
        </w:r>
      </w:hyperlink>
      <w:r>
        <w:t xml:space="preserve">), Sec. 16, eff. September 1, 2023.</w:t>
      </w:r>
    </w:p>
    <w:p w:rsidR="003F3435" w:rsidRDefault="0032493E">
      <w:pPr>
        <w:spacing w:line="480" w:lineRule="auto"/>
        <w:jc w:val="both"/>
      </w:pPr>
    </w:p>
    <w:p w:rsidR="003F3435" w:rsidRDefault="0032493E">
      <w:pPr>
        <w:spacing w:line="480" w:lineRule="auto"/>
        <w:ind w:firstLine="720"/>
        <w:jc w:val="both"/>
      </w:pPr>
      <w:r>
        <w:t xml:space="preserve">Sec. 11.066.</w:t>
      </w:r>
      <w:r xml:space="preserve">
        <w:t> </w:t>
      </w:r>
      <w:r xml:space="preserve">
        <w:t> </w:t>
      </w:r>
      <w:r>
        <w:t xml:space="preserve">ELIGIBILITY FOR SERVICE BY TRUSTEE CONVICTED OF CERTAIN OFFENSES.</w:t>
      </w:r>
      <w:r xml:space="preserve">
        <w:t> </w:t>
      </w:r>
      <w:r xml:space="preserve">
        <w:t> </w:t>
      </w:r>
      <w:r>
        <w:t xml:space="preserve">A person is ineligible to serve as a member of the board of trustees of a school district if the person has been convicted of a felony or an offense under Section </w:t>
      </w:r>
      <w:r>
        <w:t xml:space="preserve">43.021</w:t>
      </w:r>
      <w:r>
        <w:t xml:space="preserve">, Penal Code.</w:t>
      </w:r>
    </w:p>
    <w:p w:rsidR="003F3435" w:rsidRDefault="0032493E">
      <w:pPr>
        <w:spacing w:line="480" w:lineRule="auto"/>
        <w:jc w:val="both"/>
      </w:pPr>
      <w:r>
        <w:t xml:space="preserve">Added by Acts 2017, 85th Leg., R.S., Ch. 858 (H.B. </w:t>
      </w:r>
      <w:hyperlink w:docLocation="table" r:id="rId49">
        <w:r>
          <w:rPr>
            <w:rStyle w:val="Hyperlink"/>
          </w:rPr>
          <w:t>2552</w:t>
        </w:r>
      </w:hyperlink>
      <w:r>
        <w:t xml:space="preserve">), Sec. 9,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689 (S.B. </w:t>
      </w:r>
      <w:hyperlink w:docLocation="table" r:id="rId50">
        <w:r>
          <w:rPr>
            <w:rStyle w:val="Hyperlink"/>
          </w:rPr>
          <w:t>2283</w:t>
        </w:r>
      </w:hyperlink>
      <w:r>
        <w:t xml:space="preserve">), Sec. 1, eff. September 1, 2019.</w:t>
      </w:r>
    </w:p>
    <w:p w:rsidR="003F3435" w:rsidRDefault="0032493E">
      <w:pPr>
        <w:spacing w:line="480" w:lineRule="auto"/>
        <w:ind w:firstLine="720"/>
        <w:jc w:val="both"/>
      </w:pPr>
      <w:r>
        <w:t xml:space="preserve">Acts 2021, 87th Leg., R.S., Ch. 807 (H.B. </w:t>
      </w:r>
      <w:hyperlink w:docLocation="table" r:id="rId51">
        <w:r>
          <w:rPr>
            <w:rStyle w:val="Hyperlink"/>
          </w:rPr>
          <w:t>1540</w:t>
        </w:r>
      </w:hyperlink>
      <w:r>
        <w:t xml:space="preserve">), Sec. 37, eff. September 1, 2021.</w:t>
      </w:r>
    </w:p>
    <w:p w:rsidR="003F3435" w:rsidRDefault="0032493E">
      <w:pPr>
        <w:spacing w:line="480" w:lineRule="auto"/>
        <w:jc w:val="both"/>
      </w:pPr>
    </w:p>
    <w:p w:rsidR="003F3435" w:rsidRDefault="0032493E">
      <w:pPr>
        <w:spacing w:line="480" w:lineRule="auto"/>
        <w:ind w:firstLine="720"/>
        <w:jc w:val="both"/>
      </w:pPr>
      <w:r>
        <w:t xml:space="preserve">Sec. 11.067.</w:t>
      </w:r>
      <w:r xml:space="preserve">
        <w:t> </w:t>
      </w:r>
      <w:r xml:space="preserve">
        <w:t> </w:t>
      </w:r>
      <w:r>
        <w:t xml:space="preserve">PROHIBITION ON CERTAIN ACTIVITY BY VENDOR.  (a)</w:t>
      </w:r>
      <w:r xml:space="preserve">
        <w:t> </w:t>
      </w:r>
      <w:r xml:space="preserve">
        <w:t> </w:t>
      </w:r>
      <w:r>
        <w:t xml:space="preserve">In this section, "vendor" means a company, individual, contractor, subcontractor, or professional services provider with whom a school district or open-enrollment charter school enters into an agreement, contract, memorandum of understanding, interlocal agreement, fee schedule, retainer, or similar instrument for goods or services.</w:t>
      </w:r>
    </w:p>
    <w:p w:rsidR="003F3435" w:rsidRDefault="0032493E">
      <w:pPr>
        <w:spacing w:line="480" w:lineRule="auto"/>
        <w:ind w:firstLine="720"/>
        <w:jc w:val="both"/>
      </w:pPr>
      <w:r>
        <w:t xml:space="preserve">(b)</w:t>
      </w:r>
      <w:r xml:space="preserve">
        <w:t> </w:t>
      </w:r>
      <w:r xml:space="preserve">
        <w:t> </w:t>
      </w:r>
      <w:r>
        <w:t xml:space="preserve">A vendor that bids on or receives a contract from a school district or an open-enrollment charter school commits an offense if any individual serving on the board of trustees or governing body of the district or school:</w:t>
      </w:r>
    </w:p>
    <w:p w:rsidR="003F3435" w:rsidRDefault="0032493E">
      <w:pPr>
        <w:spacing w:line="480" w:lineRule="auto"/>
        <w:ind w:firstLine="1440"/>
        <w:jc w:val="both"/>
      </w:pPr>
      <w:r>
        <w:t xml:space="preserve">(1)</w:t>
      </w:r>
      <w:r xml:space="preserve">
        <w:t> </w:t>
      </w:r>
      <w:r xml:space="preserve">
        <w:t> </w:t>
      </w:r>
      <w:r>
        <w:t xml:space="preserve">has a substantial interest in the vendor or a subcontractor hired by a vendor;</w:t>
      </w:r>
    </w:p>
    <w:p w:rsidR="003F3435" w:rsidRDefault="0032493E">
      <w:pPr>
        <w:spacing w:line="480" w:lineRule="auto"/>
        <w:ind w:firstLine="1440"/>
        <w:jc w:val="both"/>
      </w:pPr>
      <w:r>
        <w:t xml:space="preserve">(2)</w:t>
      </w:r>
      <w:r xml:space="preserve">
        <w:t> </w:t>
      </w:r>
      <w:r xml:space="preserve">
        <w:t> </w:t>
      </w:r>
      <w:r>
        <w:t xml:space="preserve">is related in the second degree by consanguinity or affinity, as determined under Chapter </w:t>
      </w:r>
      <w:r>
        <w:t xml:space="preserve">573</w:t>
      </w:r>
      <w:r>
        <w:t xml:space="preserve">, Government Code, to an individual who has a substantial interest in the vendor; or</w:t>
      </w:r>
    </w:p>
    <w:p w:rsidR="003F3435" w:rsidRDefault="0032493E">
      <w:pPr>
        <w:spacing w:line="480" w:lineRule="auto"/>
        <w:ind w:firstLine="1440"/>
        <w:jc w:val="both"/>
      </w:pPr>
      <w:r>
        <w:t xml:space="preserve">(3)</w:t>
      </w:r>
      <w:r xml:space="preserve">
        <w:t> </w:t>
      </w:r>
      <w:r xml:space="preserve">
        <w:t> </w:t>
      </w:r>
      <w:r>
        <w:t xml:space="preserve">has received or has been promised a gift or in-kind services with a value of more than $250.</w:t>
      </w:r>
    </w:p>
    <w:p w:rsidR="003F3435" w:rsidRDefault="0032493E">
      <w:pPr>
        <w:spacing w:line="480" w:lineRule="auto"/>
        <w:ind w:firstLine="720"/>
        <w:jc w:val="both"/>
      </w:pPr>
      <w:r>
        <w:t xml:space="preserve">(c)</w:t>
      </w:r>
      <w:r xml:space="preserve">
        <w:t> </w:t>
      </w:r>
      <w:r xml:space="preserve">
        <w:t> </w:t>
      </w:r>
      <w:r>
        <w:t xml:space="preserve">An individual has a substantial interest in a vendor if the individual:</w:t>
      </w:r>
    </w:p>
    <w:p w:rsidR="003F3435" w:rsidRDefault="0032493E">
      <w:pPr>
        <w:spacing w:line="480" w:lineRule="auto"/>
        <w:ind w:firstLine="1440"/>
        <w:jc w:val="both"/>
      </w:pPr>
      <w:r>
        <w:t xml:space="preserve">(1)</w:t>
      </w:r>
      <w:r xml:space="preserve">
        <w:t> </w:t>
      </w:r>
      <w:r xml:space="preserve">
        <w:t> </w:t>
      </w:r>
      <w:r>
        <w:t xml:space="preserve">owns more than 10 percent of the voting interest in the vendor; or</w:t>
      </w:r>
    </w:p>
    <w:p w:rsidR="003F3435" w:rsidRDefault="0032493E">
      <w:pPr>
        <w:spacing w:line="480" w:lineRule="auto"/>
        <w:ind w:firstLine="1440"/>
        <w:jc w:val="both"/>
      </w:pPr>
      <w:r>
        <w:t xml:space="preserve">(2)</w:t>
      </w:r>
      <w:r xml:space="preserve">
        <w:t> </w:t>
      </w:r>
      <w:r xml:space="preserve">
        <w:t> </w:t>
      </w:r>
      <w:r>
        <w:t xml:space="preserve">has a direct or indirect participating interest by shares, stock, or otherwise, regardless of whether voting rights are included, in more than 10 percent of the profits, proceeds, or capital gains of the vendor.</w:t>
      </w:r>
    </w:p>
    <w:p w:rsidR="003F3435" w:rsidRDefault="0032493E">
      <w:pPr>
        <w:spacing w:line="480" w:lineRule="auto"/>
        <w:ind w:firstLine="720"/>
        <w:jc w:val="both"/>
      </w:pPr>
      <w:r>
        <w:t xml:space="preserve">(d)</w:t>
      </w:r>
      <w:r xml:space="preserve">
        <w:t> </w:t>
      </w:r>
      <w:r xml:space="preserve">
        <w:t> </w:t>
      </w:r>
      <w:r>
        <w:t xml:space="preserve">An offense under this section is a Class C misdemeanor, except that a second offense under this section is a Class B misdemeanor, a third offense under this section is a Class A misdemeanor, and a fourth or subsequent offense under this section is a state jail felony.</w:t>
      </w:r>
    </w:p>
    <w:p w:rsidR="003F3435" w:rsidRDefault="0032493E">
      <w:pPr>
        <w:spacing w:line="480" w:lineRule="auto"/>
        <w:ind w:firstLine="720"/>
        <w:jc w:val="both"/>
      </w:pPr>
      <w:r>
        <w:t xml:space="preserve">(e)</w:t>
      </w:r>
      <w:r xml:space="preserve">
        <w:t> </w:t>
      </w:r>
      <w:r xml:space="preserve">
        <w:t> </w:t>
      </w:r>
      <w:r>
        <w:t xml:space="preserve">Notwithstanding Subsection (d), any offense under this section is a state jail felony if the vendor directly or indirectly through a third party compensated the individual serving on the board of trustees or governing body of a school district or open-enrollment charter school with money, gifts, or in-kind services as consideration for the district or school entering into a contract with the vendor.</w:t>
      </w:r>
    </w:p>
    <w:p w:rsidR="003F3435" w:rsidRDefault="0032493E">
      <w:pPr>
        <w:spacing w:line="480" w:lineRule="auto"/>
        <w:jc w:val="both"/>
      </w:pPr>
      <w:r>
        <w:t xml:space="preserve">Added by Acts 2025, 89th Leg., R.S., Ch. 243 (H.B. </w:t>
      </w:r>
      <w:hyperlink w:docLocation="table" r:id="rId52">
        <w:r>
          <w:rPr>
            <w:rStyle w:val="Hyperlink"/>
          </w:rPr>
          <w:t>210</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D. POWERS AND DUTIES OF BOARD OF TRUSTEES OF INDEPENDENT SCHOOL DISTRICT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11.151.</w:t>
      </w:r>
      <w:r xml:space="preserve">
        <w:t> </w:t>
      </w:r>
      <w:r xml:space="preserve">
        <w:t> </w:t>
      </w:r>
      <w:r>
        <w:t xml:space="preserve">IN GENERAL.  (a)  The trustees of an independent school district constitute a body corporate and in the name of the district may acquire and hold real and personal property, sue and be sued, and receive bequests and donations or other moneys or funds coming legally into their hands.</w:t>
      </w:r>
    </w:p>
    <w:p w:rsidR="003F3435" w:rsidRDefault="0032493E">
      <w:pPr>
        <w:spacing w:line="480" w:lineRule="auto"/>
        <w:ind w:firstLine="720"/>
        <w:jc w:val="both"/>
      </w:pPr>
      <w:r>
        <w:t xml:space="preserve">(b)</w:t>
      </w:r>
      <w:r xml:space="preserve">
        <w:t> </w:t>
      </w:r>
      <w:r xml:space="preserve">
        <w:t> </w:t>
      </w:r>
      <w:r>
        <w:t xml:space="preserve">Except as provided by Sections </w:t>
      </w:r>
      <w:r>
        <w:t xml:space="preserve">39A.201</w:t>
      </w:r>
      <w:r>
        <w:t xml:space="preserve"> and </w:t>
      </w:r>
      <w:r>
        <w:t xml:space="preserve">39A.202</w:t>
      </w:r>
      <w:r>
        <w:t xml:space="preserve">, the trustees as a body corporate have the exclusive power and duty to govern and oversee the management of the public schools of the district.</w:t>
      </w:r>
      <w:r xml:space="preserve">
        <w:t> </w:t>
      </w:r>
      <w:r xml:space="preserve">
        <w:t> </w:t>
      </w:r>
      <w:r>
        <w:t xml:space="preserve">All powers and duties not specifically delegated by statute to the agency or to the State Board of Education are reserved for the trustees, and the agency may not substitute its judgment for the lawful exercise of those powers and duties by the trustees.</w:t>
      </w:r>
    </w:p>
    <w:p w:rsidR="003F3435" w:rsidRDefault="0032493E">
      <w:pPr>
        <w:spacing w:line="480" w:lineRule="auto"/>
        <w:ind w:firstLine="720"/>
        <w:jc w:val="both"/>
      </w:pPr>
      <w:r>
        <w:t xml:space="preserve">(c)</w:t>
      </w:r>
      <w:r xml:space="preserve">
        <w:t> </w:t>
      </w:r>
      <w:r xml:space="preserve">
        <w:t> </w:t>
      </w:r>
      <w:r>
        <w:t xml:space="preserve">All rights and titles to the school property of the district, whether real or personal, shall be vested in the trustees and their successors in office.  The trustees may, in any appropriate manner, dispose of property that is no longer necessary for the operation of the school district.</w:t>
      </w:r>
    </w:p>
    <w:p w:rsidR="003F3435" w:rsidRDefault="0032493E">
      <w:pPr>
        <w:spacing w:line="480" w:lineRule="auto"/>
        <w:ind w:firstLine="720"/>
        <w:jc w:val="both"/>
      </w:pPr>
      <w:r>
        <w:t xml:space="preserve">(d)</w:t>
      </w:r>
      <w:r xml:space="preserve">
        <w:t> </w:t>
      </w:r>
      <w:r xml:space="preserve">
        <w:t> </w:t>
      </w:r>
      <w:r>
        <w:t xml:space="preserve">The trustees may adopt rules and bylaws necessary to carry out the powers and duties provided by Subsection (b).</w:t>
      </w:r>
    </w:p>
    <w:p w:rsidR="003F3435" w:rsidRDefault="0032493E">
      <w:pPr>
        <w:spacing w:line="480" w:lineRule="auto"/>
        <w:ind w:firstLine="720"/>
        <w:jc w:val="both"/>
      </w:pPr>
      <w:r>
        <w:t xml:space="preserve">(e)</w:t>
      </w:r>
      <w:r xml:space="preserve">
        <w:t> </w:t>
      </w:r>
      <w:r xml:space="preserve">
        <w:t> </w:t>
      </w:r>
      <w:r>
        <w:t xml:space="preserve">A school district may request the assistance of the attorney general on any legal matter.  The district must pay any costs associated with the assistance.</w:t>
      </w:r>
    </w:p>
    <w:p w:rsidR="003F3435" w:rsidRDefault="0032493E">
      <w:pPr>
        <w:spacing w:line="480" w:lineRule="auto"/>
        <w:ind w:firstLine="720"/>
        <w:jc w:val="both"/>
      </w:pPr>
      <w:r>
        <w:t xml:space="preserve">(f)</w:t>
      </w:r>
      <w:r xml:space="preserve">
        <w:t> </w:t>
      </w:r>
      <w:r xml:space="preserve">
        <w:t> </w:t>
      </w:r>
      <w:r>
        <w:t xml:space="preserve">For purposes of this section, a county board of education, as defined by a board of county school trustees, and office of county school superintendent in a county with a population of 2.5 million or more and that is adjacent to a county with a population of more than one million are included within the definition of a school district and subject to the oversight of the agency.</w:t>
      </w:r>
    </w:p>
    <w:p w:rsidR="003F3435" w:rsidRDefault="0032493E">
      <w:pPr>
        <w:spacing w:line="480" w:lineRule="auto"/>
        <w:jc w:val="both"/>
      </w:pPr>
      <w:r>
        <w:t xml:space="preserve">Added by Acts 1995, 74th Leg., ch. 260, Sec. 1, eff. May 30, 1995.  Amended by Acts 2003, 78th Leg., ch. 201, Sec.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925 (S.B. </w:t>
      </w:r>
      <w:hyperlink w:docLocation="table" r:id="rId53">
        <w:r>
          <w:rPr>
            <w:rStyle w:val="Hyperlink"/>
          </w:rPr>
          <w:t>1566</w:t>
        </w:r>
      </w:hyperlink>
      <w:r>
        <w:t xml:space="preserve">), Sec. 1, eff. September 1, 2017.</w:t>
      </w:r>
    </w:p>
    <w:p w:rsidR="003F3435" w:rsidRDefault="0032493E">
      <w:pPr>
        <w:spacing w:line="480" w:lineRule="auto"/>
        <w:ind w:firstLine="720"/>
        <w:jc w:val="both"/>
      </w:pPr>
      <w:r>
        <w:t xml:space="preserve">Acts 2021, 87th Leg., R.S., Ch. 1046 (S.B. </w:t>
      </w:r>
      <w:hyperlink w:docLocation="table" r:id="rId54">
        <w:r>
          <w:rPr>
            <w:rStyle w:val="Hyperlink"/>
          </w:rPr>
          <w:t>1365</w:t>
        </w:r>
      </w:hyperlink>
      <w:r>
        <w:t xml:space="preserve">), Sec. 1.02, eff. September 1, 2021.</w:t>
      </w:r>
    </w:p>
    <w:p w:rsidR="003F3435" w:rsidRDefault="0032493E">
      <w:pPr>
        <w:spacing w:line="480" w:lineRule="auto"/>
        <w:ind w:firstLine="720"/>
        <w:jc w:val="both"/>
      </w:pPr>
      <w:r>
        <w:t xml:space="preserve">Acts 2023, 88th Leg., R.S., Ch. 644 (H.B. </w:t>
      </w:r>
      <w:hyperlink w:docLocation="table" r:id="rId55">
        <w:r>
          <w:rPr>
            <w:rStyle w:val="Hyperlink"/>
          </w:rPr>
          <w:t>4559</w:t>
        </w:r>
      </w:hyperlink>
      <w:r>
        <w:t xml:space="preserve">), Sec. 17, eff. September 1, 2023.</w:t>
      </w:r>
    </w:p>
    <w:p w:rsidR="003F3435" w:rsidRDefault="0032493E">
      <w:pPr>
        <w:spacing w:line="480" w:lineRule="auto"/>
        <w:jc w:val="both"/>
      </w:pPr>
    </w:p>
    <w:p w:rsidR="003F3435" w:rsidRDefault="0032493E">
      <w:pPr>
        <w:spacing w:line="480" w:lineRule="auto"/>
        <w:ind w:firstLine="720"/>
        <w:jc w:val="both"/>
      </w:pPr>
      <w:r>
        <w:t xml:space="preserve">Sec. 11.1511.</w:t>
      </w:r>
      <w:r xml:space="preserve">
        <w:t> </w:t>
      </w:r>
      <w:r xml:space="preserve">
        <w:t> </w:t>
      </w:r>
      <w:r>
        <w:t xml:space="preserve">SPECIFIC POWERS AND DUTIES OF BOARD.  (a)</w:t>
      </w:r>
      <w:r xml:space="preserve">
        <w:t> </w:t>
      </w:r>
      <w:r xml:space="preserve">
        <w:t> </w:t>
      </w:r>
      <w:r>
        <w:t xml:space="preserve">In addition to powers and duties under Section </w:t>
      </w:r>
      <w:r>
        <w:t xml:space="preserve">11.151</w:t>
      </w:r>
      <w:r>
        <w:t xml:space="preserve"> or other law, the board of trustees of an independent school district has the powers and duties provided by Subsection (b), except as otherwise provided by Sections </w:t>
      </w:r>
      <w:r>
        <w:t xml:space="preserve">39A.201</w:t>
      </w:r>
      <w:r>
        <w:t xml:space="preserve"> and </w:t>
      </w:r>
      <w:r>
        <w:t xml:space="preserve">39A.202</w:t>
      </w:r>
      <w:r>
        <w:t xml:space="preserve">.</w:t>
      </w:r>
    </w:p>
    <w:p w:rsidR="003F3435" w:rsidRDefault="0032493E">
      <w:pPr>
        <w:spacing w:line="480" w:lineRule="auto"/>
        <w:ind w:firstLine="720"/>
        <w:jc w:val="both"/>
      </w:pPr>
      <w:r>
        <w:t xml:space="preserve">(b)</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seek to establish working relationships with other public entities to make effective use of community resources and to serve the needs of public school students in the community;</w:t>
      </w:r>
    </w:p>
    <w:p w:rsidR="003F3435" w:rsidRDefault="0032493E">
      <w:pPr>
        <w:spacing w:line="480" w:lineRule="auto"/>
        <w:ind w:firstLine="1440"/>
        <w:jc w:val="both"/>
      </w:pPr>
      <w:r>
        <w:t xml:space="preserve">(2)</w:t>
      </w:r>
      <w:r xml:space="preserve">
        <w:t> </w:t>
      </w:r>
      <w:r xml:space="preserve">
        <w:t> </w:t>
      </w:r>
      <w:r>
        <w:t xml:space="preserve">adopt a vision statement and comprehensive goals for the district and the superintendent and monitor progress toward those goals;</w:t>
      </w:r>
    </w:p>
    <w:p w:rsidR="003F3435" w:rsidRDefault="0032493E">
      <w:pPr>
        <w:spacing w:line="480" w:lineRule="auto"/>
        <w:ind w:firstLine="1440"/>
        <w:jc w:val="both"/>
      </w:pPr>
      <w:r>
        <w:t xml:space="preserve">(3)</w:t>
      </w:r>
      <w:r xml:space="preserve">
        <w:t> </w:t>
      </w:r>
      <w:r xml:space="preserve">
        <w:t> </w:t>
      </w:r>
      <w:r>
        <w:t xml:space="preserve">establish performance goals for the district concerning:</w:t>
      </w:r>
    </w:p>
    <w:p w:rsidR="003F3435" w:rsidRDefault="0032493E">
      <w:pPr>
        <w:spacing w:line="480" w:lineRule="auto"/>
        <w:ind w:firstLine="2160"/>
        <w:jc w:val="both"/>
      </w:pPr>
      <w:r>
        <w:t xml:space="preserve">(A)</w:t>
      </w:r>
      <w:r xml:space="preserve">
        <w:t> </w:t>
      </w:r>
      <w:r xml:space="preserve">
        <w:t> </w:t>
      </w:r>
      <w:r>
        <w:t xml:space="preserve">the academic and fiscal performance indicators under Subchapters C, D, and J, Chapter </w:t>
      </w:r>
      <w:r>
        <w:t xml:space="preserve">39</w:t>
      </w:r>
      <w:r>
        <w:t xml:space="preserve">; and</w:t>
      </w:r>
    </w:p>
    <w:p w:rsidR="003F3435" w:rsidRDefault="0032493E">
      <w:pPr>
        <w:spacing w:line="480" w:lineRule="auto"/>
        <w:ind w:firstLine="2160"/>
        <w:jc w:val="both"/>
      </w:pPr>
      <w:r>
        <w:t xml:space="preserve">(B)</w:t>
      </w:r>
      <w:r xml:space="preserve">
        <w:t> </w:t>
      </w:r>
      <w:r xml:space="preserve">
        <w:t> </w:t>
      </w:r>
      <w:r>
        <w:t xml:space="preserve">any performance indicators adopted by the district;</w:t>
      </w:r>
    </w:p>
    <w:p w:rsidR="003F3435" w:rsidRDefault="0032493E">
      <w:pPr>
        <w:spacing w:line="480" w:lineRule="auto"/>
        <w:ind w:firstLine="1440"/>
        <w:jc w:val="both"/>
      </w:pPr>
      <w:r>
        <w:t xml:space="preserve">(4)</w:t>
      </w:r>
      <w:r xml:space="preserve">
        <w:t> </w:t>
      </w:r>
      <w:r xml:space="preserve">
        <w:t> </w:t>
      </w:r>
      <w:r>
        <w:t xml:space="preserve">ensure that the superintendent:</w:t>
      </w:r>
    </w:p>
    <w:p w:rsidR="003F3435" w:rsidRDefault="0032493E">
      <w:pPr>
        <w:spacing w:line="480" w:lineRule="auto"/>
        <w:ind w:firstLine="2160"/>
        <w:jc w:val="both"/>
      </w:pPr>
      <w:r>
        <w:t xml:space="preserve">(A)</w:t>
      </w:r>
      <w:r xml:space="preserve">
        <w:t> </w:t>
      </w:r>
      <w:r xml:space="preserve">
        <w:t> </w:t>
      </w:r>
      <w:r>
        <w:t xml:space="preserve">is accountable for achieving performance results;</w:t>
      </w:r>
    </w:p>
    <w:p w:rsidR="003F3435" w:rsidRDefault="0032493E">
      <w:pPr>
        <w:spacing w:line="480" w:lineRule="auto"/>
        <w:ind w:firstLine="2160"/>
        <w:jc w:val="both"/>
      </w:pPr>
      <w:r>
        <w:t xml:space="preserve">(B)</w:t>
      </w:r>
      <w:r xml:space="preserve">
        <w:t> </w:t>
      </w:r>
      <w:r xml:space="preserve">
        <w:t> </w:t>
      </w:r>
      <w:r>
        <w:t xml:space="preserve">recognizes performance accomplishments; and</w:t>
      </w:r>
    </w:p>
    <w:p w:rsidR="003F3435" w:rsidRDefault="0032493E">
      <w:pPr>
        <w:spacing w:line="480" w:lineRule="auto"/>
        <w:ind w:firstLine="2160"/>
        <w:jc w:val="both"/>
      </w:pPr>
      <w:r>
        <w:t xml:space="preserve">(C)</w:t>
      </w:r>
      <w:r xml:space="preserve">
        <w:t> </w:t>
      </w:r>
      <w:r xml:space="preserve">
        <w:t> </w:t>
      </w:r>
      <w:r>
        <w:t xml:space="preserve">takes action as necessary to meet performance goals;</w:t>
      </w:r>
    </w:p>
    <w:p w:rsidR="003F3435" w:rsidRDefault="0032493E">
      <w:pPr>
        <w:spacing w:line="480" w:lineRule="auto"/>
        <w:ind w:firstLine="1440"/>
        <w:jc w:val="both"/>
      </w:pPr>
      <w:r>
        <w:t xml:space="preserve">(5)</w:t>
      </w:r>
      <w:r xml:space="preserve">
        <w:t> </w:t>
      </w:r>
      <w:r xml:space="preserve">
        <w:t> </w:t>
      </w:r>
      <w:r>
        <w:t xml:space="preserve">adopt a policy to establish a district- and campus-level planning and decision-making process as required under Section </w:t>
      </w:r>
      <w:r>
        <w:t xml:space="preserve">11.251</w:t>
      </w:r>
      <w:r>
        <w:t xml:space="preserve">;</w:t>
      </w:r>
    </w:p>
    <w:p w:rsidR="003F3435" w:rsidRDefault="0032493E">
      <w:pPr>
        <w:spacing w:line="480" w:lineRule="auto"/>
        <w:ind w:firstLine="1440"/>
        <w:jc w:val="both"/>
      </w:pPr>
      <w:r>
        <w:t xml:space="preserve">(6)</w:t>
      </w:r>
      <w:r xml:space="preserve">
        <w:t> </w:t>
      </w:r>
      <w:r xml:space="preserve">
        <w:t> </w:t>
      </w:r>
      <w:r>
        <w:t xml:space="preserve">publish an annual educational performance report as required under Section </w:t>
      </w:r>
      <w:r>
        <w:t xml:space="preserve">39.306</w:t>
      </w:r>
      <w:r>
        <w:t xml:space="preserve">;</w:t>
      </w:r>
    </w:p>
    <w:p w:rsidR="003F3435" w:rsidRDefault="0032493E">
      <w:pPr>
        <w:spacing w:line="480" w:lineRule="auto"/>
        <w:ind w:firstLine="1440"/>
        <w:jc w:val="both"/>
      </w:pPr>
      <w:r>
        <w:t xml:space="preserve">(7)</w:t>
      </w:r>
      <w:r xml:space="preserve">
        <w:t> </w:t>
      </w:r>
      <w:r xml:space="preserve">
        <w:t> </w:t>
      </w:r>
      <w:r>
        <w:t xml:space="preserve">adopt an annual budget for the district as required under Section </w:t>
      </w:r>
      <w:r>
        <w:t xml:space="preserve">44.004</w:t>
      </w:r>
      <w:r>
        <w:t xml:space="preserve">;</w:t>
      </w:r>
    </w:p>
    <w:p w:rsidR="003F3435" w:rsidRDefault="0032493E">
      <w:pPr>
        <w:spacing w:line="480" w:lineRule="auto"/>
        <w:ind w:firstLine="1440"/>
        <w:jc w:val="both"/>
      </w:pPr>
      <w:r>
        <w:t xml:space="preserve">(8)</w:t>
      </w:r>
      <w:r xml:space="preserve">
        <w:t> </w:t>
      </w:r>
      <w:r xml:space="preserve">
        <w:t> </w:t>
      </w:r>
      <w:r>
        <w:t xml:space="preserve">adopt a tax rate each fiscal year as required under Section </w:t>
      </w:r>
      <w:r>
        <w:t xml:space="preserve">26.05</w:t>
      </w:r>
      <w:r>
        <w:t xml:space="preserve">, Tax Code;</w:t>
      </w:r>
    </w:p>
    <w:p w:rsidR="003F3435" w:rsidRDefault="0032493E">
      <w:pPr>
        <w:spacing w:line="480" w:lineRule="auto"/>
        <w:ind w:firstLine="1440"/>
        <w:jc w:val="both"/>
      </w:pPr>
      <w:r>
        <w:t xml:space="preserve">(9)</w:t>
      </w:r>
      <w:r xml:space="preserve">
        <w:t> </w:t>
      </w:r>
      <w:r xml:space="preserve">
        <w:t> </w:t>
      </w:r>
      <w:r>
        <w:t xml:space="preserve">monitor district finances to ensure that the superintendent is properly maintaining the district's financial procedures and records;</w:t>
      </w:r>
    </w:p>
    <w:p w:rsidR="003F3435" w:rsidRDefault="0032493E">
      <w:pPr>
        <w:spacing w:line="480" w:lineRule="auto"/>
        <w:ind w:firstLine="1440"/>
        <w:jc w:val="both"/>
      </w:pPr>
      <w:r>
        <w:t xml:space="preserve">(10)</w:t>
      </w:r>
      <w:r xml:space="preserve">
        <w:t> </w:t>
      </w:r>
      <w:r xml:space="preserve">
        <w:t> </w:t>
      </w:r>
      <w:r>
        <w:t xml:space="preserve">ensure that district fiscal accounts are audited annually as required under Section </w:t>
      </w:r>
      <w:r>
        <w:t xml:space="preserve">44.008</w:t>
      </w:r>
      <w:r>
        <w:t xml:space="preserve">;</w:t>
      </w:r>
    </w:p>
    <w:p w:rsidR="003F3435" w:rsidRDefault="0032493E">
      <w:pPr>
        <w:spacing w:line="480" w:lineRule="auto"/>
        <w:ind w:firstLine="1440"/>
        <w:jc w:val="both"/>
      </w:pPr>
      <w:r>
        <w:t xml:space="preserve">(11)</w:t>
      </w:r>
      <w:r xml:space="preserve">
        <w:t> </w:t>
      </w:r>
      <w:r xml:space="preserve">
        <w:t> </w:t>
      </w:r>
      <w:r>
        <w:t xml:space="preserve">publish an end-of-year financial report for distribution to the community;</w:t>
      </w:r>
    </w:p>
    <w:p w:rsidR="003F3435" w:rsidRDefault="0032493E">
      <w:pPr>
        <w:spacing w:line="480" w:lineRule="auto"/>
        <w:ind w:firstLine="1440"/>
        <w:jc w:val="both"/>
      </w:pPr>
      <w:r>
        <w:t xml:space="preserve">(12)</w:t>
      </w:r>
      <w:r xml:space="preserve">
        <w:t> </w:t>
      </w:r>
      <w:r xml:space="preserve">
        <w:t> </w:t>
      </w:r>
      <w:r>
        <w:t xml:space="preserve">conduct elections as required by law;</w:t>
      </w:r>
    </w:p>
    <w:p w:rsidR="003F3435" w:rsidRDefault="0032493E">
      <w:pPr>
        <w:spacing w:line="480" w:lineRule="auto"/>
        <w:ind w:firstLine="1440"/>
        <w:jc w:val="both"/>
      </w:pPr>
      <w:r>
        <w:t xml:space="preserve">(13)</w:t>
      </w:r>
      <w:r xml:space="preserve">
        <w:t> </w:t>
      </w:r>
      <w:r xml:space="preserve">
        <w:t> </w:t>
      </w:r>
      <w:r>
        <w:t xml:space="preserve">by rule, adopt a process through which district personnel, students or the parents or guardians of students, and members of the public may obtain a hearing from the district administrators and the board regarding a complaint;</w:t>
      </w:r>
    </w:p>
    <w:p w:rsidR="003F3435" w:rsidRDefault="0032493E">
      <w:pPr>
        <w:spacing w:line="480" w:lineRule="auto"/>
        <w:ind w:firstLine="1440"/>
        <w:jc w:val="both"/>
      </w:pPr>
      <w:r>
        <w:t xml:space="preserve">(14)</w:t>
      </w:r>
      <w:r xml:space="preserve">
        <w:t> </w:t>
      </w:r>
      <w:r xml:space="preserve">
        <w:t> </w:t>
      </w:r>
      <w:r>
        <w:t xml:space="preserve">make decisions relating to terminating the employment of district employees employed under a contract to which Chapter </w:t>
      </w:r>
      <w:r>
        <w:t xml:space="preserve">21</w:t>
      </w:r>
      <w:r>
        <w:t xml:space="preserve"> applies, including terminating or not renewing an employment contract to which that chapter applies; and</w:t>
      </w:r>
    </w:p>
    <w:p w:rsidR="003F3435" w:rsidRDefault="0032493E">
      <w:pPr>
        <w:spacing w:line="480" w:lineRule="auto"/>
        <w:ind w:firstLine="1440"/>
        <w:jc w:val="both"/>
      </w:pPr>
      <w:r>
        <w:t xml:space="preserve">(15)</w:t>
      </w:r>
      <w:r xml:space="preserve">
        <w:t> </w:t>
      </w:r>
      <w:r xml:space="preserve">
        <w:t> </w:t>
      </w:r>
      <w:r>
        <w:t xml:space="preserve">carry out other powers and duties as provided by this code or other law.</w:t>
      </w:r>
    </w:p>
    <w:p w:rsidR="003F3435" w:rsidRDefault="0032493E">
      <w:pPr>
        <w:spacing w:line="480" w:lineRule="auto"/>
        <w:ind w:firstLine="720"/>
        <w:jc w:val="both"/>
      </w:pPr>
      <w:r>
        <w:t xml:space="preserve">(c)</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issue bonds and levy, pledge, assess, and collect an annual ad valorem tax to pay the principal and interest on the bonds as authorized under Sections </w:t>
      </w:r>
      <w:r>
        <w:t xml:space="preserve">45.001</w:t>
      </w:r>
      <w:r>
        <w:t xml:space="preserve"> and </w:t>
      </w:r>
      <w:r>
        <w:t xml:space="preserve">45.003</w:t>
      </w:r>
      <w:r>
        <w:t xml:space="preserve">;</w:t>
      </w:r>
    </w:p>
    <w:p w:rsidR="003F3435" w:rsidRDefault="0032493E">
      <w:pPr>
        <w:spacing w:line="480" w:lineRule="auto"/>
        <w:ind w:firstLine="1440"/>
        <w:jc w:val="both"/>
      </w:pPr>
      <w:r>
        <w:t xml:space="preserve">(2)</w:t>
      </w:r>
      <w:r xml:space="preserve">
        <w:t> </w:t>
      </w:r>
      <w:r xml:space="preserve">
        <w:t> </w:t>
      </w:r>
      <w:r>
        <w:t xml:space="preserve">levy, assess, and collect an annual ad valorem tax for maintenance and operation of the district as authorized under Sections </w:t>
      </w:r>
      <w:r>
        <w:t xml:space="preserve">45.002</w:t>
      </w:r>
      <w:r>
        <w:t xml:space="preserve"> and </w:t>
      </w:r>
      <w:r>
        <w:t xml:space="preserve">45.003</w:t>
      </w:r>
      <w:r>
        <w:t xml:space="preserve">;</w:t>
      </w:r>
    </w:p>
    <w:p w:rsidR="003F3435" w:rsidRDefault="0032493E">
      <w:pPr>
        <w:spacing w:line="480" w:lineRule="auto"/>
        <w:ind w:firstLine="1440"/>
        <w:jc w:val="both"/>
      </w:pPr>
      <w:r>
        <w:t xml:space="preserve">(3)</w:t>
      </w:r>
      <w:r xml:space="preserve">
        <w:t> </w:t>
      </w:r>
      <w:r xml:space="preserve">
        <w:t> </w:t>
      </w:r>
      <w:r>
        <w:t xml:space="preserve">employ a person to assess or collect the district's taxes as authorized under Section </w:t>
      </w:r>
      <w:r>
        <w:t xml:space="preserve">45.231</w:t>
      </w:r>
      <w:r>
        <w:t xml:space="preserve">; and</w:t>
      </w:r>
    </w:p>
    <w:p w:rsidR="003F3435" w:rsidRDefault="0032493E">
      <w:pPr>
        <w:spacing w:line="480" w:lineRule="auto"/>
        <w:ind w:firstLine="1440"/>
        <w:jc w:val="both"/>
      </w:pPr>
      <w:r>
        <w:t xml:space="preserve">(4)</w:t>
      </w:r>
      <w:r xml:space="preserve">
        <w:t> </w:t>
      </w:r>
      <w:r xml:space="preserve">
        <w:t> </w:t>
      </w:r>
      <w:r>
        <w:t xml:space="preserve">enter into contracts as authorized under this code or other law and delegate contractual authority to the superintendent as appropriate.</w:t>
      </w:r>
    </w:p>
    <w:p w:rsidR="003F3435" w:rsidRDefault="0032493E">
      <w:pPr>
        <w:spacing w:line="480" w:lineRule="auto"/>
        <w:ind w:firstLine="720"/>
        <w:jc w:val="both"/>
      </w:pPr>
      <w:r>
        <w:t xml:space="preserve">(d)</w:t>
      </w:r>
      <w:r xml:space="preserve">
        <w:t> </w:t>
      </w:r>
      <w:r xml:space="preserve">
        <w:t> </w:t>
      </w:r>
      <w:r>
        <w:t xml:space="preserve">The board may require a school district's chief business official or curriculum director or a person holding an equivalent position to appear at an executive session of the board or to testify at a public hearing held by the board.</w:t>
      </w:r>
      <w:r xml:space="preserve">
        <w:t> </w:t>
      </w:r>
      <w:r xml:space="preserve">
        <w:t> </w:t>
      </w:r>
      <w:r>
        <w:t xml:space="preserve">A superintendent may not interfere with an appearance or testimony required by the board under this subsection.</w:t>
      </w:r>
    </w:p>
    <w:p w:rsidR="003F3435" w:rsidRDefault="0032493E">
      <w:pPr>
        <w:spacing w:line="480" w:lineRule="auto"/>
        <w:jc w:val="both"/>
      </w:pPr>
      <w:r>
        <w:t xml:space="preserve">Added by Acts 2007, 80th Leg., R.S., Ch. 1244 (H.B. </w:t>
      </w:r>
      <w:hyperlink w:docLocation="table" r:id="rId56">
        <w:r>
          <w:rPr>
            <w:rStyle w:val="Hyperlink"/>
          </w:rPr>
          <w:t>2563</w:t>
        </w:r>
      </w:hyperlink>
      <w:r>
        <w:t xml:space="preserve">), Sec. 3,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57">
        <w:r>
          <w:rPr>
            <w:rStyle w:val="Hyperlink"/>
          </w:rPr>
          <w:t>3</w:t>
        </w:r>
      </w:hyperlink>
      <w:r>
        <w:t xml:space="preserve">), Sec. 7, eff. June 19, 2009.</w:t>
      </w:r>
    </w:p>
    <w:p w:rsidR="003F3435" w:rsidRDefault="0032493E">
      <w:pPr>
        <w:spacing w:line="480" w:lineRule="auto"/>
        <w:ind w:firstLine="720"/>
        <w:jc w:val="both"/>
      </w:pPr>
      <w:r>
        <w:t xml:space="preserve">Acts 2017, 85th Leg., R.S., Ch. 925 (S.B. </w:t>
      </w:r>
      <w:hyperlink w:docLocation="table" r:id="rId58">
        <w:r>
          <w:rPr>
            <w:rStyle w:val="Hyperlink"/>
          </w:rPr>
          <w:t>1566</w:t>
        </w:r>
      </w:hyperlink>
      <w:r>
        <w:t xml:space="preserve">), Sec. 2, eff. September 1, 2017.</w:t>
      </w:r>
    </w:p>
    <w:p w:rsidR="003F3435" w:rsidRDefault="0032493E">
      <w:pPr>
        <w:spacing w:line="480" w:lineRule="auto"/>
        <w:ind w:firstLine="720"/>
        <w:jc w:val="both"/>
      </w:pPr>
      <w:r>
        <w:t xml:space="preserve">Acts 2021, 87th Leg., R.S., Ch. 1046 (S.B. </w:t>
      </w:r>
      <w:hyperlink w:docLocation="table" r:id="rId59">
        <w:r>
          <w:rPr>
            <w:rStyle w:val="Hyperlink"/>
          </w:rPr>
          <w:t>1365</w:t>
        </w:r>
      </w:hyperlink>
      <w:r>
        <w:t xml:space="preserve">), Sec. 1.03, eff. September 1, 2021.</w:t>
      </w:r>
    </w:p>
    <w:p w:rsidR="003F3435" w:rsidRDefault="0032493E">
      <w:pPr>
        <w:spacing w:line="480" w:lineRule="auto"/>
        <w:jc w:val="both"/>
      </w:pPr>
    </w:p>
    <w:p w:rsidR="003F3435" w:rsidRDefault="0032493E">
      <w:pPr>
        <w:spacing w:line="480" w:lineRule="auto"/>
        <w:ind w:firstLine="720"/>
        <w:jc w:val="both"/>
      </w:pPr>
      <w:r>
        <w:t xml:space="preserve">Sec. 11.1512.</w:t>
      </w:r>
      <w:r xml:space="preserve">
        <w:t> </w:t>
      </w:r>
      <w:r xml:space="preserve">
        <w:t> </w:t>
      </w:r>
      <w:r>
        <w:t xml:space="preserve">COLLABORATION BETWEEN BOARD AND SUPERINTENDENT.  (a)  In relation to the superintendent of the school district, the board of trustees of the district has the powers and duties specified by Sections </w:t>
      </w:r>
      <w:r>
        <w:t xml:space="preserve">11.1511</w:t>
      </w:r>
      <w:r>
        <w:t xml:space="preserve">(b) and (c).</w:t>
      </w:r>
      <w:r xml:space="preserve">
        <w:t> </w:t>
      </w:r>
      <w:r xml:space="preserve">
        <w:t> </w:t>
      </w:r>
      <w:r>
        <w:t xml:space="preserve">The superintendent shall, on a day-to-day basis, ensure the implementation of the policies created by the board.</w:t>
      </w:r>
    </w:p>
    <w:p w:rsidR="003F3435" w:rsidRDefault="0032493E">
      <w:pPr>
        <w:spacing w:line="480" w:lineRule="auto"/>
        <w:ind w:firstLine="720"/>
        <w:jc w:val="both"/>
      </w:pPr>
      <w:r>
        <w:t xml:space="preserve">(b)</w:t>
      </w:r>
      <w:r xml:space="preserve">
        <w:t> </w:t>
      </w:r>
      <w:r xml:space="preserve">
        <w:t> </w:t>
      </w:r>
      <w:r>
        <w:t xml:space="preserve">The board of trustees and the superintendent shall work together to:</w:t>
      </w:r>
    </w:p>
    <w:p w:rsidR="003F3435" w:rsidRDefault="0032493E">
      <w:pPr>
        <w:spacing w:line="480" w:lineRule="auto"/>
        <w:ind w:firstLine="1440"/>
        <w:jc w:val="both"/>
      </w:pPr>
      <w:r>
        <w:t xml:space="preserve">(1)</w:t>
      </w:r>
      <w:r xml:space="preserve">
        <w:t> </w:t>
      </w:r>
      <w:r xml:space="preserve">
        <w:t> </w:t>
      </w:r>
      <w:r>
        <w:t xml:space="preserve">advocate for the high achievement of all district students;</w:t>
      </w:r>
    </w:p>
    <w:p w:rsidR="003F3435" w:rsidRDefault="0032493E">
      <w:pPr>
        <w:spacing w:line="480" w:lineRule="auto"/>
        <w:ind w:firstLine="1440"/>
        <w:jc w:val="both"/>
      </w:pPr>
      <w:r>
        <w:t xml:space="preserve">(2)</w:t>
      </w:r>
      <w:r xml:space="preserve">
        <w:t> </w:t>
      </w:r>
      <w:r xml:space="preserve">
        <w:t> </w:t>
      </w:r>
      <w:r>
        <w:t xml:space="preserve">create and support connections with community organizations to provide community-wide support for the high achievement of all district students;</w:t>
      </w:r>
    </w:p>
    <w:p w:rsidR="003F3435" w:rsidRDefault="0032493E">
      <w:pPr>
        <w:spacing w:line="480" w:lineRule="auto"/>
        <w:ind w:firstLine="1440"/>
        <w:jc w:val="both"/>
      </w:pPr>
      <w:r>
        <w:t xml:space="preserve">(3)</w:t>
      </w:r>
      <w:r xml:space="preserve">
        <w:t> </w:t>
      </w:r>
      <w:r xml:space="preserve">
        <w:t> </w:t>
      </w:r>
      <w:r>
        <w:t xml:space="preserve">provide educational leadership for the district, including leadership in developing the district vision statement and long-range educational plan;</w:t>
      </w:r>
    </w:p>
    <w:p w:rsidR="003F3435" w:rsidRDefault="0032493E">
      <w:pPr>
        <w:spacing w:line="480" w:lineRule="auto"/>
        <w:ind w:firstLine="1440"/>
        <w:jc w:val="both"/>
      </w:pPr>
      <w:r>
        <w:t xml:space="preserve">(4)</w:t>
      </w:r>
      <w:r xml:space="preserve">
        <w:t> </w:t>
      </w:r>
      <w:r xml:space="preserve">
        <w:t> </w:t>
      </w:r>
      <w:r>
        <w:t xml:space="preserve">establish district-wide policies and annual goals that are tied directly to the district's vision statement and long-range educational plan;</w:t>
      </w:r>
    </w:p>
    <w:p w:rsidR="003F3435" w:rsidRDefault="0032493E">
      <w:pPr>
        <w:spacing w:line="480" w:lineRule="auto"/>
        <w:ind w:firstLine="1440"/>
        <w:jc w:val="both"/>
      </w:pPr>
      <w:r>
        <w:t xml:space="preserve">(5)</w:t>
      </w:r>
      <w:r xml:space="preserve">
        <w:t> </w:t>
      </w:r>
      <w:r xml:space="preserve">
        <w:t> </w:t>
      </w:r>
      <w:r>
        <w:t xml:space="preserve">support the professional development of principals, teachers, and other staff; and</w:t>
      </w:r>
    </w:p>
    <w:p w:rsidR="003F3435" w:rsidRDefault="0032493E">
      <w:pPr>
        <w:spacing w:line="480" w:lineRule="auto"/>
        <w:ind w:firstLine="1440"/>
        <w:jc w:val="both"/>
      </w:pPr>
      <w:r>
        <w:t xml:space="preserve">(6)</w:t>
      </w:r>
      <w:r xml:space="preserve">
        <w:t> </w:t>
      </w:r>
      <w:r xml:space="preserve">
        <w:t> </w:t>
      </w:r>
      <w:r>
        <w:t xml:space="preserve">periodically evaluate board and superintendent leadership, governance, and teamwork.</w:t>
      </w:r>
    </w:p>
    <w:p w:rsidR="003F3435" w:rsidRDefault="0032493E">
      <w:pPr>
        <w:spacing w:line="480" w:lineRule="auto"/>
        <w:ind w:firstLine="720"/>
        <w:jc w:val="both"/>
      </w:pPr>
      <w:r>
        <w:t xml:space="preserve">(c)</w:t>
      </w:r>
      <w:r xml:space="preserve">
        <w:t> </w:t>
      </w:r>
      <w:r xml:space="preserve">
        <w:t> </w:t>
      </w:r>
      <w:r>
        <w:t xml:space="preserve">A member of the board of trustees of the district, when acting in the member's official capacity, has an inherent right of access to information, documents, and records maintained by the district, and the district shall provide the information, documents, and records to the member without requiring the member to submit a public information request under Chapter </w:t>
      </w:r>
      <w:r>
        <w:t xml:space="preserve">552</w:t>
      </w:r>
      <w:r>
        <w:t xml:space="preserve">, Government Code.</w:t>
      </w:r>
      <w:r xml:space="preserve">
        <w:t> </w:t>
      </w:r>
      <w:r xml:space="preserve">
        <w:t> </w:t>
      </w:r>
      <w:r>
        <w:t xml:space="preserve">The district shall provide the information, documents, and records to the member without regard to whether the requested items are the subject of or relate to an item listed on an agenda for an upcoming meeting.</w:t>
      </w:r>
      <w:r xml:space="preserve">
        <w:t> </w:t>
      </w:r>
      <w:r xml:space="preserve">
        <w:t> </w:t>
      </w:r>
      <w:r>
        <w:t xml:space="preserve">The district may withhold or redact information, a document, or a record requested by a member of the board to the extent that the item is excepted from disclosure or is confidential under Chapter </w:t>
      </w:r>
      <w:r>
        <w:t xml:space="preserve">552</w:t>
      </w:r>
      <w:r>
        <w:t xml:space="preserve">, Government Code, or other law. </w:t>
      </w:r>
    </w:p>
    <w:p w:rsidR="003F3435" w:rsidRDefault="0032493E">
      <w:pPr>
        <w:spacing w:line="480" w:lineRule="auto"/>
        <w:ind w:firstLine="720"/>
        <w:jc w:val="both"/>
      </w:pPr>
      <w:r>
        <w:t xml:space="preserve">(c-1)</w:t>
      </w:r>
      <w:r xml:space="preserve">
        <w:t> </w:t>
      </w:r>
      <w:r xml:space="preserve">
        <w:t> </w:t>
      </w:r>
      <w:r>
        <w:t xml:space="preserve">Except as otherwise provided by this subsection, a district shall provide a member of the board of trustees with information, documents, and records requested under Subsection (c) not later than the 20th business day after the date the district receives the request.</w:t>
      </w:r>
      <w:r xml:space="preserve">
        <w:t> </w:t>
      </w:r>
      <w:r xml:space="preserve">
        <w:t> </w:t>
      </w:r>
      <w:r>
        <w:t xml:space="preserve">The district may take a reasonable additional period of time, not to exceed the 30th business day after the date the district receives the request, to respond to a request if compliance by the 20th business day would be unduly burdensome given the amount, age, or location of the requested information.</w:t>
      </w:r>
      <w:r xml:space="preserve">
        <w:t> </w:t>
      </w:r>
      <w:r xml:space="preserve">
        <w:t> </w:t>
      </w:r>
      <w:r>
        <w:t xml:space="preserve">The district shall inform the trustee of the reason for the delay in providing the requested information and the date by which the information will be provided.</w:t>
      </w:r>
    </w:p>
    <w:p w:rsidR="003F3435" w:rsidRDefault="0032493E">
      <w:pPr>
        <w:spacing w:line="480" w:lineRule="auto"/>
        <w:ind w:firstLine="720"/>
        <w:jc w:val="both"/>
      </w:pPr>
      <w:r>
        <w:t xml:space="preserve">(c-2)</w:t>
      </w:r>
      <w:r xml:space="preserve">
        <w:t> </w:t>
      </w:r>
      <w:r xml:space="preserve">
        <w:t> </w:t>
      </w:r>
      <w:r>
        <w:t xml:space="preserve">If a district does not provide requested information to a member of the board of trustees in the time required under Subsection (c-1), the member may bring suit against the district for appropriate injunctive relief.</w:t>
      </w:r>
      <w:r xml:space="preserve">
        <w:t> </w:t>
      </w:r>
      <w:r xml:space="preserve">
        <w:t> </w:t>
      </w:r>
      <w:r>
        <w:t xml:space="preserve">A member who prevails in a suit under this subsection is entitled to recover court costs and reasonable attorney's fees.</w:t>
      </w:r>
      <w:r xml:space="preserve">
        <w:t> </w:t>
      </w:r>
      <w:r xml:space="preserve">
        <w:t> </w:t>
      </w:r>
      <w:r>
        <w:t xml:space="preserve">The district shall pay the costs and fees from the budget of the superintendent's office.</w:t>
      </w:r>
    </w:p>
    <w:p w:rsidR="003F3435" w:rsidRDefault="0032493E">
      <w:pPr>
        <w:spacing w:line="480" w:lineRule="auto"/>
        <w:ind w:firstLine="720"/>
        <w:jc w:val="both"/>
      </w:pPr>
      <w:r>
        <w:t xml:space="preserve">(c-3)</w:t>
      </w:r>
      <w:r xml:space="preserve">
        <w:t> </w:t>
      </w:r>
      <w:r xml:space="preserve">
        <w:t> </w:t>
      </w:r>
      <w:r>
        <w:t xml:space="preserve">A board member shall maintain the confidentiality of information, documents, and records received under Subsection (c) as required by the Family Educational Rights and Privacy Act of 1974 (20 U.S.C. Section 1232g) and any other applicable privacy laws.</w:t>
      </w:r>
    </w:p>
    <w:p w:rsidR="003F3435" w:rsidRDefault="0032493E">
      <w:pPr>
        <w:spacing w:line="480" w:lineRule="auto"/>
        <w:ind w:firstLine="720"/>
        <w:jc w:val="both"/>
      </w:pPr>
      <w:r>
        <w:t xml:space="preserve">(d)</w:t>
      </w:r>
      <w:r xml:space="preserve">
        <w:t> </w:t>
      </w:r>
      <w:r xml:space="preserve">
        <w:t> </w:t>
      </w:r>
      <w:r>
        <w:t xml:space="preserve">A school district shall post, in a place convenient to the public, the cost of responding to one or more requests submitted by a member of the board of trustees of the district under Subsection (c) if the requests are for 200 or more pages of material in a 90-day period.</w:t>
      </w:r>
    </w:p>
    <w:p w:rsidR="003F3435" w:rsidRDefault="0032493E">
      <w:pPr>
        <w:spacing w:line="480" w:lineRule="auto"/>
        <w:ind w:firstLine="720"/>
        <w:jc w:val="both"/>
      </w:pPr>
      <w:r>
        <w:t xml:space="preserve">(e)</w:t>
      </w:r>
      <w:r xml:space="preserve">
        <w:t> </w:t>
      </w:r>
      <w:r xml:space="preserve">
        <w:t> </w:t>
      </w:r>
      <w:r>
        <w:t xml:space="preserve">The district shall report annually to the Texas Education Agency not later than September 1 of each year:</w:t>
      </w:r>
    </w:p>
    <w:p w:rsidR="003F3435" w:rsidRDefault="0032493E">
      <w:pPr>
        <w:spacing w:line="480" w:lineRule="auto"/>
        <w:ind w:firstLine="1440"/>
        <w:jc w:val="both"/>
      </w:pPr>
      <w:r>
        <w:t xml:space="preserve">(1)</w:t>
      </w:r>
      <w:r xml:space="preserve">
        <w:t> </w:t>
      </w:r>
      <w:r xml:space="preserve">
        <w:t> </w:t>
      </w:r>
      <w:r>
        <w:t xml:space="preserve">the number of requests submitted by a member of the board of trustees of the district under Subsection (c) during the preceding school year; and</w:t>
      </w:r>
    </w:p>
    <w:p w:rsidR="003F3435" w:rsidRDefault="0032493E">
      <w:pPr>
        <w:spacing w:line="480" w:lineRule="auto"/>
        <w:ind w:firstLine="1440"/>
        <w:jc w:val="both"/>
      </w:pPr>
      <w:r>
        <w:t xml:space="preserve">(2)</w:t>
      </w:r>
      <w:r xml:space="preserve">
        <w:t> </w:t>
      </w:r>
      <w:r xml:space="preserve">
        <w:t> </w:t>
      </w:r>
      <w:r>
        <w:t xml:space="preserve">the total cost to the district for that school year of responding to requests under Subsection (c).</w:t>
      </w:r>
    </w:p>
    <w:p w:rsidR="003F3435" w:rsidRDefault="0032493E">
      <w:pPr>
        <w:spacing w:line="480" w:lineRule="auto"/>
        <w:ind w:firstLine="720"/>
        <w:jc w:val="both"/>
      </w:pPr>
      <w:r>
        <w:t xml:space="preserve">(f)</w:t>
      </w:r>
      <w:r xml:space="preserve">
        <w:t> </w:t>
      </w:r>
      <w:r xml:space="preserve">
        <w:t> </w:t>
      </w:r>
      <w:r>
        <w:t xml:space="preserve">In this section, "official capacity" means all duties of office and includes administrative decisions or actions.</w:t>
      </w:r>
    </w:p>
    <w:p w:rsidR="003F3435" w:rsidRDefault="0032493E">
      <w:pPr>
        <w:spacing w:line="480" w:lineRule="auto"/>
        <w:ind w:firstLine="720"/>
        <w:jc w:val="both"/>
      </w:pPr>
      <w:r>
        <w:t xml:space="preserve">(g)</w:t>
      </w:r>
      <w:r xml:space="preserve">
        <w:t> </w:t>
      </w:r>
      <w:r xml:space="preserve">
        <w:t> </w:t>
      </w:r>
      <w:r>
        <w:t xml:space="preserve">A district shall create a policy on visits to a district campus or other facility by a member of the board of trustees of the district.</w:t>
      </w:r>
    </w:p>
    <w:p w:rsidR="003F3435" w:rsidRDefault="0032493E">
      <w:pPr>
        <w:spacing w:line="480" w:lineRule="auto"/>
        <w:jc w:val="both"/>
      </w:pPr>
      <w:r>
        <w:t xml:space="preserve">Added by Acts 2007, 80th Leg., R.S., Ch. 1244 (H.B. </w:t>
      </w:r>
      <w:hyperlink w:docLocation="table" r:id="rId60">
        <w:r>
          <w:rPr>
            <w:rStyle w:val="Hyperlink"/>
          </w:rPr>
          <w:t>2563</w:t>
        </w:r>
      </w:hyperlink>
      <w:r>
        <w:t xml:space="preserve">), Sec. 3,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1130 (H.B. </w:t>
      </w:r>
      <w:hyperlink w:docLocation="table" r:id="rId61">
        <w:r>
          <w:rPr>
            <w:rStyle w:val="Hyperlink"/>
          </w:rPr>
          <w:t>628</w:t>
        </w:r>
      </w:hyperlink>
      <w:r>
        <w:t xml:space="preserve">), Sec. 1, eff. September 1, 2013.</w:t>
      </w:r>
    </w:p>
    <w:p w:rsidR="003F3435" w:rsidRDefault="0032493E">
      <w:pPr>
        <w:spacing w:line="480" w:lineRule="auto"/>
        <w:ind w:firstLine="720"/>
        <w:jc w:val="both"/>
      </w:pPr>
      <w:r>
        <w:t xml:space="preserve">Acts 2017, 85th Leg., R.S., Ch. 925 (S.B. </w:t>
      </w:r>
      <w:hyperlink w:docLocation="table" r:id="rId62">
        <w:r>
          <w:rPr>
            <w:rStyle w:val="Hyperlink"/>
          </w:rPr>
          <w:t>1566</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11.1513.</w:t>
      </w:r>
      <w:r xml:space="preserve">
        <w:t> </w:t>
      </w:r>
      <w:r xml:space="preserve">
        <w:t> </w:t>
      </w:r>
      <w:r>
        <w:t xml:space="preserve">EMPLOYMENT POLICY.  (a)  The board of trustees of each independent school district shall adopt a policy providing for the employment and duties of district personnel.</w:t>
      </w:r>
      <w:r xml:space="preserve">
        <w:t> </w:t>
      </w:r>
      <w:r xml:space="preserve">
        <w:t> </w:t>
      </w:r>
      <w:r>
        <w:t xml:space="preserve">The employment policy must provide that:</w:t>
      </w:r>
    </w:p>
    <w:p w:rsidR="003F3435" w:rsidRDefault="0032493E">
      <w:pPr>
        <w:spacing w:line="480" w:lineRule="auto"/>
        <w:ind w:firstLine="1440"/>
        <w:jc w:val="both"/>
      </w:pPr>
      <w:r>
        <w:t xml:space="preserve">(1)</w:t>
      </w:r>
      <w:r xml:space="preserve">
        <w:t> </w:t>
      </w:r>
      <w:r xml:space="preserve">
        <w:t> </w:t>
      </w:r>
      <w:r>
        <w:t xml:space="preserve">the board employs and evaluates the superintendent;</w:t>
      </w:r>
    </w:p>
    <w:p w:rsidR="003F3435" w:rsidRDefault="0032493E">
      <w:pPr>
        <w:spacing w:line="480" w:lineRule="auto"/>
        <w:ind w:firstLine="1440"/>
        <w:jc w:val="both"/>
      </w:pPr>
      <w:r>
        <w:t xml:space="preserve">(2)</w:t>
      </w:r>
      <w:r xml:space="preserve">
        <w:t> </w:t>
      </w:r>
      <w:r xml:space="preserve">
        <w:t> </w:t>
      </w:r>
      <w:r>
        <w:t xml:space="preserve">the superintendent has sole authority to make recommendations to the board regarding the selection of all personnel other than the superintendent, except that the board may delegate final authority for those decisions to the superintendent; and</w:t>
      </w:r>
    </w:p>
    <w:p w:rsidR="003F3435" w:rsidRDefault="0032493E">
      <w:pPr>
        <w:spacing w:line="480" w:lineRule="auto"/>
        <w:ind w:firstLine="1440"/>
        <w:jc w:val="both"/>
      </w:pPr>
      <w:r>
        <w:t xml:space="preserve">(3)</w:t>
      </w:r>
      <w:r xml:space="preserve">
        <w:t> </w:t>
      </w:r>
      <w:r xml:space="preserve">
        <w:t> </w:t>
      </w:r>
      <w:r>
        <w:t xml:space="preserve">each principal must approve each teacher or staff appointment to the principal's campus as provided by Section </w:t>
      </w:r>
      <w:r>
        <w:t xml:space="preserve">11.202</w:t>
      </w:r>
      <w:r>
        <w:t xml:space="preserve">.</w:t>
      </w:r>
    </w:p>
    <w:p w:rsidR="003F3435" w:rsidRDefault="0032493E">
      <w:pPr>
        <w:spacing w:line="480" w:lineRule="auto"/>
        <w:ind w:firstLine="720"/>
        <w:jc w:val="both"/>
      </w:pPr>
      <w:r>
        <w:t xml:space="preserve">(b)</w:t>
      </w:r>
      <w:r xml:space="preserve">
        <w:t> </w:t>
      </w:r>
      <w:r xml:space="preserve">
        <w:t> </w:t>
      </w:r>
      <w:r>
        <w:t xml:space="preserve">The board of trustees may accept or reject the superintendent's recommendation regarding the selection of district personnel and shall include the board's acceptance or rejection in the minutes of the board's meeting, as required under Section </w:t>
      </w:r>
      <w:r>
        <w:t xml:space="preserve">551.021</w:t>
      </w:r>
      <w:r>
        <w:t xml:space="preserve">, Government Code, in the certified agenda or tape recording required under Section </w:t>
      </w:r>
      <w:r>
        <w:t xml:space="preserve">551.103</w:t>
      </w:r>
      <w:r>
        <w:t xml:space="preserve">, Government Code, or in the recording required under Section </w:t>
      </w:r>
      <w:r>
        <w:t xml:space="preserve">551.125</w:t>
      </w:r>
      <w:r>
        <w:t xml:space="preserve"> or </w:t>
      </w:r>
      <w:r>
        <w:t xml:space="preserve">551.127</w:t>
      </w:r>
      <w:r>
        <w:t xml:space="preserve">, Government Code, as applicable.</w:t>
      </w:r>
      <w:r xml:space="preserve">
        <w:t> </w:t>
      </w:r>
      <w:r xml:space="preserve">
        <w:t> </w:t>
      </w:r>
      <w:r>
        <w:t xml:space="preserve">If the board rejects the superintendent's recommendation, the superintendent shall make alternative recommendations until the board accepts a recommendation.</w:t>
      </w:r>
    </w:p>
    <w:p w:rsidR="003F3435" w:rsidRDefault="0032493E">
      <w:pPr>
        <w:spacing w:line="480" w:lineRule="auto"/>
        <w:ind w:firstLine="720"/>
        <w:jc w:val="both"/>
      </w:pPr>
      <w:r>
        <w:t xml:space="preserve">(c)</w:t>
      </w:r>
      <w:r xml:space="preserve">
        <w:t> </w:t>
      </w:r>
      <w:r xml:space="preserve">
        <w:t> </w:t>
      </w:r>
      <w:r>
        <w:t xml:space="preserve">The employment policy may:</w:t>
      </w:r>
    </w:p>
    <w:p w:rsidR="003F3435" w:rsidRDefault="0032493E">
      <w:pPr>
        <w:spacing w:line="480" w:lineRule="auto"/>
        <w:ind w:firstLine="1440"/>
        <w:jc w:val="both"/>
      </w:pPr>
      <w:r>
        <w:t xml:space="preserve">(1)</w:t>
      </w:r>
      <w:r xml:space="preserve">
        <w:t> </w:t>
      </w:r>
      <w:r xml:space="preserve">
        <w:t> </w:t>
      </w:r>
      <w:r>
        <w:t xml:space="preserve">specify the terms of employment with the district;</w:t>
      </w:r>
    </w:p>
    <w:p w:rsidR="003F3435" w:rsidRDefault="0032493E">
      <w:pPr>
        <w:spacing w:line="480" w:lineRule="auto"/>
        <w:ind w:firstLine="1440"/>
        <w:jc w:val="both"/>
      </w:pPr>
      <w:r>
        <w:t xml:space="preserve">(2)</w:t>
      </w:r>
      <w:r xml:space="preserve">
        <w:t> </w:t>
      </w:r>
      <w:r xml:space="preserve">
        <w:t> </w:t>
      </w:r>
      <w:r>
        <w:t xml:space="preserve">delegate to the superintendent the authority to determine the terms of employment with the district; or</w:t>
      </w:r>
    </w:p>
    <w:p w:rsidR="003F3435" w:rsidRDefault="0032493E">
      <w:pPr>
        <w:spacing w:line="480" w:lineRule="auto"/>
        <w:ind w:firstLine="1440"/>
        <w:jc w:val="both"/>
      </w:pPr>
      <w:r>
        <w:t xml:space="preserve">(3)</w:t>
      </w:r>
      <w:r xml:space="preserve">
        <w:t> </w:t>
      </w:r>
      <w:r xml:space="preserve">
        <w:t> </w:t>
      </w:r>
      <w:r>
        <w:t xml:space="preserve">include a provision for providing each current district employee with an opportunity to participate in a process for transferring to another school in or position with the district.</w:t>
      </w:r>
    </w:p>
    <w:p w:rsidR="003F3435" w:rsidRDefault="0032493E">
      <w:pPr>
        <w:spacing w:line="480" w:lineRule="auto"/>
        <w:ind w:firstLine="720"/>
        <w:jc w:val="both"/>
      </w:pPr>
      <w:r>
        <w:t xml:space="preserve">(d)</w:t>
      </w:r>
      <w:r xml:space="preserve">
        <w:t> </w:t>
      </w:r>
      <w:r xml:space="preserve">
        <w:t> </w:t>
      </w:r>
      <w:r>
        <w:t xml:space="preserve">The employment policy must provide that not later than the fifth school day before the date on which a district fills a vacant position for which a certificate or license is required as provided by Section </w:t>
      </w:r>
      <w:r>
        <w:t xml:space="preserve">21.003</w:t>
      </w:r>
      <w:r>
        <w:t xml:space="preserve">, other than a position that affects the safety and security of students as determined by the board of trustees, the district must provide to each current district employee: </w:t>
      </w:r>
    </w:p>
    <w:p w:rsidR="003F3435" w:rsidRDefault="0032493E">
      <w:pPr>
        <w:spacing w:line="480" w:lineRule="auto"/>
        <w:ind w:firstLine="1440"/>
        <w:jc w:val="both"/>
      </w:pPr>
      <w:r>
        <w:t xml:space="preserve">(1)</w:t>
      </w:r>
      <w:r xml:space="preserve">
        <w:t> </w:t>
      </w:r>
      <w:r xml:space="preserve">
        <w:t> </w:t>
      </w:r>
      <w:r>
        <w:t xml:space="preserve">notice of the position by posting the position on: </w:t>
      </w:r>
    </w:p>
    <w:p w:rsidR="003F3435" w:rsidRDefault="0032493E">
      <w:pPr>
        <w:spacing w:line="480" w:lineRule="auto"/>
        <w:ind w:firstLine="2160"/>
        <w:jc w:val="both"/>
      </w:pPr>
      <w:r>
        <w:t xml:space="preserve">(A)</w:t>
      </w:r>
      <w:r xml:space="preserve">
        <w:t> </w:t>
      </w:r>
      <w:r xml:space="preserve">
        <w:t> </w:t>
      </w:r>
      <w:r>
        <w:t xml:space="preserve">a bulletin board at: </w:t>
      </w:r>
    </w:p>
    <w:p w:rsidR="003F3435" w:rsidRDefault="0032493E">
      <w:pPr>
        <w:spacing w:line="480" w:lineRule="auto"/>
        <w:ind w:firstLine="2880"/>
        <w:jc w:val="both"/>
      </w:pPr>
      <w:r>
        <w:t xml:space="preserve">(i)</w:t>
      </w:r>
      <w:r xml:space="preserve">
        <w:t> </w:t>
      </w:r>
      <w:r xml:space="preserve">
        <w:t> </w:t>
      </w:r>
      <w:r>
        <w:t xml:space="preserve">a place convenient to the public in the district's central administrative office; and </w:t>
      </w:r>
    </w:p>
    <w:p w:rsidR="003F3435" w:rsidRDefault="0032493E">
      <w:pPr>
        <w:spacing w:line="480" w:lineRule="auto"/>
        <w:ind w:firstLine="2880"/>
        <w:jc w:val="both"/>
      </w:pPr>
      <w:r>
        <w:t xml:space="preserve">(ii)</w:t>
      </w:r>
      <w:r xml:space="preserve">
        <w:t> </w:t>
      </w:r>
      <w:r xml:space="preserve">
        <w:t> </w:t>
      </w:r>
      <w:r>
        <w:t xml:space="preserve">the central administrative office of each campus in the district during any time the office is open; or </w:t>
      </w:r>
    </w:p>
    <w:p w:rsidR="003F3435" w:rsidRDefault="0032493E">
      <w:pPr>
        <w:spacing w:line="480" w:lineRule="auto"/>
        <w:ind w:firstLine="2160"/>
        <w:jc w:val="both"/>
      </w:pPr>
      <w:r>
        <w:t xml:space="preserve">(B)</w:t>
      </w:r>
      <w:r xml:space="preserve">
        <w:t> </w:t>
      </w:r>
      <w:r xml:space="preserve">
        <w:t> </w:t>
      </w:r>
      <w:r>
        <w:t xml:space="preserve">the district's Internet website, if the district has a website; and </w:t>
      </w:r>
    </w:p>
    <w:p w:rsidR="003F3435" w:rsidRDefault="0032493E">
      <w:pPr>
        <w:spacing w:line="480" w:lineRule="auto"/>
        <w:ind w:firstLine="1440"/>
        <w:jc w:val="both"/>
      </w:pPr>
      <w:r>
        <w:t xml:space="preserve">(2)</w:t>
      </w:r>
      <w:r xml:space="preserve">
        <w:t> </w:t>
      </w:r>
      <w:r xml:space="preserve">
        <w:t> </w:t>
      </w:r>
      <w:r>
        <w:t xml:space="preserve">a reasonable opportunity to apply for the position. </w:t>
      </w:r>
    </w:p>
    <w:p w:rsidR="003F3435" w:rsidRDefault="0032493E">
      <w:pPr>
        <w:spacing w:line="480" w:lineRule="auto"/>
        <w:ind w:firstLine="720"/>
        <w:jc w:val="both"/>
      </w:pPr>
      <w:r>
        <w:t xml:space="preserve">(e)</w:t>
      </w:r>
      <w:r xml:space="preserve">
        <w:t> </w:t>
      </w:r>
      <w:r xml:space="preserve">
        <w:t> </w:t>
      </w:r>
      <w:r>
        <w:t xml:space="preserve">If, during the school year, the district must fill a vacant position held by a teacher, as defined by Section </w:t>
      </w:r>
      <w:r>
        <w:t xml:space="preserve">21.201</w:t>
      </w:r>
      <w:r>
        <w:t xml:space="preserve">, in less than five school days, the district:</w:t>
      </w:r>
    </w:p>
    <w:p w:rsidR="003F3435" w:rsidRDefault="0032493E">
      <w:pPr>
        <w:spacing w:line="480" w:lineRule="auto"/>
        <w:ind w:firstLine="1440"/>
        <w:jc w:val="both"/>
      </w:pPr>
      <w:r>
        <w:t xml:space="preserve">(1)</w:t>
      </w:r>
      <w:r xml:space="preserve">
        <w:t> </w:t>
      </w:r>
      <w:r xml:space="preserve">
        <w:t> </w:t>
      </w:r>
      <w:r>
        <w:t xml:space="preserve">must provide notice of the position in the manner described by Subsection (d)(1) as soon as possible after the vacancy occurs; </w:t>
      </w:r>
    </w:p>
    <w:p w:rsidR="003F3435" w:rsidRDefault="0032493E">
      <w:pPr>
        <w:spacing w:line="480" w:lineRule="auto"/>
        <w:ind w:firstLine="1440"/>
        <w:jc w:val="both"/>
      </w:pPr>
      <w:r>
        <w:t xml:space="preserve">(2)</w:t>
      </w:r>
      <w:r xml:space="preserve">
        <w:t> </w:t>
      </w:r>
      <w:r xml:space="preserve">
        <w:t> </w:t>
      </w:r>
      <w:r>
        <w:t xml:space="preserve">is not required to provide the notice for five school days before filling the position; and </w:t>
      </w:r>
    </w:p>
    <w:p w:rsidR="003F3435" w:rsidRDefault="0032493E">
      <w:pPr>
        <w:spacing w:line="480" w:lineRule="auto"/>
        <w:ind w:firstLine="1440"/>
        <w:jc w:val="both"/>
      </w:pPr>
      <w:r>
        <w:t xml:space="preserve">(3)</w:t>
      </w:r>
      <w:r xml:space="preserve">
        <w:t> </w:t>
      </w:r>
      <w:r xml:space="preserve">
        <w:t> </w:t>
      </w:r>
      <w:r>
        <w:t xml:space="preserve">is not required to comply with Subsection (d)(2).</w:t>
      </w:r>
    </w:p>
    <w:p w:rsidR="003F3435" w:rsidRDefault="0032493E">
      <w:pPr>
        <w:spacing w:line="480" w:lineRule="auto"/>
        <w:ind w:firstLine="720"/>
        <w:jc w:val="both"/>
      </w:pPr>
      <w:r>
        <w:t xml:space="preserve">(f)</w:t>
      </w:r>
      <w:r xml:space="preserve">
        <w:t> </w:t>
      </w:r>
      <w:r xml:space="preserve">
        <w:t> </w:t>
      </w:r>
      <w:r>
        <w:t xml:space="preserve">If, under the employment policy, the board of trustees delegates to the superintendent the final authority to select district personnel:</w:t>
      </w:r>
    </w:p>
    <w:p w:rsidR="003F3435" w:rsidRDefault="0032493E">
      <w:pPr>
        <w:spacing w:line="480" w:lineRule="auto"/>
        <w:ind w:firstLine="1440"/>
        <w:jc w:val="both"/>
      </w:pPr>
      <w:r>
        <w:t xml:space="preserve">(1)</w:t>
      </w:r>
      <w:r xml:space="preserve">
        <w:t> </w:t>
      </w:r>
      <w:r xml:space="preserve">
        <w:t> </w:t>
      </w:r>
      <w:r>
        <w:t xml:space="preserve">the superintendent is a public official for purposes of Chapter </w:t>
      </w:r>
      <w:r>
        <w:t xml:space="preserve">573</w:t>
      </w:r>
      <w:r>
        <w:t xml:space="preserve">, Government Code, only with respect to a decision made under that delegation of authority; and</w:t>
      </w:r>
    </w:p>
    <w:p w:rsidR="003F3435" w:rsidRDefault="0032493E">
      <w:pPr>
        <w:spacing w:line="480" w:lineRule="auto"/>
        <w:ind w:firstLine="1440"/>
        <w:jc w:val="both"/>
      </w:pPr>
      <w:r>
        <w:t xml:space="preserve">(2)</w:t>
      </w:r>
      <w:r xml:space="preserve">
        <w:t> </w:t>
      </w:r>
      <w:r xml:space="preserve">
        <w:t> </w:t>
      </w:r>
      <w:r>
        <w:t xml:space="preserve">each member of the board of trustees remains subject to Chapter </w:t>
      </w:r>
      <w:r>
        <w:t xml:space="preserve">573</w:t>
      </w:r>
      <w:r>
        <w:t xml:space="preserve">, Government Code, with respect to all district employees.</w:t>
      </w:r>
    </w:p>
    <w:p w:rsidR="003F3435" w:rsidRDefault="0032493E">
      <w:pPr>
        <w:spacing w:line="480" w:lineRule="auto"/>
        <w:ind w:firstLine="720"/>
        <w:jc w:val="both"/>
      </w:pPr>
      <w:r>
        <w:t xml:space="preserve">(g)</w:t>
      </w:r>
      <w:r xml:space="preserve">
        <w:t> </w:t>
      </w:r>
      <w:r xml:space="preserve">
        <w:t> </w:t>
      </w:r>
      <w:r>
        <w:t xml:space="preserve">Subsection (f) does not apply to a school district that is located:</w:t>
      </w:r>
    </w:p>
    <w:p w:rsidR="003F3435" w:rsidRDefault="0032493E">
      <w:pPr>
        <w:spacing w:line="480" w:lineRule="auto"/>
        <w:ind w:firstLine="1440"/>
        <w:jc w:val="both"/>
      </w:pPr>
      <w:r>
        <w:t xml:space="preserve">(1)</w:t>
      </w:r>
      <w:r xml:space="preserve">
        <w:t> </w:t>
      </w:r>
      <w:r xml:space="preserve">
        <w:t> </w:t>
      </w:r>
      <w:r>
        <w:t xml:space="preserve">wholly in a county with a population of less than 35,000; or</w:t>
      </w:r>
    </w:p>
    <w:p w:rsidR="003F3435" w:rsidRDefault="0032493E">
      <w:pPr>
        <w:spacing w:line="480" w:lineRule="auto"/>
        <w:ind w:firstLine="1440"/>
        <w:jc w:val="both"/>
      </w:pPr>
      <w:r>
        <w:t xml:space="preserve">(2)</w:t>
      </w:r>
      <w:r xml:space="preserve">
        <w:t> </w:t>
      </w:r>
      <w:r xml:space="preserve">
        <w:t> </w:t>
      </w:r>
      <w:r>
        <w:t xml:space="preserve">in more than one county, if the county in which the largest portion of the district territory is located has a population of less than 35,000.</w:t>
      </w:r>
    </w:p>
    <w:p w:rsidR="003F3435" w:rsidRDefault="0032493E">
      <w:pPr>
        <w:spacing w:line="480" w:lineRule="auto"/>
        <w:ind w:firstLine="720"/>
        <w:jc w:val="both"/>
      </w:pPr>
      <w:r>
        <w:t xml:space="preserve">(h)</w:t>
      </w:r>
      <w:r xml:space="preserve">
        <w:t> </w:t>
      </w:r>
      <w:r xml:space="preserve">
        <w:t> </w:t>
      </w:r>
      <w:r>
        <w:t xml:space="preserve">For purposes of Subsection (f), a person hired by a school district before September 1, 2007, is considered to have been in continuous employment as provided by Section </w:t>
      </w:r>
      <w:r>
        <w:t xml:space="preserve">573.062</w:t>
      </w:r>
      <w:r>
        <w:t xml:space="preserve">(a), Government Code, and is not prohibited from continuing employment with the district subject to the restrictions of Section </w:t>
      </w:r>
      <w:r>
        <w:t xml:space="preserve">573.062</w:t>
      </w:r>
      <w:r>
        <w:t xml:space="preserve">(b), Government Code.</w:t>
      </w:r>
    </w:p>
    <w:p w:rsidR="003F3435" w:rsidRDefault="0032493E">
      <w:pPr>
        <w:spacing w:line="480" w:lineRule="auto"/>
        <w:ind w:firstLine="720"/>
        <w:jc w:val="both"/>
      </w:pPr>
      <w:r>
        <w:t xml:space="preserve">(i)</w:t>
      </w:r>
      <w:r xml:space="preserve">
        <w:t> </w:t>
      </w:r>
      <w:r xml:space="preserve">
        <w:t> </w:t>
      </w:r>
      <w:r>
        <w:t xml:space="preserve">The employment policy must provide each school district employee with the right to present grievances to the district board of trustees.</w:t>
      </w:r>
    </w:p>
    <w:p w:rsidR="003F3435" w:rsidRDefault="0032493E">
      <w:pPr>
        <w:spacing w:line="480" w:lineRule="auto"/>
        <w:ind w:firstLine="720"/>
        <w:jc w:val="both"/>
      </w:pPr>
      <w:r>
        <w:t xml:space="preserve">(j)</w:t>
      </w:r>
      <w:r xml:space="preserve">
        <w:t> </w:t>
      </w:r>
      <w:r xml:space="preserve">
        <w:t> </w:t>
      </w:r>
      <w:r>
        <w:t xml:space="preserve">The employment policy may not restrict the ability of a school district employee to communicate directly with a member of the board of trustees regarding a matter relating to the operation of the district, except that the policy may prohibit ex parte communication relating to:</w:t>
      </w:r>
    </w:p>
    <w:p w:rsidR="003F3435" w:rsidRDefault="0032493E">
      <w:pPr>
        <w:spacing w:line="480" w:lineRule="auto"/>
        <w:ind w:firstLine="1440"/>
        <w:jc w:val="both"/>
      </w:pPr>
      <w:r>
        <w:t xml:space="preserve">(1)</w:t>
      </w:r>
      <w:r xml:space="preserve">
        <w:t> </w:t>
      </w:r>
      <w:r xml:space="preserve">
        <w:t> </w:t>
      </w:r>
      <w:r>
        <w:t xml:space="preserve">a hearing under Subchapter E or F, Chapter </w:t>
      </w:r>
      <w:r>
        <w:t xml:space="preserve">21</w:t>
      </w:r>
      <w:r>
        <w:t xml:space="preserve">; and</w:t>
      </w:r>
    </w:p>
    <w:p w:rsidR="003F3435" w:rsidRDefault="0032493E">
      <w:pPr>
        <w:spacing w:line="480" w:lineRule="auto"/>
        <w:ind w:firstLine="1440"/>
        <w:jc w:val="both"/>
      </w:pPr>
      <w:r>
        <w:t xml:space="preserve">(2)</w:t>
      </w:r>
      <w:r xml:space="preserve">
        <w:t> </w:t>
      </w:r>
      <w:r xml:space="preserve">
        <w:t> </w:t>
      </w:r>
      <w:r>
        <w:t xml:space="preserve">another appeal or hearing in which ex parte communication would be inappropriate pending a final decision by a school district board of trustees.</w:t>
      </w:r>
    </w:p>
    <w:p w:rsidR="003F3435" w:rsidRDefault="0032493E">
      <w:pPr>
        <w:spacing w:line="480" w:lineRule="auto"/>
        <w:ind w:firstLine="720"/>
        <w:jc w:val="both"/>
      </w:pPr>
      <w:r>
        <w:t xml:space="preserve">(k)</w:t>
      </w:r>
      <w:r xml:space="preserve">
        <w:t> </w:t>
      </w:r>
      <w:r xml:space="preserve">
        <w:t> </w:t>
      </w:r>
      <w:r>
        <w:t xml:space="preserve">A school district shall post on the district's Internet website, if the district has a website, the employment policy adopted by the district's board of trustees under Subsection (a) and the full text of any regulations referenced in the policy.</w:t>
      </w:r>
      <w:r xml:space="preserve">
        <w:t> </w:t>
      </w:r>
      <w:r xml:space="preserve">
        <w:t> </w:t>
      </w:r>
      <w:r>
        <w:t xml:space="preserve">A school district shall make available any forms referenced in the policy:</w:t>
      </w:r>
    </w:p>
    <w:p w:rsidR="003F3435" w:rsidRDefault="0032493E">
      <w:pPr>
        <w:spacing w:line="480" w:lineRule="auto"/>
        <w:ind w:firstLine="1440"/>
        <w:jc w:val="both"/>
      </w:pPr>
      <w:r>
        <w:t xml:space="preserve">(1)</w:t>
      </w:r>
      <w:r xml:space="preserve">
        <w:t> </w:t>
      </w:r>
      <w:r xml:space="preserve">
        <w:t> </w:t>
      </w:r>
      <w:r>
        <w:t xml:space="preserve">on an intranet website that is maintained by the district and accessible to district employees; or</w:t>
      </w:r>
    </w:p>
    <w:p w:rsidR="003F3435" w:rsidRDefault="0032493E">
      <w:pPr>
        <w:spacing w:line="480" w:lineRule="auto"/>
        <w:ind w:firstLine="1440"/>
        <w:jc w:val="both"/>
      </w:pPr>
      <w:r>
        <w:t xml:space="preserve">(2)</w:t>
      </w:r>
      <w:r xml:space="preserve">
        <w:t> </w:t>
      </w:r>
      <w:r xml:space="preserve">
        <w:t> </w:t>
      </w:r>
      <w:r>
        <w:t xml:space="preserve">if the district does not maintain an intranet website described by Subdivision (1), at a district administrative office designated by the district.</w:t>
      </w:r>
    </w:p>
    <w:p w:rsidR="003F3435" w:rsidRDefault="0032493E">
      <w:pPr>
        <w:spacing w:line="480" w:lineRule="auto"/>
        <w:ind w:firstLine="720"/>
        <w:jc w:val="both"/>
      </w:pPr>
      <w:r>
        <w:t xml:space="preserve">(l)</w:t>
      </w:r>
      <w:r xml:space="preserve">
        <w:t> </w:t>
      </w:r>
      <w:r xml:space="preserve">
        <w:t> </w:t>
      </w:r>
      <w:r>
        <w:t xml:space="preserve">The employment policy must provide that for purposes of determining the amount of a reduction in the salary of a classroom teacher, full-time counselor, or full-time librarian for unpaid leave, the employee's daily rate of pay is computed by dividing the employee's annual salary by the number of days the employee is expected to work for that school year.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705 (S.B. </w:t>
      </w:r>
      <w:hyperlink w:docLocation="table" r:id="rId63">
        <w:r>
          <w:rPr>
            <w:rStyle w:val="Hyperlink"/>
          </w:rPr>
          <w:t>387</w:t>
        </w:r>
      </w:hyperlink>
      <w:r>
        <w:t xml:space="preserve">), Sec. 1, eff. June 17, 2005.</w:t>
      </w:r>
    </w:p>
    <w:p w:rsidR="003F3435" w:rsidRDefault="0032493E">
      <w:pPr>
        <w:spacing w:line="480" w:lineRule="auto"/>
        <w:ind w:firstLine="720"/>
        <w:jc w:val="both"/>
      </w:pPr>
      <w:r>
        <w:t xml:space="preserve">Acts 2007, 80th Leg., R.S., Ch. 10 (S.B. </w:t>
      </w:r>
      <w:hyperlink w:docLocation="table" r:id="rId64">
        <w:r>
          <w:rPr>
            <w:rStyle w:val="Hyperlink"/>
          </w:rPr>
          <w:t>135</w:t>
        </w:r>
      </w:hyperlink>
      <w:r>
        <w:t xml:space="preserve">), Sec. 1, eff. April 23, 2007.</w:t>
      </w:r>
    </w:p>
    <w:p w:rsidR="003F3435" w:rsidRDefault="0032493E">
      <w:pPr>
        <w:spacing w:line="480" w:lineRule="auto"/>
        <w:jc w:val="both"/>
      </w:pPr>
      <w:r>
        <w:t xml:space="preserve">Redesignated from Education Code, Section 11.163 and amended by Acts 2007, 80th Leg., R.S., Ch. 1244 (H.B. </w:t>
      </w:r>
      <w:hyperlink w:docLocation="table" r:id="rId65">
        <w:r>
          <w:rPr>
            <w:rStyle w:val="Hyperlink"/>
          </w:rPr>
          <w:t>2563</w:t>
        </w:r>
      </w:hyperlink>
      <w:r>
        <w:t xml:space="preserve">), Sec. 4,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66">
        <w:r>
          <w:rPr>
            <w:rStyle w:val="Hyperlink"/>
          </w:rPr>
          <w:t>1969</w:t>
        </w:r>
      </w:hyperlink>
      <w:r>
        <w:t xml:space="preserve">), Sec. 27.001(4), eff. September 1, 2009.</w:t>
      </w:r>
    </w:p>
    <w:p w:rsidR="003F3435" w:rsidRDefault="0032493E">
      <w:pPr>
        <w:spacing w:line="480" w:lineRule="auto"/>
        <w:ind w:firstLine="720"/>
        <w:jc w:val="both"/>
      </w:pPr>
      <w:r>
        <w:t xml:space="preserve">Acts 2009, 81st Leg., R.S., Ch. 1347 (S.B. </w:t>
      </w:r>
      <w:hyperlink w:docLocation="table" r:id="rId67">
        <w:r>
          <w:rPr>
            <w:rStyle w:val="Hyperlink"/>
          </w:rPr>
          <w:t>300</w:t>
        </w:r>
      </w:hyperlink>
      <w:r>
        <w:t xml:space="preserve">), Sec. 1, eff. June 19, 2009.</w:t>
      </w:r>
    </w:p>
    <w:p w:rsidR="003F3435" w:rsidRDefault="0032493E">
      <w:pPr>
        <w:spacing w:line="480" w:lineRule="auto"/>
        <w:ind w:firstLine="720"/>
        <w:jc w:val="both"/>
      </w:pPr>
      <w:r>
        <w:t xml:space="preserve">Acts 2021, 87th Leg., R.S., Ch. 637 (H.B. </w:t>
      </w:r>
      <w:hyperlink w:docLocation="table" r:id="rId68">
        <w:r>
          <w:rPr>
            <w:rStyle w:val="Hyperlink"/>
          </w:rPr>
          <w:t>750</w:t>
        </w:r>
      </w:hyperlink>
      <w:r>
        <w:t xml:space="preserve">), Sec. 1, eff. September 1, 2021.</w:t>
      </w:r>
    </w:p>
    <w:p w:rsidR="003F3435" w:rsidRDefault="0032493E">
      <w:pPr>
        <w:spacing w:line="480" w:lineRule="auto"/>
        <w:ind w:firstLine="720"/>
        <w:jc w:val="both"/>
      </w:pPr>
      <w:r>
        <w:t xml:space="preserve">Acts 2025, 89th Leg., R.S., Ch. 1065 (H.B. </w:t>
      </w:r>
      <w:hyperlink w:docLocation="table" r:id="rId69">
        <w:r>
          <w:rPr>
            <w:rStyle w:val="Hyperlink"/>
          </w:rPr>
          <w:t>2</w:t>
        </w:r>
      </w:hyperlink>
      <w:r>
        <w:t xml:space="preserve">), Sec. 3.01, eff. June 20, 2025.</w:t>
      </w:r>
    </w:p>
    <w:p w:rsidR="003F3435" w:rsidRDefault="0032493E">
      <w:pPr>
        <w:spacing w:line="480" w:lineRule="auto"/>
        <w:jc w:val="both"/>
      </w:pPr>
    </w:p>
    <w:p w:rsidR="003F3435" w:rsidRDefault="0032493E">
      <w:pPr>
        <w:spacing w:line="480" w:lineRule="auto"/>
        <w:ind w:firstLine="720"/>
        <w:jc w:val="both"/>
      </w:pPr>
      <w:r>
        <w:t xml:space="preserve">Sec. 11.1514.</w:t>
      </w:r>
      <w:r xml:space="preserve">
        <w:t> </w:t>
      </w:r>
      <w:r xml:space="preserve">
        <w:t> </w:t>
      </w:r>
      <w:r>
        <w:t xml:space="preserve">SOCIAL SECURITY NUMBERS.</w:t>
      </w:r>
      <w:r xml:space="preserve">
        <w:t> </w:t>
      </w:r>
      <w:r xml:space="preserve">
        <w:t> </w:t>
      </w:r>
      <w:r>
        <w:t xml:space="preserve">The board of trustees of an independent school district shall adopt a policy prohibiting the use of the social security number of an employee of the district as an employee identifier other than for tax purposes.</w:t>
      </w:r>
    </w:p>
    <w:p w:rsidR="003F3435" w:rsidRDefault="0032493E">
      <w:pPr>
        <w:spacing w:line="480" w:lineRule="auto"/>
        <w:jc w:val="both"/>
      </w:pPr>
      <w:r>
        <w:t xml:space="preserve">Added by Acts 2013, 83rd Leg., R.S., Ch. 183 (H.B. </w:t>
      </w:r>
      <w:hyperlink w:docLocation="table" r:id="rId70">
        <w:r>
          <w:rPr>
            <w:rStyle w:val="Hyperlink"/>
          </w:rPr>
          <w:t>2961</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11.1515.</w:t>
      </w:r>
      <w:r xml:space="preserve">
        <w:t> </w:t>
      </w:r>
      <w:r xml:space="preserve">
        <w:t> </w:t>
      </w:r>
      <w:r>
        <w:t xml:space="preserve">OVERSIGHT OF ACADEMIC ACHIEVEMENT.</w:t>
      </w:r>
      <w:r xml:space="preserve">
        <w:t> </w:t>
      </w:r>
      <w:r xml:space="preserve">
        <w:t> </w:t>
      </w:r>
      <w:r>
        <w:t xml:space="preserve">The board of trustees of an independent school district or the governing body of an open-enrollment charter school shall provide oversight regarding student academic achievement and strategic leadership for maximizing student performance.</w:t>
      </w:r>
    </w:p>
    <w:p w:rsidR="003F3435" w:rsidRDefault="0032493E">
      <w:pPr>
        <w:spacing w:line="480" w:lineRule="auto"/>
        <w:jc w:val="both"/>
      </w:pPr>
      <w:r>
        <w:t xml:space="preserve">Added by Acts 2017, 85th Leg., R.S., Ch. 925 (S.B. </w:t>
      </w:r>
      <w:hyperlink w:docLocation="table" r:id="rId71">
        <w:r>
          <w:rPr>
            <w:rStyle w:val="Hyperlink"/>
          </w:rPr>
          <w:t>1566</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11.1516.</w:t>
      </w:r>
      <w:r xml:space="preserve">
        <w:t> </w:t>
      </w:r>
      <w:r xml:space="preserve">
        <w:t> </w:t>
      </w:r>
      <w:r>
        <w:t xml:space="preserve">DISTRICT DATA ON ACADEMIC ACHIEVEMENT.  (a)</w:t>
      </w:r>
      <w:r xml:space="preserve">
        <w:t> </w:t>
      </w:r>
      <w:r xml:space="preserve">
        <w:t> </w:t>
      </w:r>
      <w:r>
        <w:t xml:space="preserve">On request by the board of trustees of an independent school district, the agency shall create an Internet website that members of the board may use to review campus and district academic achievement data.</w:t>
      </w:r>
      <w:r xml:space="preserve">
        <w:t> </w:t>
      </w:r>
      <w:r xml:space="preserve">
        <w:t> </w:t>
      </w:r>
      <w:r>
        <w:t xml:space="preserve">The website must also be made available to campuses in a similar manner that access is provided to the board.</w:t>
      </w:r>
    </w:p>
    <w:p w:rsidR="003F3435" w:rsidRDefault="0032493E">
      <w:pPr>
        <w:spacing w:line="480" w:lineRule="auto"/>
        <w:ind w:firstLine="720"/>
        <w:jc w:val="both"/>
      </w:pPr>
      <w:r>
        <w:t xml:space="preserve">(b)</w:t>
      </w:r>
      <w:r xml:space="preserve">
        <w:t> </w:t>
      </w:r>
      <w:r xml:space="preserve">
        <w:t> </w:t>
      </w:r>
      <w:r>
        <w:t xml:space="preserve">The Internet website must:</w:t>
      </w:r>
    </w:p>
    <w:p w:rsidR="003F3435" w:rsidRDefault="0032493E">
      <w:pPr>
        <w:spacing w:line="480" w:lineRule="auto"/>
        <w:ind w:firstLine="1440"/>
        <w:jc w:val="both"/>
      </w:pPr>
      <w:r>
        <w:t xml:space="preserve">(1)</w:t>
      </w:r>
      <w:r xml:space="preserve">
        <w:t> </w:t>
      </w:r>
      <w:r xml:space="preserve">
        <w:t> </w:t>
      </w:r>
      <w:r>
        <w:t xml:space="preserve">include district information, disaggregated by campus, grade, sex, race, academic quarter or semester, as applicable, and school year, regarding the following:</w:t>
      </w:r>
    </w:p>
    <w:p w:rsidR="003F3435" w:rsidRDefault="0032493E">
      <w:pPr>
        <w:spacing w:line="480" w:lineRule="auto"/>
        <w:ind w:firstLine="2160"/>
        <w:jc w:val="both"/>
      </w:pPr>
      <w:r>
        <w:t xml:space="preserve">(A)</w:t>
      </w:r>
      <w:r xml:space="preserve">
        <w:t> </w:t>
      </w:r>
      <w:r xml:space="preserve">
        <w:t> </w:t>
      </w:r>
      <w:r>
        <w:t xml:space="preserve">student academic achievement and growth;</w:t>
      </w:r>
    </w:p>
    <w:p w:rsidR="003F3435" w:rsidRDefault="0032493E">
      <w:pPr>
        <w:spacing w:line="480" w:lineRule="auto"/>
        <w:ind w:firstLine="2160"/>
        <w:jc w:val="both"/>
      </w:pPr>
      <w:r>
        <w:t xml:space="preserve">(B)</w:t>
      </w:r>
      <w:r xml:space="preserve">
        <w:t> </w:t>
      </w:r>
      <w:r xml:space="preserve">
        <w:t> </w:t>
      </w:r>
      <w:r>
        <w:t xml:space="preserve">teacher and student attendance; and</w:t>
      </w:r>
    </w:p>
    <w:p w:rsidR="003F3435" w:rsidRDefault="0032493E">
      <w:pPr>
        <w:spacing w:line="480" w:lineRule="auto"/>
        <w:ind w:firstLine="2160"/>
        <w:jc w:val="both"/>
      </w:pPr>
      <w:r>
        <w:t xml:space="preserve">(C)</w:t>
      </w:r>
      <w:r xml:space="preserve">
        <w:t> </w:t>
      </w:r>
      <w:r xml:space="preserve">
        <w:t> </w:t>
      </w:r>
      <w:r>
        <w:t xml:space="preserve">student discipline records; and</w:t>
      </w:r>
    </w:p>
    <w:p w:rsidR="003F3435" w:rsidRDefault="0032493E">
      <w:pPr>
        <w:spacing w:line="480" w:lineRule="auto"/>
        <w:ind w:firstLine="1440"/>
        <w:jc w:val="both"/>
      </w:pPr>
      <w:r>
        <w:t xml:space="preserve">(2)</w:t>
      </w:r>
      <w:r xml:space="preserve">
        <w:t> </w:t>
      </w:r>
      <w:r xml:space="preserve">
        <w:t> </w:t>
      </w:r>
      <w:r>
        <w:t xml:space="preserve">be updated at least once each quarter of the school year.</w:t>
      </w:r>
    </w:p>
    <w:p w:rsidR="003F3435" w:rsidRDefault="0032493E">
      <w:pPr>
        <w:spacing w:line="480" w:lineRule="auto"/>
        <w:ind w:firstLine="720"/>
        <w:jc w:val="both"/>
      </w:pPr>
      <w:r>
        <w:t xml:space="preserve">(c)</w:t>
      </w:r>
      <w:r xml:space="preserve">
        <w:t> </w:t>
      </w:r>
      <w:r xml:space="preserve">
        <w:t> </w:t>
      </w:r>
      <w:r>
        <w:t xml:space="preserve">The commissioner shall provide information that permits a board member to compare the district's academic performance with the academic performance of other districts of similar size and racial and economic demographics.</w:t>
      </w:r>
    </w:p>
    <w:p w:rsidR="003F3435" w:rsidRDefault="0032493E">
      <w:pPr>
        <w:spacing w:line="480" w:lineRule="auto"/>
        <w:ind w:firstLine="720"/>
        <w:jc w:val="both"/>
      </w:pPr>
      <w:r>
        <w:t xml:space="preserve">(d)</w:t>
      </w:r>
      <w:r xml:space="preserve">
        <w:t> </w:t>
      </w:r>
      <w:r xml:space="preserve">
        <w:t> </w:t>
      </w:r>
      <w:r>
        <w:t xml:space="preserve">A district must provide requested information to the commissioner for the creation of an Internet website under this section.</w:t>
      </w:r>
    </w:p>
    <w:p w:rsidR="003F3435" w:rsidRDefault="0032493E">
      <w:pPr>
        <w:spacing w:line="480" w:lineRule="auto"/>
        <w:ind w:firstLine="720"/>
        <w:jc w:val="both"/>
      </w:pPr>
      <w:r>
        <w:t xml:space="preserve">(e)</w:t>
      </w:r>
      <w:r xml:space="preserve">
        <w:t> </w:t>
      </w:r>
      <w:r xml:space="preserve">
        <w:t> </w:t>
      </w:r>
      <w:r>
        <w:t xml:space="preserve">Confidential information received by the commissioner under this section from a district remains confidential.</w:t>
      </w:r>
      <w:r xml:space="preserve">
        <w:t> </w:t>
      </w:r>
      <w:r xml:space="preserve">
        <w:t> </w:t>
      </w:r>
      <w:r>
        <w:t xml:space="preserve">The commissioner shall design the Internet website to ensure that:</w:t>
      </w:r>
    </w:p>
    <w:p w:rsidR="003F3435" w:rsidRDefault="0032493E">
      <w:pPr>
        <w:spacing w:line="480" w:lineRule="auto"/>
        <w:ind w:firstLine="1440"/>
        <w:jc w:val="both"/>
      </w:pPr>
      <w:r>
        <w:t xml:space="preserve">(1)</w:t>
      </w:r>
      <w:r xml:space="preserve">
        <w:t> </w:t>
      </w:r>
      <w:r xml:space="preserve">
        <w:t> </w:t>
      </w:r>
      <w:r>
        <w:t xml:space="preserve">public information is made available to the public; and </w:t>
      </w:r>
    </w:p>
    <w:p w:rsidR="003F3435" w:rsidRDefault="0032493E">
      <w:pPr>
        <w:spacing w:line="480" w:lineRule="auto"/>
        <w:ind w:firstLine="1440"/>
        <w:jc w:val="both"/>
      </w:pPr>
      <w:r>
        <w:t xml:space="preserve">(2)</w:t>
      </w:r>
      <w:r xml:space="preserve">
        <w:t> </w:t>
      </w:r>
      <w:r xml:space="preserve">
        <w:t> </w:t>
      </w:r>
      <w:r>
        <w:t xml:space="preserve">information submitted by districts noted as confidential is not made available to the public.</w:t>
      </w:r>
    </w:p>
    <w:p w:rsidR="003F3435" w:rsidRDefault="0032493E">
      <w:pPr>
        <w:spacing w:line="480" w:lineRule="auto"/>
        <w:ind w:firstLine="720"/>
        <w:jc w:val="both"/>
      </w:pPr>
      <w:r>
        <w:t xml:space="preserve">(f)</w:t>
      </w:r>
      <w:r xml:space="preserve">
        <w:t> </w:t>
      </w:r>
      <w:r xml:space="preserve">
        <w:t> </w:t>
      </w:r>
      <w:r>
        <w:t xml:space="preserve">A request for public information under this section shall be submitted to the district that provides the agency with the information.</w:t>
      </w:r>
      <w:r xml:space="preserve">
        <w:t> </w:t>
      </w:r>
      <w:r xml:space="preserve">
        <w:t> </w:t>
      </w:r>
      <w:r>
        <w:t xml:space="preserve">The agency may not release information submitted by a district that is noted as confidential information.</w:t>
      </w:r>
    </w:p>
    <w:p w:rsidR="003F3435" w:rsidRDefault="0032493E">
      <w:pPr>
        <w:spacing w:line="480" w:lineRule="auto"/>
        <w:ind w:firstLine="720"/>
        <w:jc w:val="both"/>
      </w:pPr>
      <w:r>
        <w:t xml:space="preserve">(g)</w:t>
      </w:r>
      <w:r xml:space="preserve">
        <w:t> </w:t>
      </w:r>
      <w:r xml:space="preserve">
        <w:t> </w:t>
      </w:r>
      <w:r>
        <w:t xml:space="preserve">The agency may contract with a private entity as necessary to implement this section.</w:t>
      </w:r>
    </w:p>
    <w:p w:rsidR="003F3435" w:rsidRDefault="0032493E">
      <w:pPr>
        <w:spacing w:line="480" w:lineRule="auto"/>
        <w:ind w:firstLine="720"/>
        <w:jc w:val="both"/>
      </w:pPr>
      <w:r>
        <w:t xml:space="preserve">(h)</w:t>
      </w:r>
      <w:r xml:space="preserve">
        <w:t> </w:t>
      </w:r>
      <w:r xml:space="preserve">
        <w:t> </w:t>
      </w:r>
      <w:r>
        <w:t xml:space="preserve">The commissioner may adopt rules for the implementation of this section.</w:t>
      </w:r>
    </w:p>
    <w:p w:rsidR="003F3435" w:rsidRDefault="0032493E">
      <w:pPr>
        <w:spacing w:line="480" w:lineRule="auto"/>
        <w:jc w:val="both"/>
      </w:pPr>
      <w:r>
        <w:t xml:space="preserve">Added by Acts 2017, 85th Leg., R.S., Ch. 925 (S.B. </w:t>
      </w:r>
      <w:hyperlink w:docLocation="table" r:id="rId72">
        <w:r>
          <w:rPr>
            <w:rStyle w:val="Hyperlink"/>
          </w:rPr>
          <w:t>1566</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11.1518.</w:t>
      </w:r>
      <w:r xml:space="preserve">
        <w:t> </w:t>
      </w:r>
      <w:r xml:space="preserve">
        <w:t> </w:t>
      </w:r>
      <w:r>
        <w:t xml:space="preserve">TRUSTEE INFORMATION.  (a)</w:t>
      </w:r>
      <w:r xml:space="preserve">
        <w:t> </w:t>
      </w:r>
      <w:r xml:space="preserve">
        <w:t> </w:t>
      </w:r>
      <w:r>
        <w:t xml:space="preserve">Each school district that maintains an Internet website shall post on the website the name, e-mail address, and term of office, including the date the term began and the date the term expires, of each member of the district's board of trustees.</w:t>
      </w:r>
    </w:p>
    <w:p w:rsidR="003F3435" w:rsidRDefault="0032493E">
      <w:pPr>
        <w:spacing w:line="480" w:lineRule="auto"/>
        <w:ind w:firstLine="720"/>
        <w:jc w:val="both"/>
      </w:pPr>
      <w:r>
        <w:t xml:space="preserve">(b)</w:t>
      </w:r>
      <w:r xml:space="preserve">
        <w:t> </w:t>
      </w:r>
      <w:r xml:space="preserve">
        <w:t> </w:t>
      </w:r>
      <w:r>
        <w:t xml:space="preserve">If a school district does not maintain an Internet website, the district shall submit the information required by Subsection (a) to the agency.</w:t>
      </w:r>
      <w:r xml:space="preserve">
        <w:t> </w:t>
      </w:r>
      <w:r xml:space="preserve">
        <w:t> </w:t>
      </w:r>
      <w:r>
        <w:t xml:space="preserve">On receipt of the district's information, the agency shall post the information on the agency's Internet website.</w:t>
      </w:r>
    </w:p>
    <w:p w:rsidR="003F3435" w:rsidRDefault="0032493E">
      <w:pPr>
        <w:spacing w:line="480" w:lineRule="auto"/>
        <w:ind w:firstLine="720"/>
        <w:jc w:val="both"/>
      </w:pPr>
      <w:r>
        <w:t xml:space="preserve">(c)</w:t>
      </w:r>
      <w:r xml:space="preserve">
        <w:t> </w:t>
      </w:r>
      <w:r xml:space="preserve">
        <w:t> </w:t>
      </w:r>
      <w:r>
        <w:t xml:space="preserve">Not later than the 30th day after a new person is sworn in as a member of a school district's board of trustees, the district shall update the information required under Subsection (a) and, as applicable:</w:t>
      </w:r>
    </w:p>
    <w:p w:rsidR="003F3435" w:rsidRDefault="0032493E">
      <w:pPr>
        <w:spacing w:line="480" w:lineRule="auto"/>
        <w:ind w:firstLine="1440"/>
        <w:jc w:val="both"/>
      </w:pPr>
      <w:r>
        <w:t xml:space="preserve">(1)</w:t>
      </w:r>
      <w:r xml:space="preserve">
        <w:t> </w:t>
      </w:r>
      <w:r xml:space="preserve">
        <w:t> </w:t>
      </w:r>
      <w:r>
        <w:t xml:space="preserve">post the updated information on the district's Internet website; or</w:t>
      </w:r>
    </w:p>
    <w:p w:rsidR="003F3435" w:rsidRDefault="0032493E">
      <w:pPr>
        <w:spacing w:line="480" w:lineRule="auto"/>
        <w:ind w:firstLine="1440"/>
        <w:jc w:val="both"/>
      </w:pPr>
      <w:r>
        <w:t xml:space="preserve">(2)</w:t>
      </w:r>
      <w:r xml:space="preserve">
        <w:t> </w:t>
      </w:r>
      <w:r xml:space="preserve">
        <w:t> </w:t>
      </w:r>
      <w:r>
        <w:t xml:space="preserve">submit the updated information to the agency for posting on the agency's Internet website in accordance with Subsection (b).</w:t>
      </w:r>
    </w:p>
    <w:p w:rsidR="003F3435" w:rsidRDefault="0032493E">
      <w:pPr>
        <w:spacing w:line="480" w:lineRule="auto"/>
        <w:ind w:firstLine="720"/>
        <w:jc w:val="both"/>
      </w:pPr>
      <w:r>
        <w:t xml:space="preserve">(d)</w:t>
      </w:r>
      <w:r xml:space="preserve">
        <w:t> </w:t>
      </w:r>
      <w:r xml:space="preserve">
        <w:t> </w:t>
      </w:r>
      <w:r>
        <w:t xml:space="preserve">A school district shall annually submit to the agency the information required under Subsection (a) for each member of the district's board of trustees.</w:t>
      </w:r>
      <w:r xml:space="preserve">
        <w:t> </w:t>
      </w:r>
      <w:r xml:space="preserve">
        <w:t> </w:t>
      </w:r>
      <w:r>
        <w:t xml:space="preserve">The information must:</w:t>
      </w:r>
    </w:p>
    <w:p w:rsidR="003F3435" w:rsidRDefault="0032493E">
      <w:pPr>
        <w:spacing w:line="480" w:lineRule="auto"/>
        <w:ind w:firstLine="1440"/>
        <w:jc w:val="both"/>
      </w:pPr>
      <w:r>
        <w:t xml:space="preserve">(1)</w:t>
      </w:r>
      <w:r xml:space="preserve">
        <w:t> </w:t>
      </w:r>
      <w:r xml:space="preserve">
        <w:t> </w:t>
      </w:r>
      <w:r>
        <w:t xml:space="preserve">identify the member designated as chair; and</w:t>
      </w:r>
    </w:p>
    <w:p w:rsidR="003F3435" w:rsidRDefault="0032493E">
      <w:pPr>
        <w:spacing w:line="480" w:lineRule="auto"/>
        <w:ind w:firstLine="1440"/>
        <w:jc w:val="both"/>
      </w:pPr>
      <w:r>
        <w:t xml:space="preserve">(2)</w:t>
      </w:r>
      <w:r xml:space="preserve">
        <w:t> </w:t>
      </w:r>
      <w:r xml:space="preserve">
        <w:t> </w:t>
      </w:r>
      <w:r>
        <w:t xml:space="preserve">be updated as required by Subsection (c).</w:t>
      </w:r>
    </w:p>
    <w:p w:rsidR="003F3435" w:rsidRDefault="0032493E">
      <w:pPr>
        <w:spacing w:line="480" w:lineRule="auto"/>
        <w:ind w:firstLine="720"/>
        <w:jc w:val="both"/>
      </w:pPr>
      <w:r>
        <w:t xml:space="preserve">(e)</w:t>
      </w:r>
      <w:r xml:space="preserve">
        <w:t> </w:t>
      </w:r>
      <w:r xml:space="preserve">
        <w:t> </w:t>
      </w:r>
      <w:r>
        <w:t xml:space="preserve">The commissioner may adopt rules as necessary to implement this section.</w:t>
      </w:r>
    </w:p>
    <w:p w:rsidR="003F3435" w:rsidRDefault="0032493E">
      <w:pPr>
        <w:spacing w:line="480" w:lineRule="auto"/>
        <w:jc w:val="both"/>
      </w:pPr>
      <w:r>
        <w:t xml:space="preserve">Added by Acts 2019, 86th Leg., R.S., Ch. 1054 (H.B. </w:t>
      </w:r>
      <w:hyperlink w:docLocation="table" r:id="rId73">
        <w:r>
          <w:rPr>
            <w:rStyle w:val="Hyperlink"/>
          </w:rPr>
          <w:t>963</w:t>
        </w:r>
      </w:hyperlink>
      <w:r>
        <w:t xml:space="preserve">), Sec. 1, eff. June 14,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1125 (S.B. </w:t>
      </w:r>
      <w:hyperlink w:docLocation="table" r:id="rId74">
        <w:r>
          <w:rPr>
            <w:rStyle w:val="Hyperlink"/>
          </w:rPr>
          <w:t>12</w:t>
        </w:r>
      </w:hyperlink>
      <w:r>
        <w:t xml:space="preserve">), Sec. 4, eff. September 1, 2025.</w:t>
      </w:r>
    </w:p>
    <w:p w:rsidR="003F3435" w:rsidRDefault="0032493E">
      <w:pPr>
        <w:spacing w:line="480" w:lineRule="auto"/>
        <w:ind w:firstLine="720"/>
        <w:jc w:val="both"/>
      </w:pPr>
      <w:r>
        <w:t xml:space="preserve">Acts 2025, 89th Leg., R.S., Ch. 1125 (S.B. </w:t>
      </w:r>
      <w:hyperlink w:docLocation="table" r:id="rId75">
        <w:r>
          <w:rPr>
            <w:rStyle w:val="Hyperlink"/>
          </w:rPr>
          <w:t>12</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11.152.</w:t>
      </w:r>
      <w:r xml:space="preserve">
        <w:t> </w:t>
      </w:r>
      <w:r xml:space="preserve">
        <w:t> </w:t>
      </w:r>
      <w:r>
        <w:t xml:space="preserve">TAXES;  BONDS.  The trustees of an independent school district may levy and collect taxes and issue bonds in compliance with Chapter </w:t>
      </w:r>
      <w:r>
        <w:t xml:space="preserve">45</w:t>
      </w:r>
      <w:r>
        <w:t xml:space="preserve">.  If a specific rate of tax is not adopted at an election authorizing a tax, the trustees shall determine the rate of tax to be levied within the limit voted and specified by law.</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11.153.</w:t>
      </w:r>
      <w:r xml:space="preserve">
        <w:t> </w:t>
      </w:r>
      <w:r xml:space="preserve">
        <w:t> </w:t>
      </w:r>
      <w:r>
        <w:t xml:space="preserve">SALE OF MINERALS.  (a)  Minerals in land belonging to an independent school district may be sold to any person under this section.</w:t>
      </w:r>
    </w:p>
    <w:p w:rsidR="003F3435" w:rsidRDefault="0032493E">
      <w:pPr>
        <w:spacing w:line="480" w:lineRule="auto"/>
        <w:ind w:firstLine="720"/>
        <w:jc w:val="both"/>
      </w:pPr>
      <w:r>
        <w:t xml:space="preserve">(b)</w:t>
      </w:r>
      <w:r xml:space="preserve">
        <w:t> </w:t>
      </w:r>
      <w:r xml:space="preserve">
        <w:t> </w:t>
      </w:r>
      <w:r>
        <w:t xml:space="preserve">The sale must be authorized by a resolution adopted by majority vote of the board of trustees of the school district.</w:t>
      </w:r>
    </w:p>
    <w:p w:rsidR="003F3435" w:rsidRDefault="0032493E">
      <w:pPr>
        <w:spacing w:line="480" w:lineRule="auto"/>
        <w:ind w:firstLine="720"/>
        <w:jc w:val="both"/>
      </w:pPr>
      <w:r>
        <w:t xml:space="preserve">(c)</w:t>
      </w:r>
      <w:r xml:space="preserve">
        <w:t> </w:t>
      </w:r>
      <w:r xml:space="preserve">
        <w:t> </w:t>
      </w:r>
      <w:r>
        <w:t xml:space="preserve">After adoption of a resolution under Subsection (b), the president of the board of trustees may execute an oil or gas lease or sell, exchange, and convey the minerals.  The mineral deed or lease must recite the approval of the resolution of the board authorizing the sale.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11.154.</w:t>
      </w:r>
      <w:r xml:space="preserve">
        <w:t> </w:t>
      </w:r>
      <w:r xml:space="preserve">
        <w:t> </w:t>
      </w:r>
      <w:r>
        <w:t xml:space="preserve">SALE OF PROPERTY OTHER THAN MINERALS.  (a)  The board of trustees of an independent school district may, by resolution, authorize the sale of any property, other than minerals, held in trust for public school purposes.</w:t>
      </w:r>
    </w:p>
    <w:p w:rsidR="003F3435" w:rsidRDefault="0032493E">
      <w:pPr>
        <w:spacing w:line="480" w:lineRule="auto"/>
        <w:ind w:firstLine="720"/>
        <w:jc w:val="both"/>
      </w:pPr>
      <w:r>
        <w:t xml:space="preserve">(b)</w:t>
      </w:r>
      <w:r xml:space="preserve">
        <w:t> </w:t>
      </w:r>
      <w:r xml:space="preserve">
        <w:t> </w:t>
      </w:r>
      <w:r>
        <w:t xml:space="preserve">The president of the board of trustees shall execute a deed to the purchaser of the property reciting the resolution of the board of trustees authorizing the sale.</w:t>
      </w:r>
    </w:p>
    <w:p w:rsidR="003F3435" w:rsidRDefault="0032493E">
      <w:pPr>
        <w:spacing w:line="480" w:lineRule="auto"/>
        <w:ind w:firstLine="720"/>
        <w:jc w:val="both"/>
      </w:pPr>
      <w:r>
        <w:t xml:space="preserve">(c)</w:t>
      </w:r>
      <w:r xml:space="preserve">
        <w:t> </w:t>
      </w:r>
      <w:r xml:space="preserve">
        <w:t> </w:t>
      </w:r>
      <w:r>
        <w:t xml:space="preserve">A school district may employ, retain, contract with, or compensate a licensed real estate broker or salesperson for assistance in the acquisition or sale of real property.</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11.1541.</w:t>
      </w:r>
      <w:r xml:space="preserve">
        <w:t> </w:t>
      </w:r>
      <w:r xml:space="preserve">
        <w:t> </w:t>
      </w:r>
      <w:r>
        <w:t xml:space="preserve">DONATION OF SURPLUS PROPERTY.  (a)  The board of trustees of an independent school district may, by resolution, authorize the donation of real property and improvements formerly used as a school campus to a municipality, county, state agency, or nonprofit organization if:</w:t>
      </w:r>
    </w:p>
    <w:p w:rsidR="003F3435" w:rsidRDefault="0032493E">
      <w:pPr>
        <w:spacing w:line="480" w:lineRule="auto"/>
        <w:ind w:firstLine="1440"/>
        <w:jc w:val="both"/>
      </w:pPr>
      <w:r>
        <w:t xml:space="preserve">(1)</w:t>
      </w:r>
      <w:r xml:space="preserve">
        <w:t> </w:t>
      </w:r>
      <w:r xml:space="preserve">
        <w:t> </w:t>
      </w:r>
      <w:r>
        <w:t xml:space="preserve">before adopting the resolution, the board holds a public hearing concerning the donation and, in addition to any other notice required, gives notice of the hearing by publishing the subject matter, location, date, and time of the hearing in a newspaper having general circulation in the territory of the district;</w:t>
      </w:r>
    </w:p>
    <w:p w:rsidR="003F3435" w:rsidRDefault="0032493E">
      <w:pPr>
        <w:spacing w:line="480" w:lineRule="auto"/>
        <w:ind w:firstLine="1440"/>
        <w:jc w:val="both"/>
      </w:pPr>
      <w:r>
        <w:t xml:space="preserve">(2)</w:t>
      </w:r>
      <w:r xml:space="preserve">
        <w:t> </w:t>
      </w:r>
      <w:r xml:space="preserve">
        <w:t> </w:t>
      </w:r>
      <w:r>
        <w:t xml:space="preserve">the board determines that:</w:t>
      </w:r>
    </w:p>
    <w:p w:rsidR="003F3435" w:rsidRDefault="0032493E">
      <w:pPr>
        <w:spacing w:line="480" w:lineRule="auto"/>
        <w:ind w:firstLine="2160"/>
        <w:jc w:val="both"/>
      </w:pPr>
      <w:r>
        <w:t xml:space="preserve">(A)</w:t>
      </w:r>
      <w:r xml:space="preserve">
        <w:t> </w:t>
      </w:r>
      <w:r xml:space="preserve">
        <w:t> </w:t>
      </w:r>
      <w:r>
        <w:t xml:space="preserve">the improvements have historical significance;</w:t>
      </w:r>
    </w:p>
    <w:p w:rsidR="003F3435" w:rsidRDefault="0032493E">
      <w:pPr>
        <w:spacing w:line="480" w:lineRule="auto"/>
        <w:ind w:firstLine="2160"/>
        <w:jc w:val="both"/>
      </w:pPr>
      <w:r>
        <w:t xml:space="preserve">(B)</w:t>
      </w:r>
      <w:r xml:space="preserve">
        <w:t> </w:t>
      </w:r>
      <w:r xml:space="preserve">
        <w:t> </w:t>
      </w:r>
      <w:r>
        <w:t xml:space="preserve">the transfer will further the preservation of the improvements;  and</w:t>
      </w:r>
    </w:p>
    <w:p w:rsidR="003F3435" w:rsidRDefault="0032493E">
      <w:pPr>
        <w:spacing w:line="480" w:lineRule="auto"/>
        <w:ind w:firstLine="2160"/>
        <w:jc w:val="both"/>
      </w:pPr>
      <w:r>
        <w:t xml:space="preserve">(C)</w:t>
      </w:r>
      <w:r xml:space="preserve">
        <w:t> </w:t>
      </w:r>
      <w:r xml:space="preserve">
        <w:t> </w:t>
      </w:r>
      <w:r>
        <w:t xml:space="preserve">at the time of the transfer, the district does not need the real property or improvements for educational purposes;  and</w:t>
      </w:r>
    </w:p>
    <w:p w:rsidR="003F3435" w:rsidRDefault="0032493E">
      <w:pPr>
        <w:spacing w:line="480" w:lineRule="auto"/>
        <w:ind w:firstLine="1440"/>
        <w:jc w:val="both"/>
      </w:pPr>
      <w:r>
        <w:t xml:space="preserve">(3)</w:t>
      </w:r>
      <w:r xml:space="preserve">
        <w:t> </w:t>
      </w:r>
      <w:r xml:space="preserve">
        <w:t> </w:t>
      </w:r>
      <w:r>
        <w:t xml:space="preserve">the entity to whom the transfer is made has shown, to the satisfaction of the board, that the entity intends to continue to use the real property and improvements for public purposes.</w:t>
      </w:r>
    </w:p>
    <w:p w:rsidR="003F3435" w:rsidRDefault="0032493E">
      <w:pPr>
        <w:spacing w:line="480" w:lineRule="auto"/>
        <w:ind w:firstLine="720"/>
        <w:jc w:val="both"/>
      </w:pPr>
      <w:r>
        <w:t xml:space="preserve">(b)</w:t>
      </w:r>
      <w:r xml:space="preserve">
        <w:t> </w:t>
      </w:r>
      <w:r xml:space="preserve">
        <w:t> </w:t>
      </w:r>
      <w:r>
        <w:t xml:space="preserve">The president of the board of trustees shall execute a deed transferring ownership of the real property and improvements to the municipality, county, state agency, or nonprofit organization.  The deed must:</w:t>
      </w:r>
    </w:p>
    <w:p w:rsidR="003F3435" w:rsidRDefault="0032493E">
      <w:pPr>
        <w:spacing w:line="480" w:lineRule="auto"/>
        <w:ind w:firstLine="1440"/>
        <w:jc w:val="both"/>
      </w:pPr>
      <w:r>
        <w:t xml:space="preserve">(1)</w:t>
      </w:r>
      <w:r xml:space="preserve">
        <w:t> </w:t>
      </w:r>
      <w:r xml:space="preserve">
        <w:t> </w:t>
      </w:r>
      <w:r>
        <w:t xml:space="preserve">recite the resolution of the board authorizing the donation;  and</w:t>
      </w:r>
    </w:p>
    <w:p w:rsidR="003F3435" w:rsidRDefault="0032493E">
      <w:pPr>
        <w:spacing w:line="480" w:lineRule="auto"/>
        <w:ind w:firstLine="1440"/>
        <w:jc w:val="both"/>
      </w:pPr>
      <w:r>
        <w:t xml:space="preserve">(2)</w:t>
      </w:r>
      <w:r xml:space="preserve">
        <w:t> </w:t>
      </w:r>
      <w:r xml:space="preserve">
        <w:t> </w:t>
      </w:r>
      <w:r>
        <w:t xml:space="preserve">provide that ownership of the real property and improvements revert to the district if the municipality, county, state agency, or nonprofit organization:</w:t>
      </w:r>
    </w:p>
    <w:p w:rsidR="003F3435" w:rsidRDefault="0032493E">
      <w:pPr>
        <w:spacing w:line="480" w:lineRule="auto"/>
        <w:ind w:firstLine="2160"/>
        <w:jc w:val="both"/>
      </w:pPr>
      <w:r>
        <w:t xml:space="preserve">(A)</w:t>
      </w:r>
      <w:r xml:space="preserve">
        <w:t> </w:t>
      </w:r>
      <w:r xml:space="preserve">
        <w:t> </w:t>
      </w:r>
      <w:r>
        <w:t xml:space="preserve">discontinues use of the real property and improvements for public purposes;  or</w:t>
      </w:r>
    </w:p>
    <w:p w:rsidR="003F3435" w:rsidRDefault="0032493E">
      <w:pPr>
        <w:spacing w:line="480" w:lineRule="auto"/>
        <w:ind w:firstLine="2160"/>
        <w:jc w:val="both"/>
      </w:pPr>
      <w:r>
        <w:t xml:space="preserve">(B)</w:t>
      </w:r>
      <w:r xml:space="preserve">
        <w:t> </w:t>
      </w:r>
      <w:r xml:space="preserve">
        <w:t> </w:t>
      </w:r>
      <w:r>
        <w:t xml:space="preserve">executes a document that purports to convey the property.</w:t>
      </w:r>
    </w:p>
    <w:p w:rsidR="003F3435" w:rsidRDefault="0032493E">
      <w:pPr>
        <w:spacing w:line="480" w:lineRule="auto"/>
        <w:ind w:firstLine="720"/>
        <w:jc w:val="both"/>
      </w:pPr>
      <w:r>
        <w:t xml:space="preserve">(c)</w:t>
      </w:r>
      <w:r xml:space="preserve">
        <w:t> </w:t>
      </w:r>
      <w:r xml:space="preserve">
        <w:t> </w:t>
      </w:r>
      <w:r>
        <w:t xml:space="preserve">In this section, "nonprofit organization" means an organization exempt from federal income taxation under Section 501(a), Internal Revenue Code of 1986, as an organization described by Section 501(c)(3) of that code.</w:t>
      </w:r>
    </w:p>
    <w:p w:rsidR="003F3435" w:rsidRDefault="0032493E">
      <w:pPr>
        <w:spacing w:line="480" w:lineRule="auto"/>
        <w:jc w:val="both"/>
      </w:pPr>
      <w:r>
        <w:t xml:space="preserve">Added by Acts 2001, 77th Leg., ch. 161, Sec. 1, eff. Jan. 1, 2002.  Amended by Acts 2003, 78th Leg., ch. 1189, Sec. 1, eff. Sept. 1, 2003.</w:t>
      </w:r>
    </w:p>
    <w:p w:rsidR="003F3435" w:rsidRDefault="0032493E">
      <w:pPr>
        <w:spacing w:line="480" w:lineRule="auto"/>
        <w:jc w:val="both"/>
      </w:pPr>
    </w:p>
    <w:p w:rsidR="003F3435" w:rsidRDefault="0032493E">
      <w:pPr>
        <w:spacing w:line="480" w:lineRule="auto"/>
        <w:ind w:firstLine="720"/>
        <w:jc w:val="both"/>
      </w:pPr>
      <w:r>
        <w:t xml:space="preserve">Sec. 11.1542.</w:t>
      </w:r>
      <w:r xml:space="preserve">
        <w:t> </w:t>
      </w:r>
      <w:r xml:space="preserve">
        <w:t> </w:t>
      </w:r>
      <w:r>
        <w:t xml:space="preserve">OPEN-ENROLLMENT CHARTER SCHOOL OFFER FOR DISTRICT FACILITY.  (a)</w:t>
      </w:r>
      <w:r xml:space="preserve">
        <w:t> </w:t>
      </w:r>
      <w:r xml:space="preserve">
        <w:t> </w:t>
      </w:r>
      <w:r>
        <w:t xml:space="preserve">The board of trustees of an independent school district that intends to sell, lease, or allow use for a purpose other than a district purpose of an unused or underused district facility must give each open-enrollment charter school located wholly or partly within the boundaries of the district the opportunity to make an offer to purchase, lease, or use the facility, as applicable, in response to any terms established by the board of trustees, before offering the facility for sale or lease or to any other specific entity.</w:t>
      </w:r>
    </w:p>
    <w:p w:rsidR="003F3435" w:rsidRDefault="0032493E">
      <w:pPr>
        <w:spacing w:line="480" w:lineRule="auto"/>
        <w:ind w:firstLine="720"/>
        <w:jc w:val="both"/>
      </w:pPr>
      <w:r>
        <w:t xml:space="preserve">(b)</w:t>
      </w:r>
      <w:r xml:space="preserve">
        <w:t> </w:t>
      </w:r>
      <w:r xml:space="preserve">
        <w:t> </w:t>
      </w:r>
      <w:r>
        <w:t xml:space="preserve">This section does not require the board of trustees of a school district to accept an offer made by an open-enrollment charter school.</w:t>
      </w:r>
    </w:p>
    <w:p w:rsidR="003F3435" w:rsidRDefault="0032493E">
      <w:pPr>
        <w:spacing w:line="480" w:lineRule="auto"/>
        <w:jc w:val="both"/>
      </w:pPr>
      <w:r>
        <w:t xml:space="preserve">Added by Acts 2013, 83rd Leg., R.S., Ch. 1140 (S.B. </w:t>
      </w:r>
      <w:hyperlink w:docLocation="table" r:id="rId76">
        <w:r>
          <w:rPr>
            <w:rStyle w:val="Hyperlink"/>
          </w:rPr>
          <w:t>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11.1543.</w:t>
      </w:r>
      <w:r xml:space="preserve">
        <w:t> </w:t>
      </w:r>
      <w:r xml:space="preserve">
        <w:t> </w:t>
      </w:r>
      <w:r>
        <w:t xml:space="preserve">CHARTER SCHOOL PAYMENT FOR FACILITIES USE OR FOR SERVICES.  (a)</w:t>
      </w:r>
      <w:r xml:space="preserve">
        <w:t> </w:t>
      </w:r>
      <w:r xml:space="preserve">
        <w:t> </w:t>
      </w:r>
      <w:r>
        <w:t xml:space="preserve">An independent school district may not require a campus or campus program that has been granted a charter under Subchapter </w:t>
      </w:r>
      <w:r>
        <w:t xml:space="preserve">C</w:t>
      </w:r>
      <w:r>
        <w:t xml:space="preserve">, Chapter </w:t>
      </w:r>
      <w:r>
        <w:t xml:space="preserve">12</w:t>
      </w:r>
      <w:r>
        <w:t xml:space="preserve">, and that is the result of the conversion of the status of an existing school district campus to pay rent for or to purchase a facility in order to use the facility.</w:t>
      </w:r>
    </w:p>
    <w:p w:rsidR="003F3435" w:rsidRDefault="0032493E">
      <w:pPr>
        <w:spacing w:line="480" w:lineRule="auto"/>
        <w:ind w:firstLine="720"/>
        <w:jc w:val="both"/>
      </w:pPr>
      <w:r>
        <w:t xml:space="preserve">(b)</w:t>
      </w:r>
      <w:r xml:space="preserve">
        <w:t> </w:t>
      </w:r>
      <w:r xml:space="preserve">
        <w:t> </w:t>
      </w:r>
      <w:r>
        <w:t xml:space="preserve">An independent school district may not require a campus or campus program described by Subsection (a) or an open-enrollment charter school to pay for any service provided by the district under a contract between the district and the campus, campus program, or open-enrollment charter school an amount that is greater than the amount of the actual costs to the district of providing the service.</w:t>
      </w:r>
    </w:p>
    <w:p w:rsidR="003F3435" w:rsidRDefault="0032493E">
      <w:pPr>
        <w:spacing w:line="480" w:lineRule="auto"/>
        <w:jc w:val="both"/>
      </w:pPr>
      <w:r>
        <w:t xml:space="preserve">Added by Acts 2013, 83rd Leg., R.S., Ch. 1140 (S.B. </w:t>
      </w:r>
      <w:hyperlink w:docLocation="table" r:id="rId77">
        <w:r>
          <w:rPr>
            <w:rStyle w:val="Hyperlink"/>
          </w:rPr>
          <w:t>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11.155.</w:t>
      </w:r>
      <w:r xml:space="preserve">
        <w:t> </w:t>
      </w:r>
      <w:r xml:space="preserve">
        <w:t> </w:t>
      </w:r>
      <w:r>
        <w:t xml:space="preserve">EMINENT DOMAIN.  (a)</w:t>
      </w:r>
      <w:r xml:space="preserve">
        <w:t> </w:t>
      </w:r>
      <w:r xml:space="preserve">
        <w:t> </w:t>
      </w:r>
      <w:r>
        <w:t xml:space="preserve">An independent school district may, by the exercise of the right of eminent domain, acquire the fee simple title to real property on which to construct school buildings or for any other public use necessary for the district.</w:t>
      </w:r>
    </w:p>
    <w:p w:rsidR="003F3435" w:rsidRDefault="0032493E">
      <w:pPr>
        <w:spacing w:line="480" w:lineRule="auto"/>
        <w:ind w:firstLine="720"/>
        <w:jc w:val="both"/>
      </w:pPr>
      <w:r>
        <w:t xml:space="preserve">(b)</w:t>
      </w:r>
      <w:r xml:space="preserve">
        <w:t> </w:t>
      </w:r>
      <w:r xml:space="preserve">
        <w:t> </w:t>
      </w:r>
      <w:r>
        <w:t xml:space="preserve">In a condemnation by a school district, the trial and all other proceedings, including the assessing of damages, shall be in compliance with the statutes that apply to condemnation by a railroad.</w:t>
      </w:r>
    </w:p>
    <w:p w:rsidR="003F3435" w:rsidRDefault="0032493E">
      <w:pPr>
        <w:spacing w:line="480" w:lineRule="auto"/>
        <w:ind w:firstLine="720"/>
        <w:jc w:val="both"/>
      </w:pPr>
      <w:r>
        <w:t xml:space="preserve">(c)</w:t>
      </w:r>
      <w:r xml:space="preserve">
        <w:t> </w:t>
      </w:r>
      <w:r xml:space="preserve">
        <w:t> </w:t>
      </w:r>
      <w:r>
        <w:t xml:space="preserve">When final judgment is issued in a condemnation, the plaintiff shall be awarded the fee simple title to the property condemned.</w:t>
      </w:r>
    </w:p>
    <w:p w:rsidR="003F3435" w:rsidRDefault="0032493E">
      <w:pPr>
        <w:spacing w:line="480" w:lineRule="auto"/>
        <w:ind w:firstLine="720"/>
        <w:jc w:val="both"/>
      </w:pPr>
      <w:r>
        <w:t xml:space="preserve">(d)</w:t>
      </w:r>
      <w:r xml:space="preserve">
        <w:t> </w:t>
      </w:r>
      <w:r xml:space="preserve">
        <w:t> </w:t>
      </w:r>
      <w:r>
        <w:t xml:space="preserve">If the school district desires to take possession of the property to be condemned pending suit, it may do so at any time after the award of the commissioners and on the conditions in Subdivisions (1)-(4).</w:t>
      </w:r>
    </w:p>
    <w:p w:rsidR="003F3435" w:rsidRDefault="0032493E">
      <w:pPr>
        <w:spacing w:line="480" w:lineRule="auto"/>
        <w:ind w:firstLine="1440"/>
        <w:jc w:val="both"/>
      </w:pPr>
      <w:r>
        <w:t xml:space="preserve">(1)</w:t>
      </w:r>
      <w:r xml:space="preserve">
        <w:t> </w:t>
      </w:r>
      <w:r xml:space="preserve">
        <w:t> </w:t>
      </w:r>
      <w:r>
        <w:t xml:space="preserve">The district is not required to give any bond, but it must pay to the defendant the amount of damages awarded or adjudged against it by the commissioners or deposit that amount in court subject to the order of the defendant, and the district shall pay the costs awarded against it.</w:t>
      </w:r>
    </w:p>
    <w:p w:rsidR="003F3435" w:rsidRDefault="0032493E">
      <w:pPr>
        <w:spacing w:line="480" w:lineRule="auto"/>
        <w:ind w:firstLine="1440"/>
        <w:jc w:val="both"/>
      </w:pPr>
      <w:r>
        <w:t xml:space="preserve">(2)</w:t>
      </w:r>
      <w:r xml:space="preserve">
        <w:t> </w:t>
      </w:r>
      <w:r xml:space="preserve">
        <w:t> </w:t>
      </w:r>
      <w:r>
        <w:t xml:space="preserve">If on an appeal from the award of the commissioners the judgment exceeds the amount of the award, the district, if it has previously taken possession of the property, shall pay the judgment and costs awarded against it, not later than the 60th day after the date of the final judgment in the case.  If the school district fails to pay the judgment and costs, the court shall on application of the defendant determine the damages, if any, the defendant has suffered by reason of the temporary possession by the plaintiff, order those damages paid out of the award deposited in court, and order a writ of possession for the property in favor of the defendant.</w:t>
      </w:r>
    </w:p>
    <w:p w:rsidR="003F3435" w:rsidRDefault="0032493E">
      <w:pPr>
        <w:spacing w:line="480" w:lineRule="auto"/>
        <w:ind w:firstLine="1440"/>
        <w:jc w:val="both"/>
      </w:pPr>
      <w:r>
        <w:t xml:space="preserve">(3)</w:t>
      </w:r>
      <w:r xml:space="preserve">
        <w:t> </w:t>
      </w:r>
      <w:r xml:space="preserve">
        <w:t> </w:t>
      </w:r>
      <w:r>
        <w:t xml:space="preserve">If the final judgment on an appeal is less than the amount of the award of the commissioners, the court shall order the excess to be returned to the district.</w:t>
      </w:r>
    </w:p>
    <w:p w:rsidR="003F3435" w:rsidRDefault="0032493E">
      <w:pPr>
        <w:spacing w:line="480" w:lineRule="auto"/>
        <w:ind w:firstLine="1440"/>
        <w:jc w:val="both"/>
      </w:pPr>
      <w:r>
        <w:t xml:space="preserve">(4)</w:t>
      </w:r>
      <w:r xml:space="preserve">
        <w:t> </w:t>
      </w:r>
      <w:r xml:space="preserve">
        <w:t> </w:t>
      </w:r>
      <w:r>
        <w:t xml:space="preserve">If the cause is appealed from the decision of the county court, the appeal is governed by the law governing appeals in other cases, except that the judgment of the county court is not suspended by the appeal.</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81 (S.B. </w:t>
      </w:r>
      <w:hyperlink w:docLocation="table" r:id="rId78">
        <w:r>
          <w:rPr>
            <w:rStyle w:val="Hyperlink"/>
          </w:rPr>
          <w:t>18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11.156.</w:t>
      </w:r>
      <w:r xml:space="preserve">
        <w:t> </w:t>
      </w:r>
      <w:r xml:space="preserve">
        <w:t> </w:t>
      </w:r>
      <w:r>
        <w:t xml:space="preserve">DONATIONS TO THE PUBLIC SCHOOLS.  (a)  A conveyance, devise, or bequest of property for the benefit of the public schools made by anyone for any county, municipality, or district, if not otherwise directed by the donor, vests the property in the county school trustees, the board of trustees of the municipality or district, or their successors in office as trustees for those to be benefited by the donation.</w:t>
      </w:r>
    </w:p>
    <w:p w:rsidR="003F3435" w:rsidRDefault="0032493E">
      <w:pPr>
        <w:spacing w:line="480" w:lineRule="auto"/>
        <w:ind w:firstLine="720"/>
        <w:jc w:val="both"/>
      </w:pPr>
      <w:r>
        <w:t xml:space="preserve">(b)</w:t>
      </w:r>
      <w:r xml:space="preserve">
        <w:t> </w:t>
      </w:r>
      <w:r xml:space="preserve">
        <w:t> </w:t>
      </w:r>
      <w:r>
        <w:t xml:space="preserve">The funds or other property donated or the income from the property may be spent by the trustees:</w:t>
      </w:r>
    </w:p>
    <w:p w:rsidR="003F3435" w:rsidRDefault="0032493E">
      <w:pPr>
        <w:spacing w:line="480" w:lineRule="auto"/>
        <w:ind w:firstLine="1440"/>
        <w:jc w:val="both"/>
      </w:pPr>
      <w:r>
        <w:t xml:space="preserve">(1)</w:t>
      </w:r>
      <w:r xml:space="preserve">
        <w:t> </w:t>
      </w:r>
      <w:r xml:space="preserve">
        <w:t> </w:t>
      </w:r>
      <w:r>
        <w:t xml:space="preserve">for any purpose designated by the donor that is in keeping with the lawful purposes of the schools for the benefit of which the donation was made;  or</w:t>
      </w:r>
    </w:p>
    <w:p w:rsidR="003F3435" w:rsidRDefault="0032493E">
      <w:pPr>
        <w:spacing w:line="480" w:lineRule="auto"/>
        <w:ind w:firstLine="1440"/>
        <w:jc w:val="both"/>
      </w:pPr>
      <w:r>
        <w:t xml:space="preserve">(2)</w:t>
      </w:r>
      <w:r xml:space="preserve">
        <w:t> </w:t>
      </w:r>
      <w:r xml:space="preserve">
        <w:t> </w:t>
      </w:r>
      <w:r>
        <w:t xml:space="preserve">for any legal purpose if a specific purpose is not designated by the donor.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806 (H.B. </w:t>
      </w:r>
      <w:hyperlink w:docLocation="table" r:id="rId79">
        <w:r>
          <w:rPr>
            <w:rStyle w:val="Hyperlink"/>
          </w:rPr>
          <w:t>1525</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11.157.</w:t>
      </w:r>
      <w:r xml:space="preserve">
        <w:t> </w:t>
      </w:r>
      <w:r xml:space="preserve">
        <w:t> </w:t>
      </w:r>
      <w:r>
        <w:t xml:space="preserve">CONTRACTS FOR EDUCATIONAL SERVICES.  (a)</w:t>
      </w:r>
      <w:r xml:space="preserve">
        <w:t> </w:t>
      </w:r>
      <w:r xml:space="preserve">
        <w:t> </w:t>
      </w:r>
      <w:r>
        <w:t xml:space="preserve">The board of trustees of an independent school district may contract with a public or private entity for that entity to provide educational services for the district.</w:t>
      </w:r>
    </w:p>
    <w:p w:rsidR="003F3435" w:rsidRDefault="0032493E">
      <w:pPr>
        <w:spacing w:line="480" w:lineRule="auto"/>
        <w:ind w:firstLine="720"/>
        <w:jc w:val="both"/>
      </w:pPr>
      <w:r>
        <w:t xml:space="preserve">(b)</w:t>
      </w:r>
      <w:r xml:space="preserve">
        <w:t> </w:t>
      </w:r>
      <w:r xml:space="preserve">
        <w:t> </w:t>
      </w:r>
      <w:r>
        <w:t xml:space="preserve">A school district under contract with an open-enrollment charter school to jointly operate a campus or campus program during the 2017-2018 school year and under any renewal of that contract during the 2018-2019 school year is eligible to receive funding under former Section 42.2511 for each student or the portion of each student's school day under the direction of the open-enrollment charter school.  Beginning with the 2019-2020 school year, a school district is eligible to receive funding under Section </w:t>
      </w:r>
      <w:r>
        <w:t xml:space="preserve">48.252</w:t>
      </w:r>
      <w:r>
        <w:t xml:space="preserve"> on the renewal of a contract described by this section.  The commissioner may adopt rules to determine the portion of funding a school district is entitled to under this subsection.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677 (S.B. </w:t>
      </w:r>
      <w:hyperlink w:docLocation="table" r:id="rId80">
        <w:r>
          <w:rPr>
            <w:rStyle w:val="Hyperlink"/>
          </w:rPr>
          <w:t>2117</w:t>
        </w:r>
      </w:hyperlink>
      <w:r>
        <w:t xml:space="preserve">), Sec. 1, eff. June 10, 2019.</w:t>
      </w:r>
    </w:p>
    <w:p w:rsidR="003F3435" w:rsidRDefault="0032493E">
      <w:pPr>
        <w:spacing w:line="480" w:lineRule="auto"/>
        <w:ind w:firstLine="720"/>
        <w:jc w:val="both"/>
      </w:pPr>
      <w:r>
        <w:t xml:space="preserve">Acts 2021, 87th Leg., R.S., Ch. 915 (H.B. </w:t>
      </w:r>
      <w:hyperlink w:docLocation="table" r:id="rId81">
        <w:r>
          <w:rPr>
            <w:rStyle w:val="Hyperlink"/>
          </w:rPr>
          <w:t>3607</w:t>
        </w:r>
      </w:hyperlink>
      <w:r>
        <w:t xml:space="preserve">), Sec. 5.002,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11.158.</w:t>
      </w:r>
      <w:r xml:space="preserve">
        <w:t> </w:t>
      </w:r>
      <w:r xml:space="preserve">
        <w:t> </w:t>
      </w:r>
      <w:r>
        <w:t xml:space="preserve">AUTHORITY TO CHARGE FEES.  (a)</w:t>
      </w:r>
      <w:r xml:space="preserve">
        <w:t> </w:t>
      </w:r>
      <w:r xml:space="preserve">
        <w:t> </w:t>
      </w:r>
      <w:r>
        <w:t xml:space="preserve">The board of trustees of an independent school district may require payment of:</w:t>
      </w:r>
    </w:p>
    <w:p w:rsidR="003F3435" w:rsidRDefault="0032493E">
      <w:pPr>
        <w:spacing w:line="480" w:lineRule="auto"/>
        <w:ind w:firstLine="1440"/>
        <w:jc w:val="both"/>
      </w:pPr>
      <w:r>
        <w:t xml:space="preserve">(1)</w:t>
      </w:r>
      <w:r xml:space="preserve">
        <w:t> </w:t>
      </w:r>
      <w:r xml:space="preserve">
        <w:t> </w:t>
      </w:r>
      <w:r>
        <w:t xml:space="preserve">a fee for materials used in any program in which the resultant product in excess of minimum requirements becomes, at the student's option, the personal property of the student, if the fee does not exceed the cost of materials;</w:t>
      </w:r>
    </w:p>
    <w:p w:rsidR="003F3435" w:rsidRDefault="0032493E">
      <w:pPr>
        <w:spacing w:line="480" w:lineRule="auto"/>
        <w:ind w:firstLine="1440"/>
        <w:jc w:val="both"/>
      </w:pPr>
      <w:r>
        <w:t xml:space="preserve">(2)</w:t>
      </w:r>
      <w:r xml:space="preserve">
        <w:t> </w:t>
      </w:r>
      <w:r xml:space="preserve">
        <w:t> </w:t>
      </w:r>
      <w:r>
        <w:t xml:space="preserve">membership dues in student organizations or clubs and admission fees or charges for attending extracurricular activities, if membership or attendance is voluntary;</w:t>
      </w:r>
    </w:p>
    <w:p w:rsidR="003F3435" w:rsidRDefault="0032493E">
      <w:pPr>
        <w:spacing w:line="480" w:lineRule="auto"/>
        <w:ind w:firstLine="1440"/>
        <w:jc w:val="both"/>
      </w:pPr>
      <w:r>
        <w:t xml:space="preserve">(3)</w:t>
      </w:r>
      <w:r xml:space="preserve">
        <w:t> </w:t>
      </w:r>
      <w:r xml:space="preserve">
        <w:t> </w:t>
      </w:r>
      <w:r>
        <w:t xml:space="preserve">a security deposit for the return of materials, supplies, or equipment;</w:t>
      </w:r>
    </w:p>
    <w:p w:rsidR="003F3435" w:rsidRDefault="0032493E">
      <w:pPr>
        <w:spacing w:line="480" w:lineRule="auto"/>
        <w:ind w:firstLine="1440"/>
        <w:jc w:val="both"/>
      </w:pPr>
      <w:r>
        <w:t xml:space="preserve">(4)</w:t>
      </w:r>
      <w:r xml:space="preserve">
        <w:t> </w:t>
      </w:r>
      <w:r xml:space="preserve">
        <w:t> </w:t>
      </w:r>
      <w:r>
        <w:t xml:space="preserve">a fee for personal physical education and athletic equipment and apparel, although any student may provide the student's own equipment or apparel if it meets reasonable requirements and standards relating to health and safety established by the board;</w:t>
      </w:r>
    </w:p>
    <w:p w:rsidR="003F3435" w:rsidRDefault="0032493E">
      <w:pPr>
        <w:spacing w:line="480" w:lineRule="auto"/>
        <w:ind w:firstLine="1440"/>
        <w:jc w:val="both"/>
      </w:pPr>
      <w:r>
        <w:t xml:space="preserve">(5)</w:t>
      </w:r>
      <w:r xml:space="preserve">
        <w:t> </w:t>
      </w:r>
      <w:r xml:space="preserve">
        <w:t> </w:t>
      </w:r>
      <w:r>
        <w:t xml:space="preserve">a fee for items of personal use or products that a student may purchase at the student's option, such as student publications, class rings, annuals, and graduation announcements;</w:t>
      </w:r>
    </w:p>
    <w:p w:rsidR="003F3435" w:rsidRDefault="0032493E">
      <w:pPr>
        <w:spacing w:line="480" w:lineRule="auto"/>
        <w:ind w:firstLine="1440"/>
        <w:jc w:val="both"/>
      </w:pPr>
      <w:r>
        <w:t xml:space="preserve">(6)</w:t>
      </w:r>
      <w:r xml:space="preserve">
        <w:t> </w:t>
      </w:r>
      <w:r xml:space="preserve">
        <w:t> </w:t>
      </w:r>
      <w:r>
        <w:t xml:space="preserve">a fee specifically permitted by any other statute;</w:t>
      </w:r>
    </w:p>
    <w:p w:rsidR="003F3435" w:rsidRDefault="0032493E">
      <w:pPr>
        <w:spacing w:line="480" w:lineRule="auto"/>
        <w:ind w:firstLine="1440"/>
        <w:jc w:val="both"/>
      </w:pPr>
      <w:r>
        <w:t xml:space="preserve">(7)</w:t>
      </w:r>
      <w:r xml:space="preserve">
        <w:t> </w:t>
      </w:r>
      <w:r xml:space="preserve">
        <w:t> </w:t>
      </w:r>
      <w:r>
        <w:t xml:space="preserve">a fee for an authorized voluntary student health and accident benefit plan;</w:t>
      </w:r>
    </w:p>
    <w:p w:rsidR="003F3435" w:rsidRDefault="0032493E">
      <w:pPr>
        <w:spacing w:line="480" w:lineRule="auto"/>
        <w:ind w:firstLine="1440"/>
        <w:jc w:val="both"/>
      </w:pPr>
      <w:r>
        <w:t xml:space="preserve">(8)</w:t>
      </w:r>
      <w:r xml:space="preserve">
        <w:t> </w:t>
      </w:r>
      <w:r xml:space="preserve">
        <w:t> </w:t>
      </w:r>
      <w:r>
        <w:t xml:space="preserve">a reasonable fee, not to exceed the actual annual maintenance cost, for the use of musical instruments and uniforms owned or rented by the district;</w:t>
      </w:r>
    </w:p>
    <w:p w:rsidR="003F3435" w:rsidRDefault="0032493E">
      <w:pPr>
        <w:spacing w:line="480" w:lineRule="auto"/>
        <w:ind w:firstLine="1440"/>
        <w:jc w:val="both"/>
      </w:pPr>
      <w:r>
        <w:t xml:space="preserve">(9)</w:t>
      </w:r>
      <w:r xml:space="preserve">
        <w:t> </w:t>
      </w:r>
      <w:r xml:space="preserve">
        <w:t> </w:t>
      </w:r>
      <w:r>
        <w:t xml:space="preserve">a fee for items of personal apparel that become the property of the student and that are used in extracurricular activities;</w:t>
      </w:r>
    </w:p>
    <w:p w:rsidR="003F3435" w:rsidRDefault="0032493E">
      <w:pPr>
        <w:spacing w:line="480" w:lineRule="auto"/>
        <w:ind w:firstLine="1440"/>
        <w:jc w:val="both"/>
      </w:pPr>
      <w:r>
        <w:t xml:space="preserve">(10)</w:t>
      </w:r>
      <w:r xml:space="preserve">
        <w:t> </w:t>
      </w:r>
      <w:r xml:space="preserve">
        <w:t> </w:t>
      </w:r>
      <w:r>
        <w:t xml:space="preserve">a parking fee or a fee for an identification card;</w:t>
      </w:r>
    </w:p>
    <w:p w:rsidR="003F3435" w:rsidRDefault="0032493E">
      <w:pPr>
        <w:spacing w:line="480" w:lineRule="auto"/>
        <w:ind w:firstLine="1440"/>
        <w:jc w:val="both"/>
      </w:pPr>
      <w:r>
        <w:t xml:space="preserve">(11)</w:t>
      </w:r>
      <w:r xml:space="preserve">
        <w:t> </w:t>
      </w:r>
      <w:r xml:space="preserve">
        <w:t> </w:t>
      </w:r>
      <w:r>
        <w:t xml:space="preserve">a fee for a driver training course, not to exceed the actual district cost per student in the program for the current school year;</w:t>
      </w:r>
    </w:p>
    <w:p w:rsidR="003F3435" w:rsidRDefault="0032493E">
      <w:pPr>
        <w:spacing w:line="480" w:lineRule="auto"/>
        <w:ind w:firstLine="1440"/>
        <w:jc w:val="both"/>
      </w:pPr>
      <w:r>
        <w:t xml:space="preserve">(12)</w:t>
      </w:r>
      <w:r xml:space="preserve">
        <w:t> </w:t>
      </w:r>
      <w:r xml:space="preserve">
        <w:t> </w:t>
      </w:r>
      <w:r>
        <w:t xml:space="preserve">a fee for a course offered for credit that requires the use of facilities not available on the school premises or the employment of an educator who is not part of the school's regular staff, if participation in the course is at the student's option;</w:t>
      </w:r>
    </w:p>
    <w:p w:rsidR="003F3435" w:rsidRDefault="0032493E">
      <w:pPr>
        <w:spacing w:line="480" w:lineRule="auto"/>
        <w:ind w:firstLine="1440"/>
        <w:jc w:val="both"/>
      </w:pPr>
      <w:r>
        <w:t xml:space="preserve">(13)</w:t>
      </w:r>
      <w:r xml:space="preserve">
        <w:t> </w:t>
      </w:r>
      <w:r xml:space="preserve">
        <w:t> </w:t>
      </w:r>
      <w:r>
        <w:t xml:space="preserve">a fee for a course offered during summer school, except that the board may charge a fee for a course required for graduation only if the course is also offered without a fee during the regular school year;</w:t>
      </w:r>
    </w:p>
    <w:p w:rsidR="003F3435" w:rsidRDefault="0032493E">
      <w:pPr>
        <w:spacing w:line="480" w:lineRule="auto"/>
        <w:ind w:firstLine="1440"/>
        <w:jc w:val="both"/>
      </w:pPr>
      <w:r>
        <w:t xml:space="preserve">(14)</w:t>
      </w:r>
      <w:r xml:space="preserve">
        <w:t> </w:t>
      </w:r>
      <w:r xml:space="preserve">
        <w:t> </w:t>
      </w:r>
      <w:r>
        <w:t xml:space="preserve">a reasonable fee for transportation of a student who lives within two miles of the school the student attends to and from that school, except that the board may not charge a fee for transportation for which the school district receives funds under Section </w:t>
      </w:r>
      <w:r>
        <w:t xml:space="preserve">48.151</w:t>
      </w:r>
      <w:r>
        <w:t xml:space="preserve">(d);</w:t>
      </w:r>
    </w:p>
    <w:p w:rsidR="003F3435" w:rsidRDefault="0032493E">
      <w:pPr>
        <w:spacing w:line="480" w:lineRule="auto"/>
        <w:ind w:firstLine="1440"/>
        <w:jc w:val="both"/>
      </w:pPr>
      <w:r>
        <w:t xml:space="preserve">(15)</w:t>
      </w:r>
      <w:r xml:space="preserve">
        <w:t> </w:t>
      </w:r>
      <w:r xml:space="preserve">
        <w:t> </w:t>
      </w:r>
      <w:r>
        <w:t xml:space="preserve">a reasonable fee, not to exceed $50, for costs associated with an educational program offered outside of regular school hours through which a student who was absent from class receives instruction voluntarily for the purpose of making up the missed instruction and meeting the level of attendance required under Section </w:t>
      </w:r>
      <w:r>
        <w:t xml:space="preserve">25.092</w:t>
      </w:r>
      <w:r>
        <w:t xml:space="preserve">; or</w:t>
      </w:r>
    </w:p>
    <w:p w:rsidR="003F3435" w:rsidRDefault="0032493E">
      <w:pPr>
        <w:spacing w:line="480" w:lineRule="auto"/>
        <w:ind w:firstLine="1440"/>
        <w:jc w:val="both"/>
      </w:pPr>
      <w:r>
        <w:t xml:space="preserve">(16)</w:t>
      </w:r>
      <w:r xml:space="preserve">
        <w:t> </w:t>
      </w:r>
      <w:r xml:space="preserve">
        <w:t> </w:t>
      </w:r>
      <w:r>
        <w:t xml:space="preserve">if the district does not receive any funds under Section </w:t>
      </w:r>
      <w:r>
        <w:t xml:space="preserve">48.151</w:t>
      </w:r>
      <w:r>
        <w:t xml:space="preserve"> and does not participate in a county transportation system for which an allotment is provided under Section </w:t>
      </w:r>
      <w:r>
        <w:t xml:space="preserve">48.151</w:t>
      </w:r>
      <w:r>
        <w:t xml:space="preserve">(i), a reasonable fee for the transportation of a student to and from the school the student attends.</w:t>
      </w:r>
    </w:p>
    <w:p w:rsidR="003F3435" w:rsidRDefault="0032493E">
      <w:pPr>
        <w:spacing w:line="480" w:lineRule="auto"/>
        <w:ind w:firstLine="720"/>
        <w:jc w:val="both"/>
      </w:pPr>
      <w:r>
        <w:t xml:space="preserve">(b)</w:t>
      </w:r>
      <w:r xml:space="preserve">
        <w:t> </w:t>
      </w:r>
      <w:r xml:space="preserve">
        <w:t> </w:t>
      </w:r>
      <w:r>
        <w:t xml:space="preserve">The board may not charge fees for:</w:t>
      </w:r>
    </w:p>
    <w:p w:rsidR="003F3435" w:rsidRDefault="0032493E">
      <w:pPr>
        <w:spacing w:line="480" w:lineRule="auto"/>
        <w:ind w:firstLine="1440"/>
        <w:jc w:val="both"/>
      </w:pPr>
      <w:r>
        <w:t xml:space="preserve">(1)</w:t>
      </w:r>
      <w:r xml:space="preserve">
        <w:t> </w:t>
      </w:r>
      <w:r xml:space="preserve">
        <w:t> </w:t>
      </w:r>
      <w:r>
        <w:t xml:space="preserve">instructional materials, workbooks, laboratory supplies, or other supplies necessary for participation in any instructional course except as authorized under this code;</w:t>
      </w:r>
    </w:p>
    <w:p w:rsidR="003F3435" w:rsidRDefault="0032493E">
      <w:pPr>
        <w:spacing w:line="480" w:lineRule="auto"/>
        <w:ind w:firstLine="1440"/>
        <w:jc w:val="both"/>
      </w:pPr>
      <w:r>
        <w:t xml:space="preserve">(2)</w:t>
      </w:r>
      <w:r xml:space="preserve">
        <w:t> </w:t>
      </w:r>
      <w:r xml:space="preserve">
        <w:t> </w:t>
      </w:r>
      <w:r>
        <w:t xml:space="preserve">field trips required as a part of a basic education program or course;</w:t>
      </w:r>
    </w:p>
    <w:p w:rsidR="003F3435" w:rsidRDefault="0032493E">
      <w:pPr>
        <w:spacing w:line="480" w:lineRule="auto"/>
        <w:ind w:firstLine="1440"/>
        <w:jc w:val="both"/>
      </w:pPr>
      <w:r>
        <w:t xml:space="preserve">(3)</w:t>
      </w:r>
      <w:r xml:space="preserve">
        <w:t> </w:t>
      </w:r>
      <w:r xml:space="preserve">
        <w:t> </w:t>
      </w:r>
      <w:r>
        <w:t xml:space="preserve">any specific form of dress necessary for any required educational program or diplomas;</w:t>
      </w:r>
    </w:p>
    <w:p w:rsidR="003F3435" w:rsidRDefault="0032493E">
      <w:pPr>
        <w:spacing w:line="480" w:lineRule="auto"/>
        <w:ind w:firstLine="1440"/>
        <w:jc w:val="both"/>
      </w:pPr>
      <w:r>
        <w:t xml:space="preserve">(4)</w:t>
      </w:r>
      <w:r xml:space="preserve">
        <w:t> </w:t>
      </w:r>
      <w:r xml:space="preserve">
        <w:t> </w:t>
      </w:r>
      <w:r>
        <w:t xml:space="preserve">the payment of instructional costs for necessary school personnel employed in any course or educational program required for graduation;</w:t>
      </w:r>
    </w:p>
    <w:p w:rsidR="003F3435" w:rsidRDefault="0032493E">
      <w:pPr>
        <w:spacing w:line="480" w:lineRule="auto"/>
        <w:ind w:firstLine="1440"/>
        <w:jc w:val="both"/>
      </w:pPr>
      <w:r>
        <w:t xml:space="preserve">(5)</w:t>
      </w:r>
      <w:r xml:space="preserve">
        <w:t> </w:t>
      </w:r>
      <w:r xml:space="preserve">
        <w:t> </w:t>
      </w:r>
      <w:r>
        <w:t xml:space="preserve">library materials required to be used for any educational course or program, other than fines for lost, damaged, or overdue materials;</w:t>
      </w:r>
    </w:p>
    <w:p w:rsidR="003F3435" w:rsidRDefault="0032493E">
      <w:pPr>
        <w:spacing w:line="480" w:lineRule="auto"/>
        <w:ind w:firstLine="1440"/>
        <w:jc w:val="both"/>
      </w:pPr>
      <w:r>
        <w:t xml:space="preserve">(6)</w:t>
      </w:r>
      <w:r xml:space="preserve">
        <w:t> </w:t>
      </w:r>
      <w:r xml:space="preserve">
        <w:t> </w:t>
      </w:r>
      <w:r>
        <w:t xml:space="preserve">admission to any activity the student is required to attend as a prerequisite to graduation;</w:t>
      </w:r>
    </w:p>
    <w:p w:rsidR="003F3435" w:rsidRDefault="0032493E">
      <w:pPr>
        <w:spacing w:line="480" w:lineRule="auto"/>
        <w:ind w:firstLine="1440"/>
        <w:jc w:val="both"/>
      </w:pPr>
      <w:r>
        <w:t xml:space="preserve">(7)</w:t>
      </w:r>
      <w:r xml:space="preserve">
        <w:t> </w:t>
      </w:r>
      <w:r xml:space="preserve">
        <w:t> </w:t>
      </w:r>
      <w:r>
        <w:t xml:space="preserve">admission to or examination in any required educational course or program; or</w:t>
      </w:r>
    </w:p>
    <w:p w:rsidR="003F3435" w:rsidRDefault="0032493E">
      <w:pPr>
        <w:spacing w:line="480" w:lineRule="auto"/>
        <w:ind w:firstLine="1440"/>
        <w:jc w:val="both"/>
      </w:pPr>
      <w:r>
        <w:t xml:space="preserve">(8)</w:t>
      </w:r>
      <w:r xml:space="preserve">
        <w:t> </w:t>
      </w:r>
      <w:r xml:space="preserve">
        <w:t> </w:t>
      </w:r>
      <w:r>
        <w:t xml:space="preserve">lockers.</w:t>
      </w:r>
    </w:p>
    <w:p w:rsidR="003F3435" w:rsidRDefault="0032493E">
      <w:pPr>
        <w:spacing w:line="480" w:lineRule="auto"/>
        <w:ind w:firstLine="720"/>
        <w:jc w:val="both"/>
      </w:pPr>
      <w:r>
        <w:t xml:space="preserve">(c)</w:t>
      </w:r>
      <w:r xml:space="preserve">
        <w:t> </w:t>
      </w:r>
      <w:r xml:space="preserve">
        <w:t> </w:t>
      </w:r>
      <w:r>
        <w:t xml:space="preserve">Students may be required to furnish personal or consumable items, including pencils, paper, pens, erasers, notebooks, and school uniforms, except that students who are educationally disadvantaged may be required to furnish school uniforms only as provided by Section </w:t>
      </w:r>
      <w:r>
        <w:t xml:space="preserve">11.162</w:t>
      </w:r>
      <w:r>
        <w:t xml:space="preserve">.</w:t>
      </w:r>
    </w:p>
    <w:p w:rsidR="003F3435" w:rsidRDefault="0032493E">
      <w:pPr>
        <w:spacing w:line="480" w:lineRule="auto"/>
        <w:ind w:firstLine="720"/>
        <w:jc w:val="both"/>
      </w:pPr>
      <w:r>
        <w:t xml:space="preserve">(d)</w:t>
      </w:r>
      <w:r xml:space="preserve">
        <w:t> </w:t>
      </w:r>
      <w:r xml:space="preserve">
        <w:t> </w:t>
      </w:r>
      <w:r>
        <w:t xml:space="preserve">The board may not charge a fee under Subsection (a)(12) for a course to which Section </w:t>
      </w:r>
      <w:r>
        <w:t xml:space="preserve">28.003</w:t>
      </w:r>
      <w:r>
        <w:t xml:space="preserve"> applies.</w:t>
      </w:r>
    </w:p>
    <w:p w:rsidR="003F3435" w:rsidRDefault="0032493E">
      <w:pPr>
        <w:spacing w:line="480" w:lineRule="auto"/>
        <w:ind w:firstLine="720"/>
        <w:jc w:val="both"/>
      </w:pPr>
      <w:r>
        <w:t xml:space="preserve">(e)</w:t>
      </w:r>
      <w:r xml:space="preserve">
        <w:t> </w:t>
      </w:r>
      <w:r xml:space="preserve">
        <w:t> </w:t>
      </w:r>
      <w:r>
        <w:t xml:space="preserve">This section does not prohibit the operation of a school store in which students may purchase school supplies and materials.</w:t>
      </w:r>
    </w:p>
    <w:p w:rsidR="003F3435" w:rsidRDefault="0032493E">
      <w:pPr>
        <w:spacing w:line="480" w:lineRule="auto"/>
        <w:ind w:firstLine="720"/>
        <w:jc w:val="both"/>
      </w:pPr>
      <w:r>
        <w:t xml:space="preserve">(f)</w:t>
      </w:r>
      <w:r xml:space="preserve">
        <w:t> </w:t>
      </w:r>
      <w:r xml:space="preserve">
        <w:t> </w:t>
      </w:r>
      <w:r>
        <w:t xml:space="preserve">A school district shall adopt reasonable procedures for waiving a deposit or fee if a student or the student's parent or guardian is unable to pay it.  This policy shall be posted in a central location in each school facility, in the school policy manual, and in the student handbook.</w:t>
      </w:r>
    </w:p>
    <w:p w:rsidR="003F3435" w:rsidRDefault="0032493E">
      <w:pPr>
        <w:spacing w:line="480" w:lineRule="auto"/>
        <w:ind w:firstLine="720"/>
        <w:jc w:val="both"/>
      </w:pPr>
      <w:r>
        <w:t xml:space="preserve">(g)</w:t>
      </w:r>
      <w:r xml:space="preserve">
        <w:t> </w:t>
      </w:r>
      <w:r xml:space="preserve">
        <w:t> </w:t>
      </w:r>
      <w:r>
        <w:t xml:space="preserve">This section does not prohibit a board of trustees from charging reasonable fees for goods and services provided in connection with any postsecondary instructional program, including career and technology, adult, veterans', or continuing education, community service, evening school, and high school equivalency programs.</w:t>
      </w:r>
    </w:p>
    <w:p w:rsidR="003F3435" w:rsidRDefault="0032493E">
      <w:pPr>
        <w:spacing w:line="480" w:lineRule="auto"/>
        <w:ind w:firstLine="720"/>
        <w:jc w:val="both"/>
      </w:pPr>
      <w:r>
        <w:t xml:space="preserve">(h)</w:t>
      </w:r>
      <w:r xml:space="preserve">
        <w:t> </w:t>
      </w:r>
      <w:r xml:space="preserve">
        <w:t> </w:t>
      </w:r>
      <w:r>
        <w:t xml:space="preserve">For a fee charged under Subsection (a)(15), the school district must provide a written form to be signed by the student's legal guardian stating that this fee would not create a financial hardship or discourage the student from attending the program.  The school district may only assess the fee if the student returns the signed form.</w:t>
      </w:r>
    </w:p>
    <w:p w:rsidR="003F3435" w:rsidRDefault="0032493E">
      <w:pPr>
        <w:spacing w:line="480" w:lineRule="auto"/>
        <w:jc w:val="both"/>
      </w:pPr>
      <w:r>
        <w:t xml:space="preserve">Added by Acts 1995, 74th Leg., ch. 260, Sec. 1, eff. May 30, 1995.  Amended by Acts 1997, 75th Leg., ch. 1029, Sec. 3, eff. June 19, 1997;  Acts 1999, 76th Leg., ch. 698, Sec. 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82">
        <w:r>
          <w:rPr>
            <w:rStyle w:val="Hyperlink"/>
          </w:rPr>
          <w:t>1</w:t>
        </w:r>
      </w:hyperlink>
      <w:r>
        <w:t xml:space="preserve">), Sec. 57.01, eff. September 28, 2011.</w:t>
      </w:r>
    </w:p>
    <w:p w:rsidR="003F3435" w:rsidRDefault="0032493E">
      <w:pPr>
        <w:spacing w:line="480" w:lineRule="auto"/>
        <w:ind w:firstLine="720"/>
        <w:jc w:val="both"/>
      </w:pPr>
      <w:r>
        <w:t xml:space="preserve">Acts 2011, 82nd Leg., 1st C.S., Ch. 6 (S.B. </w:t>
      </w:r>
      <w:hyperlink w:docLocation="table" r:id="rId83">
        <w:r>
          <w:rPr>
            <w:rStyle w:val="Hyperlink"/>
          </w:rPr>
          <w:t>6</w:t>
        </w:r>
      </w:hyperlink>
      <w:r>
        <w:t xml:space="preserve">), Sec. 9, eff. July 19, 2011.</w:t>
      </w:r>
    </w:p>
    <w:p w:rsidR="003F3435" w:rsidRDefault="0032493E">
      <w:pPr>
        <w:spacing w:line="480" w:lineRule="auto"/>
        <w:ind w:firstLine="720"/>
        <w:jc w:val="both"/>
      </w:pPr>
      <w:r>
        <w:t xml:space="preserve">Acts 2019, 86th Leg., R.S., Ch. 943 (H.B. </w:t>
      </w:r>
      <w:hyperlink w:docLocation="table" r:id="rId84">
        <w:r>
          <w:rPr>
            <w:rStyle w:val="Hyperlink"/>
          </w:rPr>
          <w:t>3</w:t>
        </w:r>
      </w:hyperlink>
      <w:r>
        <w:t xml:space="preserve">), Sec. 3.006,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11.159.</w:t>
      </w:r>
      <w:r xml:space="preserve">
        <w:t> </w:t>
      </w:r>
      <w:r xml:space="preserve">
        <w:t> </w:t>
      </w:r>
      <w:r>
        <w:t xml:space="preserve">MEMBER TRAINING AND ORIENTATION.  (a)  The State Board of Education shall provide a training course for independent school district trustees to be offered by the regional education service centers.  Registration for a course must be open to any interested person, including current and prospective board members, and the state board may prescribe a registration fee designed to offset the costs of providing that course.</w:t>
      </w:r>
    </w:p>
    <w:p w:rsidR="003F3435" w:rsidRDefault="0032493E">
      <w:pPr>
        <w:spacing w:line="480" w:lineRule="auto"/>
        <w:ind w:firstLine="720"/>
        <w:jc w:val="both"/>
      </w:pPr>
      <w:r>
        <w:t xml:space="preserve">(b)</w:t>
      </w:r>
      <w:r xml:space="preserve">
        <w:t> </w:t>
      </w:r>
      <w:r xml:space="preserve">
        <w:t> </w:t>
      </w:r>
      <w:r>
        <w:t xml:space="preserve">A trustee must complete any training required by the State Board of Education.</w:t>
      </w:r>
      <w:r xml:space="preserve">
        <w:t> </w:t>
      </w:r>
      <w:r xml:space="preserve">
        <w:t> </w:t>
      </w:r>
      <w:r>
        <w:t xml:space="preserve">The minutes of the last regular meeting of the board of trustees held before an election of trustees must reflect whether each trustee has met or is deficient in meeting the training required for the trustee as of the first anniversary of the date of the trustee's election or appointment.</w:t>
      </w:r>
      <w:r xml:space="preserve">
        <w:t> </w:t>
      </w:r>
      <w:r xml:space="preserve">
        <w:t> </w:t>
      </w:r>
      <w:r>
        <w:t xml:space="preserve">If the minutes reflect that a trustee is deficient, the district shall post the minutes on the district's Internet website within 10 business days of the meeting and maintain the posting until the trustee meets the requirements.</w:t>
      </w:r>
    </w:p>
    <w:p w:rsidR="003F3435" w:rsidRDefault="0032493E">
      <w:pPr>
        <w:spacing w:line="480" w:lineRule="auto"/>
        <w:ind w:firstLine="720"/>
        <w:jc w:val="both"/>
      </w:pPr>
      <w:r>
        <w:t xml:space="preserve">(b-1)</w:t>
      </w:r>
      <w:r xml:space="preserve">
        <w:t> </w:t>
      </w:r>
      <w:r xml:space="preserve">
        <w:t> </w:t>
      </w:r>
      <w:r>
        <w:t xml:space="preserve">The State Board of Education shall require a trustee to complete training on school safety.</w:t>
      </w:r>
      <w:r xml:space="preserve">
        <w:t> </w:t>
      </w:r>
      <w:r xml:space="preserve">
        <w:t> </w:t>
      </w:r>
      <w:r>
        <w:t xml:space="preserve">The state board, in coordination with the Texas School Safety Center, shall develop the curriculum and materials for the training.</w:t>
      </w:r>
    </w:p>
    <w:p w:rsidR="003F3435" w:rsidRDefault="0032493E">
      <w:pPr>
        <w:spacing w:line="480" w:lineRule="auto"/>
        <w:ind w:firstLine="720"/>
        <w:jc w:val="both"/>
      </w:pPr>
      <w:r>
        <w:t xml:space="preserve">(b-2)</w:t>
      </w:r>
      <w:r xml:space="preserve">
        <w:t> </w:t>
      </w:r>
      <w:r xml:space="preserve">
        <w:t> </w:t>
      </w:r>
      <w:r>
        <w:t xml:space="preserve">The State Board of Education shall require a trustee to complete training on the rights of a parent regarding the education of the parent's child.</w:t>
      </w:r>
      <w:r xml:space="preserve">
        <w:t> </w:t>
      </w:r>
      <w:r xml:space="preserve">
        <w:t> </w:t>
      </w:r>
      <w:r>
        <w:t xml:space="preserve">The state board, with assistance from the agency, shall develop the curriculum and materials for the training.</w:t>
      </w:r>
    </w:p>
    <w:p w:rsidR="003F3435" w:rsidRDefault="0032493E">
      <w:pPr>
        <w:spacing w:line="480" w:lineRule="auto"/>
        <w:ind w:firstLine="720"/>
        <w:jc w:val="both"/>
      </w:pPr>
      <w:r>
        <w:t xml:space="preserve">(c)</w:t>
      </w:r>
      <w:r xml:space="preserve">
        <w:t> </w:t>
      </w:r>
      <w:r xml:space="preserve">
        <w:t> </w:t>
      </w:r>
      <w:r>
        <w:t xml:space="preserve">The State Board of Education shall require a trustee to complete every two years at least:</w:t>
      </w:r>
    </w:p>
    <w:p w:rsidR="003F3435" w:rsidRDefault="0032493E">
      <w:pPr>
        <w:spacing w:line="480" w:lineRule="auto"/>
        <w:ind w:firstLine="1440"/>
        <w:jc w:val="both"/>
      </w:pPr>
      <w:r>
        <w:t xml:space="preserve">(1)</w:t>
      </w:r>
      <w:r xml:space="preserve">
        <w:t> </w:t>
      </w:r>
      <w:r xml:space="preserve">
        <w:t> </w:t>
      </w:r>
      <w:r>
        <w:t xml:space="preserve">three hours of training on evaluating student academic performance; and</w:t>
      </w:r>
    </w:p>
    <w:p w:rsidR="003F3435" w:rsidRDefault="0032493E">
      <w:pPr>
        <w:spacing w:line="480" w:lineRule="auto"/>
        <w:ind w:firstLine="1440"/>
        <w:jc w:val="both"/>
      </w:pPr>
      <w:r>
        <w:t xml:space="preserve">(2)</w:t>
      </w:r>
      <w:r xml:space="preserve">
        <w:t> </w:t>
      </w:r>
      <w:r xml:space="preserve">
        <w:t> </w:t>
      </w:r>
      <w:r>
        <w:t xml:space="preserve">one hour of training on identifying and reporting potential victims of sexual abuse, human trafficking, and other maltreatment of children.</w:t>
      </w:r>
    </w:p>
    <w:p w:rsidR="003F3435" w:rsidRDefault="0032493E">
      <w:pPr>
        <w:spacing w:line="480" w:lineRule="auto"/>
        <w:ind w:firstLine="720"/>
        <w:jc w:val="both"/>
      </w:pPr>
      <w:r>
        <w:t xml:space="preserve">(c-1)</w:t>
      </w:r>
      <w:r xml:space="preserve">
        <w:t> </w:t>
      </w:r>
      <w:r xml:space="preserve">
        <w:t> </w:t>
      </w:r>
      <w:r>
        <w:t xml:space="preserve">The training required by Subsection (c)(1) must be research-based and designed to support the oversight role of the board of trustees under Section </w:t>
      </w:r>
      <w:r>
        <w:t xml:space="preserve">11.1515</w:t>
      </w:r>
      <w:r>
        <w:t xml:space="preserve">.</w:t>
      </w:r>
    </w:p>
    <w:p w:rsidR="003F3435" w:rsidRDefault="0032493E">
      <w:pPr>
        <w:spacing w:line="480" w:lineRule="auto"/>
        <w:ind w:firstLine="720"/>
        <w:jc w:val="both"/>
      </w:pPr>
      <w:r>
        <w:t xml:space="preserve">(c-2)</w:t>
      </w:r>
      <w:r xml:space="preserve">
        <w:t> </w:t>
      </w:r>
      <w:r xml:space="preserve">
        <w:t> </w:t>
      </w:r>
      <w:r>
        <w:t xml:space="preserve">A candidate for trustee may complete the training required by Subsection (c) up to one year before the candidate is elected.</w:t>
      </w:r>
      <w:r xml:space="preserve">
        <w:t> </w:t>
      </w:r>
      <w:r xml:space="preserve">
        <w:t> </w:t>
      </w:r>
      <w:r>
        <w:t xml:space="preserve">A new trustee shall complete the training within 120 days after the date of the trustee's election or appointment.</w:t>
      </w:r>
      <w:r xml:space="preserve">
        <w:t> </w:t>
      </w:r>
      <w:r xml:space="preserve">
        <w:t> </w:t>
      </w:r>
      <w:r>
        <w:t xml:space="preserve">A returning trustee shall complete the training by the second anniversary of the completion of the trustee's previous training.</w:t>
      </w:r>
    </w:p>
    <w:p w:rsidR="003F3435" w:rsidRDefault="0032493E">
      <w:pPr>
        <w:spacing w:line="480" w:lineRule="auto"/>
        <w:ind w:firstLine="720"/>
        <w:jc w:val="both"/>
      </w:pPr>
      <w:r>
        <w:t xml:space="preserve">(d)</w:t>
      </w:r>
      <w:r xml:space="preserve">
        <w:t> </w:t>
      </w:r>
      <w:r xml:space="preserve">
        <w:t> </w:t>
      </w:r>
      <w:r>
        <w:t xml:space="preserve">A trustee or candidate for trustee may complete training required under Subsection (c) at a regional education service center or through another authorized provider.</w:t>
      </w:r>
      <w:r xml:space="preserve">
        <w:t> </w:t>
      </w:r>
      <w:r xml:space="preserve">
        <w:t> </w:t>
      </w:r>
      <w:r>
        <w:t xml:space="preserve">A provider must certify the completion of the training by a trustee or candidate.</w:t>
      </w:r>
    </w:p>
    <w:p w:rsidR="003F3435" w:rsidRDefault="0032493E">
      <w:pPr>
        <w:spacing w:line="480" w:lineRule="auto"/>
        <w:ind w:firstLine="720"/>
        <w:jc w:val="both"/>
      </w:pPr>
      <w:r>
        <w:t xml:space="preserve">(e)</w:t>
      </w:r>
      <w:r xml:space="preserve">
        <w:t> </w:t>
      </w:r>
      <w:r xml:space="preserve">
        <w:t> </w:t>
      </w:r>
      <w:r>
        <w:t xml:space="preserve">For purposes of this section, "other maltreatment" has the meaning assigned by Section </w:t>
      </w:r>
      <w:r>
        <w:t xml:space="preserve">42.002</w:t>
      </w:r>
      <w:r>
        <w:t xml:space="preserve">, Human Resources Code.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1244 (H.B. </w:t>
      </w:r>
      <w:hyperlink w:docLocation="table" r:id="rId85">
        <w:r>
          <w:rPr>
            <w:rStyle w:val="Hyperlink"/>
          </w:rPr>
          <w:t>2563</w:t>
        </w:r>
      </w:hyperlink>
      <w:r>
        <w:t xml:space="preserve">), Sec. 5, eff. September 1, 2007.</w:t>
      </w:r>
    </w:p>
    <w:p w:rsidR="003F3435" w:rsidRDefault="0032493E">
      <w:pPr>
        <w:spacing w:line="480" w:lineRule="auto"/>
        <w:ind w:firstLine="720"/>
        <w:jc w:val="both"/>
      </w:pPr>
      <w:r>
        <w:t xml:space="preserve">Acts 2017, 85th Leg., R.S., Ch. 925 (S.B. </w:t>
      </w:r>
      <w:hyperlink w:docLocation="table" r:id="rId86">
        <w:r>
          <w:rPr>
            <w:rStyle w:val="Hyperlink"/>
          </w:rPr>
          <w:t>1566</w:t>
        </w:r>
      </w:hyperlink>
      <w:r>
        <w:t xml:space="preserve">), Sec. 5, eff. September 1, 2017.</w:t>
      </w:r>
    </w:p>
    <w:p w:rsidR="003F3435" w:rsidRDefault="0032493E">
      <w:pPr>
        <w:spacing w:line="480" w:lineRule="auto"/>
        <w:ind w:firstLine="720"/>
        <w:jc w:val="both"/>
      </w:pPr>
      <w:r>
        <w:t xml:space="preserve">Acts 2019, 86th Leg., R.S., Ch. 214 (H.B. </w:t>
      </w:r>
      <w:hyperlink w:docLocation="table" r:id="rId87">
        <w:r>
          <w:rPr>
            <w:rStyle w:val="Hyperlink"/>
          </w:rPr>
          <w:t>403</w:t>
        </w:r>
      </w:hyperlink>
      <w:r>
        <w:t xml:space="preserve">), Sec. 1, eff. September 1, 2019.</w:t>
      </w:r>
    </w:p>
    <w:p w:rsidR="003F3435" w:rsidRDefault="0032493E">
      <w:pPr>
        <w:spacing w:line="480" w:lineRule="auto"/>
        <w:ind w:firstLine="720"/>
        <w:jc w:val="both"/>
      </w:pPr>
      <w:r>
        <w:t xml:space="preserve">Acts 2021, 87th Leg., R.S., Ch. 313 (H.B. </w:t>
      </w:r>
      <w:hyperlink w:docLocation="table" r:id="rId88">
        <w:r>
          <w:rPr>
            <w:rStyle w:val="Hyperlink"/>
          </w:rPr>
          <w:t>690</w:t>
        </w:r>
      </w:hyperlink>
      <w:r>
        <w:t xml:space="preserve">), Sec. 1, eff. September 1, 2021.</w:t>
      </w:r>
    </w:p>
    <w:p w:rsidR="003F3435" w:rsidRDefault="0032493E">
      <w:pPr>
        <w:spacing w:line="480" w:lineRule="auto"/>
        <w:ind w:firstLine="720"/>
        <w:jc w:val="both"/>
      </w:pPr>
      <w:r>
        <w:t xml:space="preserve">Acts 2025, 89th Leg., R.S., Ch. 965 (S.B. </w:t>
      </w:r>
      <w:hyperlink w:docLocation="table" r:id="rId89">
        <w:r>
          <w:rPr>
            <w:rStyle w:val="Hyperlink"/>
          </w:rPr>
          <w:t>204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11.160.</w:t>
      </w:r>
      <w:r xml:space="preserve">
        <w:t> </w:t>
      </w:r>
      <w:r xml:space="preserve">
        <w:t> </w:t>
      </w:r>
      <w:r>
        <w:t xml:space="preserve">CHANGE OF SCHOOL DISTRICT NAME.  (a)  The board of trustees of an independent school district by resolution may change the name of the school district.</w:t>
      </w:r>
    </w:p>
    <w:p w:rsidR="003F3435" w:rsidRDefault="0032493E">
      <w:pPr>
        <w:spacing w:line="480" w:lineRule="auto"/>
        <w:ind w:firstLine="720"/>
        <w:jc w:val="both"/>
      </w:pPr>
      <w:r>
        <w:t xml:space="preserve">(b)</w:t>
      </w:r>
      <w:r xml:space="preserve">
        <w:t> </w:t>
      </w:r>
      <w:r xml:space="preserve">
        <w:t> </w:t>
      </w:r>
      <w:r>
        <w:t xml:space="preserve">The board shall give notice of the change in name of the district by sending to the commissioner a copy of the resolution, attested by the president and secretary of the board.  The district, under its changed name, is considered a continuation of the district, as formerly named, for all purposes.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11.161.</w:t>
      </w:r>
      <w:r xml:space="preserve">
        <w:t> </w:t>
      </w:r>
      <w:r xml:space="preserve">
        <w:t> </w:t>
      </w:r>
      <w:r>
        <w:t xml:space="preserve">FRIVOLOUS SUIT OR PROCEEDING.  (a)</w:t>
      </w:r>
      <w:r xml:space="preserve">
        <w:t> </w:t>
      </w:r>
      <w:r xml:space="preserve">
        <w:t> </w:t>
      </w:r>
      <w:r>
        <w:t xml:space="preserve">In a civil suit or administrative proceeding brought under state law or rules against an independent school district or an officer of an independent school district acting under color of office, the court or another person authorized to make decisions regarding the proceeding may award costs and reasonable attorney's fees if:</w:t>
      </w:r>
    </w:p>
    <w:p w:rsidR="003F3435" w:rsidRDefault="0032493E">
      <w:pPr>
        <w:spacing w:line="480" w:lineRule="auto"/>
        <w:ind w:firstLine="1440"/>
        <w:jc w:val="both"/>
      </w:pPr>
      <w:r>
        <w:t xml:space="preserve">(1)</w:t>
      </w:r>
      <w:r xml:space="preserve">
        <w:t> </w:t>
      </w:r>
      <w:r xml:space="preserve">
        <w:t> </w:t>
      </w:r>
      <w:r>
        <w:t xml:space="preserve">the court or other authorized person finds that the suit or proceeding is frivolous, unreasonable, and without foundation; and</w:t>
      </w:r>
    </w:p>
    <w:p w:rsidR="003F3435" w:rsidRDefault="0032493E">
      <w:pPr>
        <w:spacing w:line="480" w:lineRule="auto"/>
        <w:ind w:firstLine="1440"/>
        <w:jc w:val="both"/>
      </w:pPr>
      <w:r>
        <w:t xml:space="preserve">(2)</w:t>
      </w:r>
      <w:r xml:space="preserve">
        <w:t> </w:t>
      </w:r>
      <w:r xml:space="preserve">
        <w:t> </w:t>
      </w:r>
      <w:r>
        <w:t xml:space="preserve">the suit or proceeding is dismissed or judgment is for the defendant.</w:t>
      </w:r>
    </w:p>
    <w:p w:rsidR="003F3435" w:rsidRDefault="0032493E">
      <w:pPr>
        <w:spacing w:line="480" w:lineRule="auto"/>
        <w:ind w:firstLine="720"/>
        <w:jc w:val="both"/>
      </w:pPr>
      <w:r>
        <w:t xml:space="preserve">(b)</w:t>
      </w:r>
      <w:r xml:space="preserve">
        <w:t> </w:t>
      </w:r>
      <w:r xml:space="preserve">
        <w:t> </w:t>
      </w:r>
      <w:r>
        <w:t xml:space="preserve">This section does not apply to a civil suit or administrative proceeding brought under the Individuals with Disabilities Education Act (20 U.S.C. Section 1400 et seq.).</w:t>
      </w:r>
      <w:r xml:space="preserve">
        <w:t> </w:t>
      </w:r>
      <w:r xml:space="preserve">
        <w:t> </w:t>
      </w:r>
      <w:r>
        <w:t xml:space="preserve">A civil suit or administrative proceeding described by this subsection is governed by the attorney's fees provisions under 20 U.S.C. Section 1415.</w:t>
      </w:r>
    </w:p>
    <w:p w:rsidR="003F3435" w:rsidRDefault="0032493E">
      <w:pPr>
        <w:spacing w:line="480" w:lineRule="auto"/>
        <w:ind w:firstLine="720"/>
        <w:jc w:val="both"/>
      </w:pPr>
      <w:r>
        <w:t xml:space="preserve">(c)</w:t>
      </w:r>
      <w:r xml:space="preserve">
        <w:t> </w:t>
      </w:r>
      <w:r xml:space="preserve">
        <w:t> </w:t>
      </w:r>
      <w:r>
        <w:t xml:space="preserve">This section does not apply to a proceeding regarding a grievance filed under the grievance procedure established by the board of trustees of a school district under Section </w:t>
      </w:r>
      <w:r>
        <w:t xml:space="preserve">26.011</w:t>
      </w:r>
      <w:r>
        <w:t xml:space="preserv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1125 (S.B. </w:t>
      </w:r>
      <w:hyperlink w:docLocation="table" r:id="rId90">
        <w:r>
          <w:rPr>
            <w:rStyle w:val="Hyperlink"/>
          </w:rPr>
          <w:t>12</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11.162.</w:t>
      </w:r>
      <w:r xml:space="preserve">
        <w:t> </w:t>
      </w:r>
      <w:r xml:space="preserve">
        <w:t> </w:t>
      </w:r>
      <w:r>
        <w:t xml:space="preserve">SCHOOL UNIFORMS.  (a)  The board of trustees of an independent school district may adopt rules that require students at a school in the district to wear school uniforms if the board determines that the requirement would improve the learning environment at the school.</w:t>
      </w:r>
    </w:p>
    <w:p w:rsidR="003F3435" w:rsidRDefault="0032493E">
      <w:pPr>
        <w:spacing w:line="480" w:lineRule="auto"/>
        <w:ind w:firstLine="720"/>
        <w:jc w:val="both"/>
      </w:pPr>
      <w:r>
        <w:t xml:space="preserve">(b)</w:t>
      </w:r>
      <w:r xml:space="preserve">
        <w:t> </w:t>
      </w:r>
      <w:r xml:space="preserve">
        <w:t> </w:t>
      </w:r>
      <w:r>
        <w:t xml:space="preserve">The rules the board of trustees adopts must designate a source of funding that shall be used in providing uniforms for students at the school who are educationally disadvantaged.</w:t>
      </w:r>
    </w:p>
    <w:p w:rsidR="003F3435" w:rsidRDefault="0032493E">
      <w:pPr>
        <w:spacing w:line="480" w:lineRule="auto"/>
        <w:ind w:firstLine="720"/>
        <w:jc w:val="both"/>
      </w:pPr>
      <w:r>
        <w:t xml:space="preserve">(c)</w:t>
      </w:r>
      <w:r xml:space="preserve">
        <w:t> </w:t>
      </w:r>
      <w:r xml:space="preserve">
        <w:t> </w:t>
      </w:r>
      <w:r>
        <w:t xml:space="preserve">A parent or guardian of a student assigned to attend a school at which students are required to wear school uniforms may choose for the student to be exempted from the requirement or to transfer to a school at which students are not required to wear uniforms and at which space is available if the parent or guardian provides a written statement that, as determined by the board of trustees, states a bona fide religious or philosophical objection to the requirement.</w:t>
      </w:r>
    </w:p>
    <w:p w:rsidR="003F3435" w:rsidRDefault="0032493E">
      <w:pPr>
        <w:spacing w:line="480" w:lineRule="auto"/>
        <w:ind w:firstLine="720"/>
        <w:jc w:val="both"/>
      </w:pPr>
      <w:r>
        <w:t xml:space="preserve">(d)</w:t>
      </w:r>
      <w:r xml:space="preserve">
        <w:t> </w:t>
      </w:r>
      <w:r xml:space="preserve">
        <w:t> </w:t>
      </w:r>
      <w:r>
        <w:t xml:space="preserve">Students at a school at which uniforms are required shall wear the uniforms beginning on the 90th day after the date on which the board of trustees adopts the rules that require the uniforms.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11.164.</w:t>
      </w:r>
      <w:r xml:space="preserve">
        <w:t> </w:t>
      </w:r>
      <w:r xml:space="preserve">
        <w:t> </w:t>
      </w:r>
      <w:r>
        <w:t xml:space="preserve">RESTRICTING WRITTEN INFORMATION.  (a)</w:t>
      </w:r>
      <w:r xml:space="preserve">
        <w:t> </w:t>
      </w:r>
      <w:r xml:space="preserve">
        <w:t> </w:t>
      </w:r>
      <w:r>
        <w:t xml:space="preserve">The board of trustees of each school district shall limit redundant requests for information and the number and length of written reports that a classroom teacher is required to prepare.</w:t>
      </w:r>
      <w:r xml:space="preserve">
        <w:t> </w:t>
      </w:r>
      <w:r xml:space="preserve">
        <w:t> </w:t>
      </w:r>
      <w:r>
        <w:t xml:space="preserve">A classroom teacher may not be required to prepare any written information other than:</w:t>
      </w:r>
    </w:p>
    <w:p w:rsidR="003F3435" w:rsidRDefault="0032493E">
      <w:pPr>
        <w:spacing w:line="480" w:lineRule="auto"/>
        <w:ind w:firstLine="1440"/>
        <w:jc w:val="both"/>
      </w:pPr>
      <w:r>
        <w:t xml:space="preserve">(1)</w:t>
      </w:r>
      <w:r xml:space="preserve">
        <w:t> </w:t>
      </w:r>
      <w:r xml:space="preserve">
        <w:t> </w:t>
      </w:r>
      <w:r>
        <w:t xml:space="preserve">any report concerning the health, safety, or welfare of a student;</w:t>
      </w:r>
    </w:p>
    <w:p w:rsidR="003F3435" w:rsidRDefault="0032493E">
      <w:pPr>
        <w:spacing w:line="480" w:lineRule="auto"/>
        <w:ind w:firstLine="1440"/>
        <w:jc w:val="both"/>
      </w:pPr>
      <w:r>
        <w:t xml:space="preserve">(2)</w:t>
      </w:r>
      <w:r xml:space="preserve">
        <w:t> </w:t>
      </w:r>
      <w:r xml:space="preserve">
        <w:t> </w:t>
      </w:r>
      <w:r>
        <w:t xml:space="preserve">a report of a student's grade on an assignment or examination;</w:t>
      </w:r>
    </w:p>
    <w:p w:rsidR="003F3435" w:rsidRDefault="0032493E">
      <w:pPr>
        <w:spacing w:line="480" w:lineRule="auto"/>
        <w:ind w:firstLine="1440"/>
        <w:jc w:val="both"/>
      </w:pPr>
      <w:r>
        <w:t xml:space="preserve">(3)</w:t>
      </w:r>
      <w:r xml:space="preserve">
        <w:t> </w:t>
      </w:r>
      <w:r xml:space="preserve">
        <w:t> </w:t>
      </w:r>
      <w:r>
        <w:t xml:space="preserve">a report of a student's academic progress in a class or course;</w:t>
      </w:r>
    </w:p>
    <w:p w:rsidR="003F3435" w:rsidRDefault="0032493E">
      <w:pPr>
        <w:spacing w:line="480" w:lineRule="auto"/>
        <w:ind w:firstLine="1440"/>
        <w:jc w:val="both"/>
      </w:pPr>
      <w:r>
        <w:t xml:space="preserve">(4)</w:t>
      </w:r>
      <w:r xml:space="preserve">
        <w:t> </w:t>
      </w:r>
      <w:r xml:space="preserve">
        <w:t> </w:t>
      </w:r>
      <w:r>
        <w:t xml:space="preserve">a report of a student's grades at the end of each grade reporting period;</w:t>
      </w:r>
    </w:p>
    <w:p w:rsidR="003F3435" w:rsidRDefault="0032493E">
      <w:pPr>
        <w:spacing w:line="480" w:lineRule="auto"/>
        <w:ind w:firstLine="1440"/>
        <w:jc w:val="both"/>
      </w:pPr>
      <w:r>
        <w:t xml:space="preserve">(5)</w:t>
      </w:r>
      <w:r xml:space="preserve">
        <w:t> </w:t>
      </w:r>
      <w:r xml:space="preserve">
        <w:t> </w:t>
      </w:r>
      <w:r>
        <w:t xml:space="preserve">a report on instructional materials;</w:t>
      </w:r>
    </w:p>
    <w:p w:rsidR="003F3435" w:rsidRDefault="0032493E">
      <w:pPr>
        <w:spacing w:line="480" w:lineRule="auto"/>
        <w:ind w:firstLine="1440"/>
        <w:jc w:val="both"/>
      </w:pPr>
      <w:r>
        <w:t xml:space="preserve">(6)</w:t>
      </w:r>
      <w:r xml:space="preserve">
        <w:t> </w:t>
      </w:r>
      <w:r xml:space="preserve">
        <w:t> </w:t>
      </w:r>
      <w:r>
        <w:t xml:space="preserve">subject to Subsection (a-1), a unit or weekly lesson plan that outlines, in a brief and general manner, the information to be presented during each period at the secondary level or in each subject or topic at the elementary level;</w:t>
      </w:r>
    </w:p>
    <w:p w:rsidR="003F3435" w:rsidRDefault="0032493E">
      <w:pPr>
        <w:spacing w:line="480" w:lineRule="auto"/>
        <w:ind w:firstLine="1440"/>
        <w:jc w:val="both"/>
      </w:pPr>
      <w:r>
        <w:t xml:space="preserve">(7)</w:t>
      </w:r>
      <w:r xml:space="preserve">
        <w:t> </w:t>
      </w:r>
      <w:r xml:space="preserve">
        <w:t> </w:t>
      </w:r>
      <w:r>
        <w:t xml:space="preserve">an attendance report;</w:t>
      </w:r>
    </w:p>
    <w:p w:rsidR="003F3435" w:rsidRDefault="0032493E">
      <w:pPr>
        <w:spacing w:line="480" w:lineRule="auto"/>
        <w:ind w:firstLine="1440"/>
        <w:jc w:val="both"/>
      </w:pPr>
      <w:r>
        <w:t xml:space="preserve">(8)</w:t>
      </w:r>
      <w:r xml:space="preserve">
        <w:t> </w:t>
      </w:r>
      <w:r xml:space="preserve">
        <w:t> </w:t>
      </w:r>
      <w:r>
        <w:t xml:space="preserve">any report required for accreditation review;</w:t>
      </w:r>
    </w:p>
    <w:p w:rsidR="003F3435" w:rsidRDefault="0032493E">
      <w:pPr>
        <w:spacing w:line="480" w:lineRule="auto"/>
        <w:ind w:firstLine="1440"/>
        <w:jc w:val="both"/>
      </w:pPr>
      <w:r>
        <w:t xml:space="preserve">(9)</w:t>
      </w:r>
      <w:r xml:space="preserve">
        <w:t> </w:t>
      </w:r>
      <w:r xml:space="preserve">
        <w:t> </w:t>
      </w:r>
      <w:r>
        <w:t xml:space="preserve">any information required by a school district that relates to a complaint, grievance, or actual or potential litigation and that requires the classroom teacher's involvement; or</w:t>
      </w:r>
    </w:p>
    <w:p w:rsidR="003F3435" w:rsidRDefault="0032493E">
      <w:pPr>
        <w:spacing w:line="480" w:lineRule="auto"/>
        <w:ind w:firstLine="1440"/>
        <w:jc w:val="both"/>
      </w:pPr>
      <w:r>
        <w:t xml:space="preserve">(10)</w:t>
      </w:r>
      <w:r xml:space="preserve">
        <w:t> </w:t>
      </w:r>
      <w:r xml:space="preserve">
        <w:t> </w:t>
      </w:r>
      <w:r>
        <w:t xml:space="preserve">any information specifically required by law, rule, or regulation.</w:t>
      </w:r>
    </w:p>
    <w:p w:rsidR="003F3435" w:rsidRDefault="0032493E">
      <w:pPr>
        <w:spacing w:line="480" w:lineRule="auto"/>
        <w:ind w:firstLine="720"/>
        <w:jc w:val="both"/>
      </w:pPr>
      <w:r>
        <w:t xml:space="preserve">(a-1)</w:t>
      </w:r>
      <w:r xml:space="preserve">
        <w:t> </w:t>
      </w:r>
      <w:r xml:space="preserve">
        <w:t> </w:t>
      </w:r>
      <w:r>
        <w:t xml:space="preserve">A unit or weekly lesson plan that is included in instructional material, as defined by Section </w:t>
      </w:r>
      <w:r>
        <w:t xml:space="preserve">31.002</w:t>
      </w:r>
      <w:r>
        <w:t xml:space="preserve">, and adopted by the board of trustees of the school district at which a teacher is employed is sufficient to satisfy a requirement to prepare written information described by Subsection (a)(6).</w:t>
      </w:r>
    </w:p>
    <w:p w:rsidR="003F3435" w:rsidRDefault="0032493E">
      <w:pPr>
        <w:spacing w:line="480" w:lineRule="auto"/>
        <w:ind w:firstLine="720"/>
        <w:jc w:val="both"/>
      </w:pPr>
      <w:r>
        <w:t xml:space="preserve">(b)</w:t>
      </w:r>
      <w:r xml:space="preserve">
        <w:t> </w:t>
      </w:r>
      <w:r xml:space="preserve">
        <w:t> </w:t>
      </w:r>
      <w:r>
        <w:t xml:space="preserve">The board of trustees shall review paperwork requirements imposed on classroom teachers and shall transfer to existing noninstructional staff a reporting task that can reasonably be accomplished by that staff.</w:t>
      </w:r>
    </w:p>
    <w:p w:rsidR="003F3435" w:rsidRDefault="0032493E">
      <w:pPr>
        <w:spacing w:line="480" w:lineRule="auto"/>
        <w:ind w:firstLine="720"/>
        <w:jc w:val="both"/>
      </w:pPr>
      <w:r>
        <w:t xml:space="preserve">(c)</w:t>
      </w:r>
      <w:r xml:space="preserve">
        <w:t> </w:t>
      </w:r>
      <w:r xml:space="preserve">
        <w:t> </w:t>
      </w:r>
      <w:r>
        <w:t xml:space="preserve">This section does not preclude a school district from collecting essential information, in addition to information specified under Subsection (a), from a classroom teacher on agreement between the classroom teacher and the district.</w:t>
      </w:r>
    </w:p>
    <w:p w:rsidR="003F3435" w:rsidRDefault="0032493E">
      <w:pPr>
        <w:spacing w:line="480" w:lineRule="auto"/>
        <w:jc w:val="both"/>
      </w:pPr>
      <w:r>
        <w:t xml:space="preserve">Added by Acts 1997, 75th Leg., ch. 1320, Sec. 1, eff. Sept. 1, 1997.  Amended by Acts 2003, 78th Leg., ch. 201,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6 (S.B. </w:t>
      </w:r>
      <w:hyperlink w:docLocation="table" r:id="rId91">
        <w:r>
          <w:rPr>
            <w:rStyle w:val="Hyperlink"/>
          </w:rPr>
          <w:t>6</w:t>
        </w:r>
      </w:hyperlink>
      <w:r>
        <w:t xml:space="preserve">), Sec. 10, eff. July 19, 2011.</w:t>
      </w:r>
    </w:p>
    <w:p w:rsidR="003F3435" w:rsidRDefault="0032493E">
      <w:pPr>
        <w:spacing w:line="480" w:lineRule="auto"/>
        <w:ind w:firstLine="720"/>
        <w:jc w:val="both"/>
      </w:pPr>
      <w:r>
        <w:t xml:space="preserve">Acts 2023, 88th Leg., R.S., Ch. 818 (H.B. </w:t>
      </w:r>
      <w:hyperlink w:docLocation="table" r:id="rId92">
        <w:r>
          <w:rPr>
            <w:rStyle w:val="Hyperlink"/>
          </w:rPr>
          <w:t>1605</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11.165.</w:t>
      </w:r>
      <w:r xml:space="preserve">
        <w:t> </w:t>
      </w:r>
      <w:r xml:space="preserve">
        <w:t> </w:t>
      </w:r>
      <w:r>
        <w:t xml:space="preserve">ACCESS TO SCHOOL CAMPUSES.  The board of trustees of an independent school district may adopt rules to keep school campuses, including school libraries, open for recreational activities, latchkey programs, and tutoring after school hours.</w:t>
      </w:r>
    </w:p>
    <w:p w:rsidR="003F3435" w:rsidRDefault="0032493E">
      <w:pPr>
        <w:spacing w:line="480" w:lineRule="auto"/>
        <w:jc w:val="both"/>
      </w:pPr>
      <w:r>
        <w:t xml:space="preserve">Added by Acts 1999, 76th Leg., ch. 1170, Sec. 1,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11.166.</w:t>
      </w:r>
      <w:r xml:space="preserve">
        <w:t> </w:t>
      </w:r>
      <w:r xml:space="preserve">
        <w:t> </w:t>
      </w:r>
      <w:r>
        <w:t xml:space="preserve">OPERATION ON CAMPUS OF INSTITUTION OF HIGHER EDUCATION.  (a)  The board of trustees of a school district may operate a school or program or hold a class on the campus of an institution of higher education in this state if the board obtains written consent from the president or other chief executive officer of the institution.</w:t>
      </w:r>
    </w:p>
    <w:p w:rsidR="003F3435" w:rsidRDefault="0032493E">
      <w:pPr>
        <w:spacing w:line="480" w:lineRule="auto"/>
        <w:ind w:firstLine="720"/>
        <w:jc w:val="both"/>
      </w:pPr>
      <w:r>
        <w:t xml:space="preserve">(b)</w:t>
      </w:r>
      <w:r xml:space="preserve">
        <w:t> </w:t>
      </w:r>
      <w:r xml:space="preserve">
        <w:t> </w:t>
      </w:r>
      <w:r>
        <w:t xml:space="preserve">The president or other chief executive officer of an institution of higher education may provide written consent to a board of trustees of a school district under Subsection (a) regardless of whether the institution is located within the boundaries of the district.</w:t>
      </w:r>
    </w:p>
    <w:p w:rsidR="003F3435" w:rsidRDefault="0032493E">
      <w:pPr>
        <w:spacing w:line="480" w:lineRule="auto"/>
        <w:jc w:val="both"/>
      </w:pPr>
      <w:r>
        <w:t xml:space="preserve">Added by Acts 2001, 77th Leg., ch. 734, Sec. 1, eff. June 13,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11.167.</w:t>
      </w:r>
      <w:r xml:space="preserve">
        <w:t> </w:t>
      </w:r>
      <w:r xml:space="preserve">
        <w:t> </w:t>
      </w:r>
      <w:r>
        <w:t xml:space="preserve">OPERATION OUTSIDE DISTRICT BOUNDARIES.  The board of trustees of a school district may operate a school or program, including an extracurricular program, or hold a class outside the boundaries of the district.</w:t>
      </w:r>
    </w:p>
    <w:p w:rsidR="003F3435" w:rsidRDefault="0032493E">
      <w:pPr>
        <w:spacing w:line="480" w:lineRule="auto"/>
        <w:jc w:val="both"/>
      </w:pPr>
      <w:r>
        <w:t xml:space="preserve">Added by Acts 2001, 77th Leg., ch. 734, Sec. 1, eff. June 13, 2001.</w:t>
      </w:r>
    </w:p>
    <w:p w:rsidR="003F3435" w:rsidRDefault="0032493E">
      <w:pPr>
        <w:spacing w:line="480" w:lineRule="auto"/>
        <w:jc w:val="both"/>
      </w:pPr>
    </w:p>
    <w:p w:rsidR="003F3435" w:rsidRDefault="0032493E">
      <w:pPr>
        <w:spacing w:line="480" w:lineRule="auto"/>
        <w:ind w:firstLine="720"/>
        <w:jc w:val="both"/>
      </w:pPr>
      <w:r>
        <w:t xml:space="preserve">Sec. 11.168.</w:t>
      </w:r>
      <w:r xml:space="preserve">
        <w:t> </w:t>
      </w:r>
      <w:r xml:space="preserve">
        <w:t> </w:t>
      </w:r>
      <w:r>
        <w:t xml:space="preserve">USE OF DISTRICT RESOURCES PROHIBITED FOR CERTAIN PURPOSES; EXCEPTION.  (a)</w:t>
      </w:r>
      <w:r xml:space="preserve">
        <w:t> </w:t>
      </w:r>
      <w:r xml:space="preserve">
        <w:t> </w:t>
      </w:r>
      <w:r>
        <w:t xml:space="preserve">Except as provided by Subsection (b) or Section </w:t>
      </w:r>
      <w:r>
        <w:t xml:space="preserve">45.109</w:t>
      </w:r>
      <w:r>
        <w:t xml:space="preserve">(a-1), (a-2), or (a-3), the board of trustees of a school district may not enter into an agreement authorizing the use of school district employees, property, or resources for the provision of materials or labor for the design, construction, or renovation of improvements to real property not owned or leased by the district.</w:t>
      </w:r>
    </w:p>
    <w:p w:rsidR="003F3435" w:rsidRDefault="0032493E">
      <w:pPr>
        <w:spacing w:line="480" w:lineRule="auto"/>
        <w:ind w:firstLine="720"/>
        <w:jc w:val="both"/>
      </w:pPr>
      <w:r>
        <w:t xml:space="preserve">(b)</w:t>
      </w:r>
      <w:r xml:space="preserve">
        <w:t> </w:t>
      </w:r>
      <w:r xml:space="preserve">
        <w:t> </w:t>
      </w:r>
      <w:r>
        <w:t xml:space="preserve">This section does not prohibit the board of trustees of a school district from entering into an agreement for the design, construction, or renovation of improvements to real property not owned or leased by the district if the improvements benefit real property owned or leased by the district.</w:t>
      </w:r>
      <w:r xml:space="preserve">
        <w:t> </w:t>
      </w:r>
      <w:r xml:space="preserve">
        <w:t> </w:t>
      </w:r>
      <w:r>
        <w:t xml:space="preserve">Benefits to real property owned or leased by the district include the design, construction, or renovation of highways, roads, streets, sidewalks, crosswalks, utilities, and drainage improvements that serve or benefit the real property owned or leased by the district.</w:t>
      </w:r>
    </w:p>
    <w:p w:rsidR="003F3435" w:rsidRDefault="0032493E">
      <w:pPr>
        <w:spacing w:line="480" w:lineRule="auto"/>
        <w:jc w:val="both"/>
      </w:pPr>
      <w:r>
        <w:t xml:space="preserve">Added by Acts 2005, 79th Leg., Ch. 979 (H.B. </w:t>
      </w:r>
      <w:hyperlink w:docLocation="table" r:id="rId93">
        <w:r>
          <w:rPr>
            <w:rStyle w:val="Hyperlink"/>
          </w:rPr>
          <w:t>1826</w:t>
        </w:r>
      </w:hyperlink>
      <w:r>
        <w:t xml:space="preserve">), Sec. 1,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1328 (H.B. </w:t>
      </w:r>
      <w:hyperlink w:docLocation="table" r:id="rId94">
        <w:r>
          <w:rPr>
            <w:rStyle w:val="Hyperlink"/>
          </w:rPr>
          <w:t>3646</w:t>
        </w:r>
      </w:hyperlink>
      <w:r>
        <w:t xml:space="preserve">), Sec. 4, eff. September 1, 2009.</w:t>
      </w:r>
    </w:p>
    <w:p w:rsidR="003F3435" w:rsidRDefault="0032493E">
      <w:pPr>
        <w:spacing w:line="480" w:lineRule="auto"/>
        <w:ind w:firstLine="720"/>
        <w:jc w:val="both"/>
      </w:pPr>
      <w:r>
        <w:t xml:space="preserve">Acts 2011, 82nd Leg., R.S., Ch. 1129 (H.B. </w:t>
      </w:r>
      <w:hyperlink w:docLocation="table" r:id="rId95">
        <w:r>
          <w:rPr>
            <w:rStyle w:val="Hyperlink"/>
          </w:rPr>
          <w:t>628</w:t>
        </w:r>
      </w:hyperlink>
      <w:r>
        <w:t xml:space="preserve">), Sec. 2.01, eff. September 1, 2011.</w:t>
      </w:r>
    </w:p>
    <w:p w:rsidR="003F3435" w:rsidRDefault="0032493E">
      <w:pPr>
        <w:spacing w:line="480" w:lineRule="auto"/>
        <w:ind w:firstLine="720"/>
        <w:jc w:val="both"/>
      </w:pPr>
      <w:r>
        <w:t xml:space="preserve">Acts 2015, 84th Leg., R.S., Ch. 196 (S.B. </w:t>
      </w:r>
      <w:hyperlink w:docLocation="table" r:id="rId96">
        <w:r>
          <w:rPr>
            <w:rStyle w:val="Hyperlink"/>
          </w:rPr>
          <w:t>810</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11.169.</w:t>
      </w:r>
      <w:r xml:space="preserve">
        <w:t> </w:t>
      </w:r>
      <w:r xml:space="preserve">
        <w:t> </w:t>
      </w:r>
      <w:r>
        <w:t xml:space="preserve">ELECTIONEERING PROHIBITED.  Notwithstanding any other law, the board of trustees of an independent school district may not use state or local funds or other resources of the district to electioneer for or against any candidate, measure, or political party.</w:t>
      </w:r>
    </w:p>
    <w:p w:rsidR="003F3435" w:rsidRDefault="0032493E">
      <w:pPr>
        <w:spacing w:line="480" w:lineRule="auto"/>
        <w:jc w:val="both"/>
      </w:pPr>
      <w:r>
        <w:t xml:space="preserve">Added by Acts 2005, 79th Leg., Ch. 1109 (H.B. </w:t>
      </w:r>
      <w:hyperlink w:docLocation="table" r:id="rId97">
        <w:r>
          <w:rPr>
            <w:rStyle w:val="Hyperlink"/>
          </w:rPr>
          <w:t>2339</w:t>
        </w:r>
      </w:hyperlink>
      <w:r>
        <w:t xml:space="preserve">), Sec. 32, eff. September 1, 2005.</w:t>
      </w:r>
    </w:p>
    <w:p w:rsidR="003F3435" w:rsidRDefault="0032493E">
      <w:pPr>
        <w:spacing w:line="480" w:lineRule="auto"/>
        <w:jc w:val="both"/>
      </w:pPr>
      <w:r>
        <w:t xml:space="preserve">Renumbered from Education Code, Section </w:t>
      </w:r>
      <w:r>
        <w:t xml:space="preserve">11.168</w:t>
      </w:r>
      <w:r>
        <w:t xml:space="preserve"> by Acts 2007, 80th Leg., R.S., Ch. 921 (H.B. </w:t>
      </w:r>
      <w:hyperlink w:docLocation="table" r:id="rId98">
        <w:r>
          <w:rPr>
            <w:rStyle w:val="Hyperlink"/>
          </w:rPr>
          <w:t>3167</w:t>
        </w:r>
      </w:hyperlink>
      <w:r>
        <w:t xml:space="preserve">), Sec. 17.001(11), eff. September 1, 2007.</w:t>
      </w:r>
    </w:p>
    <w:p w:rsidR="003F3435" w:rsidRDefault="0032493E">
      <w:pPr>
        <w:spacing w:line="480" w:lineRule="auto"/>
        <w:jc w:val="both"/>
      </w:pPr>
    </w:p>
    <w:p w:rsidR="003F3435" w:rsidRDefault="0032493E">
      <w:pPr>
        <w:spacing w:line="480" w:lineRule="auto"/>
        <w:ind w:firstLine="720"/>
        <w:jc w:val="both"/>
      </w:pPr>
      <w:r>
        <w:t xml:space="preserve">Sec. 11.170.</w:t>
      </w:r>
      <w:r xml:space="preserve">
        <w:t> </w:t>
      </w:r>
      <w:r xml:space="preserve">
        <w:t> </w:t>
      </w:r>
      <w:r>
        <w:t xml:space="preserve">INTERNAL AUDITOR.  If a school district employs an internal auditor:</w:t>
      </w:r>
    </w:p>
    <w:p w:rsidR="003F3435" w:rsidRDefault="0032493E">
      <w:pPr>
        <w:spacing w:line="480" w:lineRule="auto"/>
        <w:ind w:firstLine="1440"/>
        <w:jc w:val="both"/>
      </w:pPr>
      <w:r>
        <w:t xml:space="preserve">(1)</w:t>
      </w:r>
      <w:r xml:space="preserve">
        <w:t> </w:t>
      </w:r>
      <w:r xml:space="preserve">
        <w:t> </w:t>
      </w:r>
      <w:r>
        <w:t xml:space="preserve">the board of trustees shall select the internal auditor; and</w:t>
      </w:r>
    </w:p>
    <w:p w:rsidR="003F3435" w:rsidRDefault="0032493E">
      <w:pPr>
        <w:spacing w:line="480" w:lineRule="auto"/>
        <w:ind w:firstLine="1440"/>
        <w:jc w:val="both"/>
      </w:pPr>
      <w:r>
        <w:t xml:space="preserve">(2)</w:t>
      </w:r>
      <w:r xml:space="preserve">
        <w:t> </w:t>
      </w:r>
      <w:r xml:space="preserve">
        <w:t> </w:t>
      </w:r>
      <w:r>
        <w:t xml:space="preserve">the internal auditor shall report directly to the board.</w:t>
      </w:r>
    </w:p>
    <w:p w:rsidR="003F3435" w:rsidRDefault="0032493E">
      <w:pPr>
        <w:spacing w:line="480" w:lineRule="auto"/>
        <w:jc w:val="both"/>
      </w:pPr>
      <w:r>
        <w:t xml:space="preserve">Added by Acts 2006, 79th Leg., 3rd C.S., Ch. 5 (H.B. </w:t>
      </w:r>
      <w:hyperlink w:docLocation="table" r:id="rId99">
        <w:r>
          <w:rPr>
            <w:rStyle w:val="Hyperlink"/>
          </w:rPr>
          <w:t>1</w:t>
        </w:r>
      </w:hyperlink>
      <w:r>
        <w:t xml:space="preserve">), Sec. 2.04, eff. May 31, 2006.</w:t>
      </w:r>
    </w:p>
    <w:p w:rsidR="003F3435" w:rsidRDefault="0032493E">
      <w:pPr>
        <w:spacing w:line="480" w:lineRule="auto"/>
        <w:jc w:val="both"/>
      </w:pPr>
    </w:p>
    <w:p w:rsidR="003F3435" w:rsidRDefault="0032493E">
      <w:pPr>
        <w:spacing w:line="480" w:lineRule="auto"/>
        <w:ind w:firstLine="720"/>
        <w:jc w:val="both"/>
      </w:pPr>
      <w:r>
        <w:t xml:space="preserve">Sec. 11.171.</w:t>
      </w:r>
      <w:r xml:space="preserve">
        <w:t> </w:t>
      </w:r>
      <w:r xml:space="preserve">
        <w:t> </w:t>
      </w:r>
      <w:r>
        <w:t xml:space="preserve">SCHOOL DISTRICT GRIEVANCE POLICY.  (a)  A school district grievance policy must permit a school district employee to report a grievance against a supervisor that alleges the supervisor's violation of the law in the workplace or the supervisor's unlawful harassment of the employee to a supervisor other than the supervisor against whom the employee intends to report the grievance.</w:t>
      </w:r>
    </w:p>
    <w:p w:rsidR="003F3435" w:rsidRDefault="0032493E">
      <w:pPr>
        <w:spacing w:line="480" w:lineRule="auto"/>
        <w:ind w:firstLine="720"/>
        <w:jc w:val="both"/>
      </w:pPr>
      <w:r>
        <w:t xml:space="preserve">(b)</w:t>
      </w:r>
      <w:r xml:space="preserve">
        <w:t> </w:t>
      </w:r>
      <w:r xml:space="preserve">
        <w:t> </w:t>
      </w:r>
      <w:r>
        <w:t xml:space="preserve">A school district grievance policy must permit an employee who reports a grievance to make an audio recording of any meeting or proceeding at which the substance of a grievance that complies with the policy is investigated or discussed.</w:t>
      </w:r>
      <w:r xml:space="preserve">
        <w:t> </w:t>
      </w:r>
      <w:r xml:space="preserve">
        <w:t> </w:t>
      </w:r>
      <w:r>
        <w:t xml:space="preserve">The implementation of this subsection may not result in a delay of any timeline provided by the grievance policy and does not require the district to provide equipment for the employee to make the recording.</w:t>
      </w:r>
    </w:p>
    <w:p w:rsidR="003F3435" w:rsidRDefault="0032493E">
      <w:pPr>
        <w:spacing w:line="480" w:lineRule="auto"/>
        <w:ind w:firstLine="720"/>
        <w:jc w:val="both"/>
      </w:pPr>
      <w:r>
        <w:t xml:space="preserve">(c)</w:t>
      </w:r>
      <w:r xml:space="preserve">
        <w:t> </w:t>
      </w:r>
      <w:r xml:space="preserve">
        <w:t> </w:t>
      </w:r>
      <w:r>
        <w:t xml:space="preserve">A school district grievance policy must permit an attorney or other person representing a district employee concerning a grievance reported under Subsection (a) to represent the employee through a telephone conference call, provided that the district has the equipment necessary for that type of call, at any formal grievance proceeding, hearing, or conference at which the district employee is entitled to representation according to the school district grievance policy.</w:t>
      </w:r>
    </w:p>
    <w:p w:rsidR="003F3435" w:rsidRDefault="0032493E">
      <w:pPr>
        <w:spacing w:line="480" w:lineRule="auto"/>
        <w:jc w:val="both"/>
      </w:pPr>
      <w:r>
        <w:t xml:space="preserve">Added by Acts 2007, 80th Leg., R.S., Ch. 176 (H.B. </w:t>
      </w:r>
      <w:hyperlink w:docLocation="table" r:id="rId100">
        <w:r>
          <w:rPr>
            <w:rStyle w:val="Hyperlink"/>
          </w:rPr>
          <w:t>1622</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191 (H.B. </w:t>
      </w:r>
      <w:hyperlink w:docLocation="table" r:id="rId101">
        <w:r>
          <w:rPr>
            <w:rStyle w:val="Hyperlink"/>
          </w:rPr>
          <w:t>2512</w:t>
        </w:r>
      </w:hyperlink>
      <w:r>
        <w:t xml:space="preserve">), Sec. 1, eff. September 1, 2009.</w:t>
      </w:r>
    </w:p>
    <w:p w:rsidR="003F3435" w:rsidRDefault="0032493E">
      <w:pPr>
        <w:spacing w:line="480" w:lineRule="auto"/>
        <w:ind w:firstLine="720"/>
        <w:jc w:val="both"/>
      </w:pPr>
      <w:r>
        <w:t xml:space="preserve">Acts 2013, 83rd Leg., R.S., Ch. 1297 (H.B. </w:t>
      </w:r>
      <w:hyperlink w:docLocation="table" r:id="rId102">
        <w:r>
          <w:rPr>
            <w:rStyle w:val="Hyperlink"/>
          </w:rPr>
          <w:t>2607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11.173.</w:t>
      </w:r>
      <w:r xml:space="preserve">
        <w:t> </w:t>
      </w:r>
      <w:r xml:space="preserve">
        <w:t> </w:t>
      </w:r>
      <w:r>
        <w:t xml:space="preserve">USE OF SCHOOL FACILITIES BY RELIGIOUS ORGANIZATION.  (a)</w:t>
      </w:r>
      <w:r xml:space="preserve">
        <w:t> </w:t>
      </w:r>
      <w:r xml:space="preserve">
        <w:t> </w:t>
      </w:r>
      <w:r>
        <w:t xml:space="preserve">A school district or open-enrollment charter school may allow a religious organization to use the district's or school's facilities to host religious worship, services, sermons, or assemblies only if:</w:t>
      </w:r>
    </w:p>
    <w:p w:rsidR="003F3435" w:rsidRDefault="0032493E">
      <w:pPr>
        <w:spacing w:line="480" w:lineRule="auto"/>
        <w:ind w:firstLine="1440"/>
        <w:jc w:val="both"/>
      </w:pPr>
      <w:r>
        <w:t xml:space="preserve">(1)</w:t>
      </w:r>
      <w:r xml:space="preserve">
        <w:t> </w:t>
      </w:r>
      <w:r xml:space="preserve">
        <w:t> </w:t>
      </w:r>
      <w:r>
        <w:t xml:space="preserve">the use of the facilities does not interfere with the district's or school's primary educational mission;</w:t>
      </w:r>
    </w:p>
    <w:p w:rsidR="003F3435" w:rsidRDefault="0032493E">
      <w:pPr>
        <w:spacing w:line="480" w:lineRule="auto"/>
        <w:ind w:firstLine="1440"/>
        <w:jc w:val="both"/>
      </w:pPr>
      <w:r>
        <w:t xml:space="preserve">(2)</w:t>
      </w:r>
      <w:r xml:space="preserve">
        <w:t> </w:t>
      </w:r>
      <w:r xml:space="preserve">
        <w:t> </w:t>
      </w:r>
      <w:r>
        <w:t xml:space="preserve">the religious organization provides the fair market rental value or reimbursement for utilities, security, and other costs related to the use of the facilities as determined by the board of trustees of the district or the governing body of the school, unless waived by the board or governing body;</w:t>
      </w:r>
    </w:p>
    <w:p w:rsidR="003F3435" w:rsidRDefault="0032493E">
      <w:pPr>
        <w:spacing w:line="480" w:lineRule="auto"/>
        <w:ind w:firstLine="1440"/>
        <w:jc w:val="both"/>
      </w:pPr>
      <w:r>
        <w:t xml:space="preserve">(3)</w:t>
      </w:r>
      <w:r xml:space="preserve">
        <w:t> </w:t>
      </w:r>
      <w:r xml:space="preserve">
        <w:t> </w:t>
      </w:r>
      <w:r>
        <w:t xml:space="preserve">the religious organization agrees to be held liable for any damages that occur in the organization's use of the facilities;</w:t>
      </w:r>
    </w:p>
    <w:p w:rsidR="003F3435" w:rsidRDefault="0032493E">
      <w:pPr>
        <w:spacing w:line="480" w:lineRule="auto"/>
        <w:ind w:firstLine="1440"/>
        <w:jc w:val="both"/>
      </w:pPr>
      <w:r>
        <w:t xml:space="preserve">(4)</w:t>
      </w:r>
      <w:r xml:space="preserve">
        <w:t> </w:t>
      </w:r>
      <w:r xml:space="preserve">
        <w:t> </w:t>
      </w:r>
      <w:r>
        <w:t xml:space="preserve">the religious organization is subject to the same rental terms for the use of the facilities that a nonreligious organization would be subjected to for that use; and</w:t>
      </w:r>
    </w:p>
    <w:p w:rsidR="003F3435" w:rsidRDefault="0032493E">
      <w:pPr>
        <w:spacing w:line="480" w:lineRule="auto"/>
        <w:ind w:firstLine="1440"/>
        <w:jc w:val="both"/>
      </w:pPr>
      <w:r>
        <w:t xml:space="preserve">(5)</w:t>
      </w:r>
      <w:r xml:space="preserve">
        <w:t> </w:t>
      </w:r>
      <w:r xml:space="preserve">
        <w:t> </w:t>
      </w:r>
      <w:r>
        <w:t xml:space="preserve">any additional requirements imposed by other law for the use of the facilities are satisfied.</w:t>
      </w:r>
    </w:p>
    <w:p w:rsidR="003F3435" w:rsidRDefault="0032493E">
      <w:pPr>
        <w:spacing w:line="480" w:lineRule="auto"/>
        <w:ind w:firstLine="720"/>
        <w:jc w:val="both"/>
      </w:pPr>
      <w:r>
        <w:t xml:space="preserve">(b)</w:t>
      </w:r>
      <w:r xml:space="preserve">
        <w:t> </w:t>
      </w:r>
      <w:r xml:space="preserve">
        <w:t> </w:t>
      </w:r>
      <w:r>
        <w:t xml:space="preserve">A religious organization's use of a school district's or open-enrollment charter school's facilities interferes with the district's or school's primary educational mission for purposes of Subsection (a)(1) if:</w:t>
      </w:r>
    </w:p>
    <w:p w:rsidR="003F3435" w:rsidRDefault="0032493E">
      <w:pPr>
        <w:spacing w:line="480" w:lineRule="auto"/>
        <w:ind w:firstLine="1440"/>
        <w:jc w:val="both"/>
      </w:pPr>
      <w:r>
        <w:t xml:space="preserve">(1)</w:t>
      </w:r>
      <w:r xml:space="preserve">
        <w:t> </w:t>
      </w:r>
      <w:r xml:space="preserve">
        <w:t> </w:t>
      </w:r>
      <w:r>
        <w:t xml:space="preserve">the organization engages in an activity described by Subsection (a) during regular school hours;</w:t>
      </w:r>
    </w:p>
    <w:p w:rsidR="003F3435" w:rsidRDefault="0032493E">
      <w:pPr>
        <w:spacing w:line="480" w:lineRule="auto"/>
        <w:ind w:firstLine="1440"/>
        <w:jc w:val="both"/>
      </w:pPr>
      <w:r>
        <w:t xml:space="preserve">(2)</w:t>
      </w:r>
      <w:r xml:space="preserve">
        <w:t> </w:t>
      </w:r>
      <w:r xml:space="preserve">
        <w:t> </w:t>
      </w:r>
      <w:r>
        <w:t xml:space="preserve">the organization displays signage, symbols, books, or flyers on the district's or school's property during any period other than the period in which the district or school allows the organization to use the district's or school's facilities; or</w:t>
      </w:r>
    </w:p>
    <w:p w:rsidR="003F3435" w:rsidRDefault="0032493E">
      <w:pPr>
        <w:spacing w:line="480" w:lineRule="auto"/>
        <w:ind w:firstLine="1440"/>
        <w:jc w:val="both"/>
      </w:pPr>
      <w:r>
        <w:t xml:space="preserve">(3)</w:t>
      </w:r>
      <w:r xml:space="preserve">
        <w:t> </w:t>
      </w:r>
      <w:r xml:space="preserve">
        <w:t> </w:t>
      </w:r>
      <w:r>
        <w:t xml:space="preserve">the district or school or an employee of the district or school promotes the organization's use of the facilities in any manner, including by distributing information or making an announcement regarding the organization or use or including an activity described by Subsection (a) on an academic calendar.</w:t>
      </w:r>
    </w:p>
    <w:p w:rsidR="003F3435" w:rsidRDefault="0032493E">
      <w:pPr>
        <w:spacing w:line="480" w:lineRule="auto"/>
        <w:ind w:firstLine="720"/>
        <w:jc w:val="both"/>
      </w:pPr>
      <w:r>
        <w:t xml:space="preserve">(c)</w:t>
      </w:r>
      <w:r xml:space="preserve">
        <w:t> </w:t>
      </w:r>
      <w:r xml:space="preserve">
        <w:t> </w:t>
      </w:r>
      <w:r>
        <w:t xml:space="preserve">A state agency, political subdivision, school district, or other governmental entity may not impose a penalty or sanction on or deny funding to a school district or open-enrollment charter school based on the district's or school's decision to allow a religious organization to use the district's or school's facilities in the manner provided by Subsection (a).</w:t>
      </w:r>
    </w:p>
    <w:p w:rsidR="003F3435" w:rsidRDefault="0032493E">
      <w:pPr>
        <w:spacing w:line="480" w:lineRule="auto"/>
        <w:ind w:firstLine="720"/>
        <w:jc w:val="both"/>
      </w:pPr>
      <w:r>
        <w:t xml:space="preserve">(d)</w:t>
      </w:r>
      <w:r xml:space="preserve">
        <w:t> </w:t>
      </w:r>
      <w:r xml:space="preserve">
        <w:t> </w:t>
      </w:r>
      <w:r>
        <w:t xml:space="preserve">This section may not be construed to require a school district or open-enrollment charter school to allow a religious organization to use the district's or school's facilities for religious purposes if the district or school elects not to do so.</w:t>
      </w:r>
    </w:p>
    <w:p w:rsidR="003F3435" w:rsidRDefault="0032493E">
      <w:pPr>
        <w:spacing w:line="480" w:lineRule="auto"/>
        <w:jc w:val="both"/>
      </w:pPr>
      <w:r>
        <w:t xml:space="preserve">Added by Acts 2025, 89th Leg., R.S., Ch. 1037 (S.B. </w:t>
      </w:r>
      <w:hyperlink w:docLocation="table" r:id="rId103">
        <w:r>
          <w:rPr>
            <w:rStyle w:val="Hyperlink"/>
          </w:rPr>
          <w:t>2986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11.174.</w:t>
      </w:r>
      <w:r xml:space="preserve">
        <w:t> </w:t>
      </w:r>
      <w:r xml:space="preserve">
        <w:t> </w:t>
      </w:r>
      <w:r>
        <w:t xml:space="preserve">CONTRACT REGARDING OPERATION OF DISTRICT CAMPUS.  (a)</w:t>
      </w:r>
      <w:r xml:space="preserve">
        <w:t> </w:t>
      </w:r>
      <w:r xml:space="preserve">
        <w:t> </w:t>
      </w:r>
      <w:r>
        <w:t xml:space="preserve">A school district campus qualifies for an exemption from intervention as provided by Subsection (f) and qualifies for funding as provided by Section </w:t>
      </w:r>
      <w:r>
        <w:t xml:space="preserve">48.252</w:t>
      </w:r>
      <w:r>
        <w:t xml:space="preserve"> if the board of trustees of the district contracts to partner to operate the district campus as provided by this section with:</w:t>
      </w:r>
    </w:p>
    <w:p w:rsidR="003F3435" w:rsidRDefault="0032493E">
      <w:pPr>
        <w:spacing w:line="480" w:lineRule="auto"/>
        <w:ind w:firstLine="1440"/>
        <w:jc w:val="both"/>
      </w:pPr>
      <w:r>
        <w:t xml:space="preserve">(1)</w:t>
      </w:r>
      <w:r xml:space="preserve">
        <w:t> </w:t>
      </w:r>
      <w:r xml:space="preserve">
        <w:t> </w:t>
      </w:r>
      <w:r>
        <w:t xml:space="preserve">the governing body of an open-enrollment charter school; or</w:t>
      </w:r>
    </w:p>
    <w:p w:rsidR="003F3435" w:rsidRDefault="0032493E">
      <w:pPr>
        <w:spacing w:line="480" w:lineRule="auto"/>
        <w:ind w:firstLine="1440"/>
        <w:jc w:val="both"/>
      </w:pPr>
      <w:r>
        <w:t xml:space="preserve">(2)</w:t>
      </w:r>
      <w:r xml:space="preserve">
        <w:t> </w:t>
      </w:r>
      <w:r xml:space="preserve">
        <w:t> </w:t>
      </w:r>
      <w:r>
        <w:t xml:space="preserve">on approval by the commissioner, an entity granted a charter by the district under Subchapter </w:t>
      </w:r>
      <w:r>
        <w:t xml:space="preserve">C</w:t>
      </w:r>
      <w:r>
        <w:t xml:space="preserve">, Chapter </w:t>
      </w:r>
      <w:r>
        <w:t xml:space="preserve">12</w:t>
      </w:r>
      <w:r>
        <w:t xml:space="preserve">, that is eligible to be awarded a charter under Section </w:t>
      </w:r>
      <w:r>
        <w:t xml:space="preserve">12.101</w:t>
      </w:r>
      <w:r>
        <w:t xml:space="preserve">(a).</w:t>
      </w:r>
    </w:p>
    <w:p w:rsidR="003F3435" w:rsidRDefault="0032493E">
      <w:pPr>
        <w:spacing w:line="480" w:lineRule="auto"/>
        <w:ind w:firstLine="720"/>
        <w:jc w:val="both"/>
      </w:pPr>
      <w:r>
        <w:t xml:space="preserve">(b)</w:t>
      </w:r>
      <w:r xml:space="preserve">
        <w:t> </w:t>
      </w:r>
      <w:r xml:space="preserve">
        <w:t> </w:t>
      </w:r>
      <w:r>
        <w:t xml:space="preserve">The board of trustees of a school district may enter into a contract as provided by Subsection (a) only if: </w:t>
      </w:r>
    </w:p>
    <w:p w:rsidR="003F3435" w:rsidRDefault="0032493E">
      <w:pPr>
        <w:spacing w:line="480" w:lineRule="auto"/>
        <w:ind w:firstLine="1440"/>
        <w:jc w:val="both"/>
      </w:pPr>
      <w:r>
        <w:t xml:space="preserve">(1)</w:t>
      </w:r>
      <w:r xml:space="preserve">
        <w:t> </w:t>
      </w:r>
      <w:r xml:space="preserve">
        <w:t> </w:t>
      </w:r>
      <w:r>
        <w:t xml:space="preserve">the charter of the open-enrollment charter school has not been previously revoked; </w:t>
      </w:r>
    </w:p>
    <w:p w:rsidR="003F3435" w:rsidRDefault="0032493E">
      <w:pPr>
        <w:spacing w:line="480" w:lineRule="auto"/>
        <w:ind w:firstLine="1440"/>
        <w:jc w:val="both"/>
      </w:pPr>
      <w:r>
        <w:t xml:space="preserve">(2)</w:t>
      </w:r>
      <w:r xml:space="preserve">
        <w:t> </w:t>
      </w:r>
      <w:r xml:space="preserve">
        <w:t> </w:t>
      </w:r>
      <w:r>
        <w:t xml:space="preserve">for the three school years preceding the school year of the proposed operation of the district campus as described by Subsection (a), the open-enrollment charter school has received:</w:t>
      </w:r>
    </w:p>
    <w:p w:rsidR="003F3435" w:rsidRDefault="0032493E">
      <w:pPr>
        <w:spacing w:line="480" w:lineRule="auto"/>
        <w:ind w:firstLine="2160"/>
        <w:jc w:val="both"/>
      </w:pPr>
      <w:r>
        <w:t xml:space="preserve">(A)</w:t>
      </w:r>
      <w:r xml:space="preserve">
        <w:t> </w:t>
      </w:r>
      <w:r xml:space="preserve">
        <w:t> </w:t>
      </w:r>
      <w:r>
        <w:t xml:space="preserve">an overall performance rating of acceptable or higher under Subchapter </w:t>
      </w:r>
      <w:r>
        <w:t xml:space="preserve">C</w:t>
      </w:r>
      <w:r>
        <w:t xml:space="preserve">, Chapter </w:t>
      </w:r>
      <w:r>
        <w:t xml:space="preserve">39</w:t>
      </w:r>
      <w:r>
        <w:t xml:space="preserve">; and</w:t>
      </w:r>
    </w:p>
    <w:p w:rsidR="003F3435" w:rsidRDefault="0032493E">
      <w:pPr>
        <w:spacing w:line="480" w:lineRule="auto"/>
        <w:ind w:firstLine="2160"/>
        <w:jc w:val="both"/>
      </w:pPr>
      <w:r>
        <w:t xml:space="preserve">(B)</w:t>
      </w:r>
      <w:r xml:space="preserve">
        <w:t> </w:t>
      </w:r>
      <w:r xml:space="preserve">
        <w:t> </w:t>
      </w:r>
      <w:r>
        <w:t xml:space="preserve">a financial accountability rating under Subchapter </w:t>
      </w:r>
      <w:r>
        <w:t xml:space="preserve">D</w:t>
      </w:r>
      <w:r>
        <w:t xml:space="preserve">, Chapter </w:t>
      </w:r>
      <w:r>
        <w:t xml:space="preserve">39</w:t>
      </w:r>
      <w:r>
        <w:t xml:space="preserve">, indicating financial performance of satisfactory or higher; or</w:t>
      </w:r>
    </w:p>
    <w:p w:rsidR="003F3435" w:rsidRDefault="0032493E">
      <w:pPr>
        <w:spacing w:line="480" w:lineRule="auto"/>
        <w:ind w:firstLine="1440"/>
        <w:jc w:val="both"/>
      </w:pPr>
      <w:r>
        <w:t xml:space="preserve">(3)</w:t>
      </w:r>
      <w:r xml:space="preserve">
        <w:t> </w:t>
      </w:r>
      <w:r xml:space="preserve">
        <w:t> </w:t>
      </w:r>
      <w:r>
        <w:t xml:space="preserve">the entity considered for a district-authorized charter has not previously operated an open-enrollment charter school in which the charter expired or was revoked or surrendered.</w:t>
      </w:r>
    </w:p>
    <w:p w:rsidR="003F3435" w:rsidRDefault="0032493E">
      <w:pPr>
        <w:spacing w:line="480" w:lineRule="auto"/>
        <w:ind w:firstLine="720"/>
        <w:jc w:val="both"/>
      </w:pPr>
      <w:r>
        <w:t xml:space="preserve">(c)</w:t>
      </w:r>
      <w:r xml:space="preserve">
        <w:t> </w:t>
      </w:r>
      <w:r xml:space="preserve">
        <w:t> </w:t>
      </w:r>
      <w:r>
        <w:t xml:space="preserve">Before entering into a contract as provided by this section, a school district must consult with campus personnel regarding the provisions to be included in the contract between the school district and the open-enrollment charter school.</w:t>
      </w:r>
      <w:r xml:space="preserve">
        <w:t> </w:t>
      </w:r>
      <w:r xml:space="preserve">
        <w:t> </w:t>
      </w:r>
      <w:r>
        <w:t xml:space="preserve">All rights and protections afforded by current employment contracts or agreements may not be affected by the contract entered into between a school district and an open-enrollment charter school under this section.</w:t>
      </w:r>
    </w:p>
    <w:p w:rsidR="003F3435" w:rsidRDefault="0032493E">
      <w:pPr>
        <w:spacing w:line="480" w:lineRule="auto"/>
        <w:ind w:firstLine="720"/>
        <w:jc w:val="both"/>
      </w:pPr>
      <w:r>
        <w:t xml:space="preserve">(d)</w:t>
      </w:r>
      <w:r xml:space="preserve">
        <w:t> </w:t>
      </w:r>
      <w:r xml:space="preserve">
        <w:t> </w:t>
      </w:r>
      <w:r>
        <w:t xml:space="preserve">To operate a district campus as provided by this section, the district campus must be granted a charter under Subchapter </w:t>
      </w:r>
      <w:r>
        <w:t xml:space="preserve">C</w:t>
      </w:r>
      <w:r>
        <w:t xml:space="preserve">, Chapter </w:t>
      </w:r>
      <w:r>
        <w:t xml:space="preserve">12</w:t>
      </w:r>
      <w:r>
        <w:t xml:space="preserve">.</w:t>
      </w:r>
    </w:p>
    <w:p w:rsidR="003F3435" w:rsidRDefault="0032493E">
      <w:pPr>
        <w:spacing w:line="480" w:lineRule="auto"/>
        <w:ind w:firstLine="720"/>
        <w:jc w:val="both"/>
      </w:pPr>
      <w:r>
        <w:t xml:space="preserve">(e)</w:t>
      </w:r>
      <w:r xml:space="preserve">
        <w:t> </w:t>
      </w:r>
      <w:r xml:space="preserve">
        <w:t> </w:t>
      </w:r>
      <w:r>
        <w:t xml:space="preserve">The commissioner shall continue to evaluate and assign overall and domain performance ratings under Section </w:t>
      </w:r>
      <w:r>
        <w:t xml:space="preserve">39.054</w:t>
      </w:r>
      <w:r>
        <w:t xml:space="preserve"> to a district campus subject to a contract described by Subsection (a).</w:t>
      </w:r>
    </w:p>
    <w:p w:rsidR="003F3435" w:rsidRDefault="0032493E">
      <w:pPr>
        <w:spacing w:line="480" w:lineRule="auto"/>
        <w:ind w:firstLine="720"/>
        <w:jc w:val="both"/>
      </w:pPr>
      <w:r>
        <w:t xml:space="preserve">(f)</w:t>
      </w:r>
      <w:r xml:space="preserve">
        <w:t> </w:t>
      </w:r>
      <w:r xml:space="preserve">
        <w:t> </w:t>
      </w:r>
      <w:r>
        <w:t xml:space="preserve">This subsection applies only to a district campus subject to a contract described by Subsection (a) that received an overall performance rating of unacceptable under Subchapter </w:t>
      </w:r>
      <w:r>
        <w:t xml:space="preserve">C</w:t>
      </w:r>
      <w:r>
        <w:t xml:space="preserve">, Chapter </w:t>
      </w:r>
      <w:r>
        <w:t xml:space="preserve">39</w:t>
      </w:r>
      <w:r>
        <w:t xml:space="preserve">, for the school year before operation of the district campus under the contract began.</w:t>
      </w:r>
      <w:r xml:space="preserve">
        <w:t> </w:t>
      </w:r>
      <w:r xml:space="preserve">
        <w:t> </w:t>
      </w:r>
      <w:r>
        <w:t xml:space="preserve">The commissioner may not impose a sanction or take action against the campus under Section 39.107(a) or (e) for failure to satisfy academic performance standards during the first two school years of operation of a district campus under Subsection (a).</w:t>
      </w:r>
      <w:r xml:space="preserve">
        <w:t> </w:t>
      </w:r>
      <w:r xml:space="preserve">
        <w:t> </w:t>
      </w:r>
      <w:r>
        <w:t xml:space="preserve">The overall performance rating received by the campus during those first two school years is not included in calculating consecutive school years and is not considered a break in consecutive school years under Section 39.107(a) or (e).</w:t>
      </w:r>
    </w:p>
    <w:p w:rsidR="003F3435" w:rsidRDefault="0032493E">
      <w:pPr>
        <w:spacing w:line="480" w:lineRule="auto"/>
        <w:ind w:firstLine="720"/>
        <w:jc w:val="both"/>
      </w:pPr>
      <w:r>
        <w:t xml:space="preserve">(g)</w:t>
      </w:r>
      <w:r xml:space="preserve">
        <w:t> </w:t>
      </w:r>
      <w:r xml:space="preserve">
        <w:t> </w:t>
      </w:r>
      <w:r>
        <w:t xml:space="preserve">A campus that receives an exemption from a sanction or other action under Subsection (f) may receive another exemption while operating under a subsequent contract only if the campus receives approval for the exemption from the commissioner. </w:t>
      </w:r>
    </w:p>
    <w:p w:rsidR="003F3435" w:rsidRDefault="0032493E">
      <w:pPr>
        <w:spacing w:line="480" w:lineRule="auto"/>
        <w:ind w:firstLine="720"/>
        <w:jc w:val="both"/>
      </w:pPr>
      <w:r>
        <w:t xml:space="preserve">(h)</w:t>
      </w:r>
      <w:r xml:space="preserve">
        <w:t> </w:t>
      </w:r>
      <w:r xml:space="preserve">
        <w:t> </w:t>
      </w:r>
      <w:r>
        <w:t xml:space="preserve">Subject to Subsection (i), a contract entered into by the board of trustees of a school district and the governing body of an open-enrollment charter school for the operation of a district campus as provided by Subsection (a) must include a provision addressing student eligibility for enrollment.</w:t>
      </w:r>
    </w:p>
    <w:p w:rsidR="003F3435" w:rsidRDefault="0032493E">
      <w:pPr>
        <w:spacing w:line="480" w:lineRule="auto"/>
        <w:ind w:firstLine="720"/>
        <w:jc w:val="both"/>
      </w:pPr>
      <w:r>
        <w:t xml:space="preserve">(i)</w:t>
      </w:r>
      <w:r xml:space="preserve">
        <w:t> </w:t>
      </w:r>
      <w:r xml:space="preserve">
        <w:t> </w:t>
      </w:r>
      <w:r>
        <w:t xml:space="preserve">The contract of a campus subject to Subsection (f) must provide that any student residing in the attendance zone of the district campus as the attendance zone existed before operation of the district campus under the contract shall be admitted for enrollment at the campus.</w:t>
      </w:r>
      <w:r xml:space="preserve">
        <w:t> </w:t>
      </w:r>
      <w:r xml:space="preserve">
        <w:t> </w:t>
      </w:r>
      <w:r>
        <w:t xml:space="preserve">The contract must establish enrollment preference for students who do not reside in the attendance zone as follows:</w:t>
      </w:r>
    </w:p>
    <w:p w:rsidR="003F3435" w:rsidRDefault="0032493E">
      <w:pPr>
        <w:spacing w:line="480" w:lineRule="auto"/>
        <w:ind w:firstLine="1440"/>
        <w:jc w:val="both"/>
      </w:pPr>
      <w:r>
        <w:t xml:space="preserve">(1)</w:t>
      </w:r>
      <w:r xml:space="preserve">
        <w:t> </w:t>
      </w:r>
      <w:r xml:space="preserve">
        <w:t> </w:t>
      </w:r>
      <w:r>
        <w:t xml:space="preserve">other students residing in the school district in which the campus is located; and</w:t>
      </w:r>
    </w:p>
    <w:p w:rsidR="003F3435" w:rsidRDefault="0032493E">
      <w:pPr>
        <w:spacing w:line="480" w:lineRule="auto"/>
        <w:ind w:firstLine="1440"/>
        <w:jc w:val="both"/>
      </w:pPr>
      <w:r>
        <w:t xml:space="preserve">(2)</w:t>
      </w:r>
      <w:r xml:space="preserve">
        <w:t> </w:t>
      </w:r>
      <w:r xml:space="preserve">
        <w:t> </w:t>
      </w:r>
      <w:r>
        <w:t xml:space="preserve">students who reside outside the school district.</w:t>
      </w:r>
    </w:p>
    <w:p w:rsidR="003F3435" w:rsidRDefault="0032493E">
      <w:pPr>
        <w:spacing w:line="480" w:lineRule="auto"/>
        <w:ind w:firstLine="720"/>
        <w:jc w:val="both"/>
      </w:pPr>
      <w:r>
        <w:t xml:space="preserve">(j)</w:t>
      </w:r>
      <w:r xml:space="preserve">
        <w:t> </w:t>
      </w:r>
      <w:r xml:space="preserve">
        <w:t> </w:t>
      </w:r>
      <w:r>
        <w:t xml:space="preserve">An employee of an entity granted a district-authorized charter that enters into a contract under this section to operate a district campus is eligible for membership in and benefits from the Teacher Retirement System of Texas if the employee would be eligible for membership and benefits if holding the same position at the district.</w:t>
      </w:r>
    </w:p>
    <w:p w:rsidR="003F3435" w:rsidRDefault="0032493E">
      <w:pPr>
        <w:spacing w:line="480" w:lineRule="auto"/>
        <w:ind w:firstLine="720"/>
        <w:jc w:val="both"/>
      </w:pPr>
      <w:r>
        <w:t xml:space="preserve">(k)</w:t>
      </w:r>
      <w:r xml:space="preserve">
        <w:t> </w:t>
      </w:r>
      <w:r xml:space="preserve">
        <w:t> </w:t>
      </w:r>
      <w:r>
        <w:t xml:space="preserve">A district proposing to enter into a contract under Subsection (a)(2) shall notify the commissioner of the district's intent to enter into the contract.</w:t>
      </w:r>
      <w:r xml:space="preserve">
        <w:t> </w:t>
      </w:r>
      <w:r xml:space="preserve">
        <w:t> </w:t>
      </w:r>
      <w:r>
        <w:t xml:space="preserve">The commissioner by rule shall establish the procedures for a district to notify the commissioner under this subsection, including the period within which the notification is required before the school year in which the proposed contract would take effect, and for a district and, if necessary, an entity to submit information as required by the commissioner.</w:t>
      </w:r>
      <w:r xml:space="preserve">
        <w:t> </w:t>
      </w:r>
      <w:r xml:space="preserve">
        <w:t> </w:t>
      </w:r>
      <w:r>
        <w:t xml:space="preserve">The commissioner shall notify the district whether the proposed contract is approved not later than the 60th day after the date the commissioner receives notice of the proposed contract and all information required by the commissioner to be submitted.</w:t>
      </w:r>
      <w:r xml:space="preserve">
        <w:t> </w:t>
      </w:r>
      <w:r xml:space="preserve">
        <w:t> </w:t>
      </w:r>
      <w:r>
        <w:t xml:space="preserve">If the commissioner fails to notify the district that the proposed contract has been approved or denied within the period prescribed by this subsection, the proposed contract is considered approved.</w:t>
      </w:r>
    </w:p>
    <w:p w:rsidR="003F3435" w:rsidRDefault="0032493E">
      <w:pPr>
        <w:spacing w:line="480" w:lineRule="auto"/>
        <w:ind w:firstLine="720"/>
        <w:jc w:val="both"/>
      </w:pPr>
      <w:r>
        <w:t xml:space="preserve">(l)</w:t>
      </w:r>
      <w:r xml:space="preserve">
        <w:t> </w:t>
      </w:r>
      <w:r xml:space="preserve">
        <w:t> </w:t>
      </w:r>
      <w:r>
        <w:t xml:space="preserve">Except as expressly provided by this section, the commissioner may not impose additional requirements on an open-enrollment charter school to be eligible for a contract under Subsection (a).</w:t>
      </w:r>
    </w:p>
    <w:p w:rsidR="003F3435" w:rsidRDefault="0032493E">
      <w:pPr>
        <w:spacing w:line="480" w:lineRule="auto"/>
        <w:ind w:firstLine="720"/>
        <w:jc w:val="both"/>
      </w:pPr>
      <w:r>
        <w:t xml:space="preserve">(m)</w:t>
      </w:r>
      <w:r xml:space="preserve">
        <w:t> </w:t>
      </w:r>
      <w:r xml:space="preserve">
        <w:t> </w:t>
      </w:r>
      <w:r>
        <w:t xml:space="preserve">The commissioner shall adopt rules as necessary to administer this section, including requirements for an entity and the contract with the entity, including the standards required for an entity to receive approval under Subsection (a)(2).</w:t>
      </w:r>
    </w:p>
    <w:p w:rsidR="003F3435" w:rsidRDefault="0032493E">
      <w:pPr>
        <w:spacing w:line="480" w:lineRule="auto"/>
        <w:ind w:firstLine="720"/>
        <w:jc w:val="both"/>
      </w:pPr>
      <w:r>
        <w:t xml:space="preserve">(n)</w:t>
      </w:r>
      <w:r xml:space="preserve">
        <w:t> </w:t>
      </w:r>
      <w:r xml:space="preserve">
        <w:t> </w:t>
      </w:r>
      <w:r>
        <w:t xml:space="preserve">This section does not prohibit a contract between a school district and another entity for the provision of services for the campus.</w:t>
      </w:r>
    </w:p>
    <w:p w:rsidR="003F3435" w:rsidRDefault="0032493E">
      <w:pPr>
        <w:spacing w:line="480" w:lineRule="auto"/>
        <w:jc w:val="both"/>
      </w:pPr>
      <w:r>
        <w:t xml:space="preserve">Added by Acts 2017, 85th Leg., R.S., Ch. 953 (S.B. </w:t>
      </w:r>
      <w:hyperlink w:docLocation="table" r:id="rId104">
        <w:r>
          <w:rPr>
            <w:rStyle w:val="Hyperlink"/>
          </w:rPr>
          <w:t>1882</w:t>
        </w:r>
      </w:hyperlink>
      <w:r>
        <w:t xml:space="preserve">), Sec. 1, eff. June 15,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105">
        <w:r>
          <w:rPr>
            <w:rStyle w:val="Hyperlink"/>
          </w:rPr>
          <w:t>3</w:t>
        </w:r>
      </w:hyperlink>
      <w:r>
        <w:t xml:space="preserve">), Sec. 3.007, eff. September 1, 2019.</w:t>
      </w:r>
    </w:p>
    <w:p w:rsidR="003F3435" w:rsidRDefault="0032493E">
      <w:pPr>
        <w:spacing w:line="480" w:lineRule="auto"/>
        <w:jc w:val="both"/>
      </w:pPr>
    </w:p>
    <w:p w:rsidR="003F3435" w:rsidRDefault="0032493E">
      <w:pPr>
        <w:spacing w:line="480" w:lineRule="auto"/>
        <w:ind w:firstLine="720"/>
        <w:jc w:val="both"/>
      </w:pPr>
      <w:r>
        <w:t xml:space="preserve">Sec. 11.175.</w:t>
      </w:r>
      <w:r xml:space="preserve">
        <w:t> </w:t>
      </w:r>
      <w:r xml:space="preserve">
        <w:t> </w:t>
      </w:r>
      <w:r>
        <w:t xml:space="preserve">SCHOOL CYBERSECURITY.  (a)  In this section:</w:t>
      </w:r>
    </w:p>
    <w:p w:rsidR="003F3435" w:rsidRDefault="0032493E">
      <w:pPr>
        <w:spacing w:line="480" w:lineRule="auto"/>
        <w:ind w:firstLine="1440"/>
        <w:jc w:val="both"/>
      </w:pPr>
      <w:r>
        <w:t xml:space="preserve">(1)</w:t>
      </w:r>
      <w:r xml:space="preserve">
        <w:t> </w:t>
      </w:r>
      <w:r xml:space="preserve">
        <w:t> </w:t>
      </w:r>
      <w:r>
        <w:t xml:space="preserve">"Breach of system security" means an incident in which student information that is sensitive, protected, or confidential, as provided by state or federal law, is stolen or copied, transmitted, viewed, or used by a person unauthorized to engage in that action.</w:t>
      </w:r>
    </w:p>
    <w:p w:rsidR="003F3435" w:rsidRDefault="0032493E">
      <w:pPr>
        <w:spacing w:line="480" w:lineRule="auto"/>
        <w:ind w:firstLine="1440"/>
        <w:jc w:val="both"/>
      </w:pPr>
      <w:r>
        <w:t xml:space="preserve">(2)</w:t>
      </w:r>
      <w:r xml:space="preserve">
        <w:t> </w:t>
      </w:r>
      <w:r xml:space="preserve">
        <w:t> </w:t>
      </w:r>
      <w:r>
        <w:t xml:space="preserve">"Cyber attack" means an attempt to damage, disrupt, or gain unauthorized access to a computer, computer network, or computer system.</w:t>
      </w:r>
    </w:p>
    <w:p w:rsidR="003F3435" w:rsidRDefault="0032493E">
      <w:pPr>
        <w:spacing w:line="480" w:lineRule="auto"/>
        <w:ind w:firstLine="1440"/>
        <w:jc w:val="both"/>
      </w:pPr>
      <w:r>
        <w:t xml:space="preserve">(3)</w:t>
      </w:r>
      <w:r xml:space="preserve">
        <w:t> </w:t>
      </w:r>
      <w:r xml:space="preserve">
        <w:t> </w:t>
      </w:r>
      <w:r>
        <w:t xml:space="preserve">"Cybersecurity" means the measures taken to protect a computer, computer network, or computer system against unauthorized use or access.</w:t>
      </w:r>
    </w:p>
    <w:p w:rsidR="003F3435" w:rsidRDefault="0032493E">
      <w:pPr>
        <w:spacing w:line="480" w:lineRule="auto"/>
        <w:ind w:firstLine="720"/>
        <w:jc w:val="both"/>
      </w:pPr>
      <w:r>
        <w:t xml:space="preserve">(b)</w:t>
      </w:r>
      <w:r xml:space="preserve">
        <w:t> </w:t>
      </w:r>
      <w:r xml:space="preserve">
        <w:t> </w:t>
      </w:r>
      <w:r>
        <w:t xml:space="preserve">Each school district shall adopt a cybersecurity policy to:</w:t>
      </w:r>
    </w:p>
    <w:p w:rsidR="003F3435" w:rsidRDefault="0032493E">
      <w:pPr>
        <w:spacing w:line="480" w:lineRule="auto"/>
        <w:ind w:firstLine="1440"/>
        <w:jc w:val="both"/>
      </w:pPr>
      <w:r>
        <w:t xml:space="preserve">(1)</w:t>
      </w:r>
      <w:r xml:space="preserve">
        <w:t> </w:t>
      </w:r>
      <w:r xml:space="preserve">
        <w:t> </w:t>
      </w:r>
      <w:r>
        <w:t xml:space="preserve">secure district cyberinfrastructure against cyber attacks and other cybersecurity incidents; and</w:t>
      </w:r>
    </w:p>
    <w:p w:rsidR="003F3435" w:rsidRDefault="0032493E">
      <w:pPr>
        <w:spacing w:line="480" w:lineRule="auto"/>
        <w:ind w:firstLine="1440"/>
        <w:jc w:val="both"/>
      </w:pPr>
      <w:r>
        <w:t xml:space="preserve">(2)</w:t>
      </w:r>
      <w:r xml:space="preserve">
        <w:t> </w:t>
      </w:r>
      <w:r xml:space="preserve">
        <w:t> </w:t>
      </w:r>
      <w:r>
        <w:t xml:space="preserve">determine cybersecurity risk and implement mitigation planning.</w:t>
      </w:r>
    </w:p>
    <w:p w:rsidR="003F3435" w:rsidRDefault="0032493E">
      <w:pPr>
        <w:spacing w:line="480" w:lineRule="auto"/>
        <w:ind w:firstLine="720"/>
        <w:jc w:val="both"/>
      </w:pPr>
      <w:r>
        <w:t xml:space="preserve">(c)</w:t>
      </w:r>
      <w:r xml:space="preserve">
        <w:t> </w:t>
      </w:r>
      <w:r xml:space="preserve">
        <w:t> </w:t>
      </w:r>
      <w:r>
        <w:t xml:space="preserve">A school district's cybersecurity policy may not conflict with the information security standards for institutions of higher education adopted by the Texas Cyber Command under Chapters </w:t>
      </w:r>
      <w:r>
        <w:t xml:space="preserve">2059</w:t>
      </w:r>
      <w:r>
        <w:t xml:space="preserve"> and </w:t>
      </w:r>
      <w:r>
        <w:t xml:space="preserve">2063</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superintendent of each school district shall designate a cybersecurity coordinator to serve as a liaison between the district and the agency in cybersecurity matters.</w:t>
      </w:r>
    </w:p>
    <w:p w:rsidR="003F3435" w:rsidRDefault="0032493E">
      <w:pPr>
        <w:spacing w:line="480" w:lineRule="auto"/>
        <w:ind w:firstLine="720"/>
        <w:jc w:val="both"/>
      </w:pPr>
      <w:r>
        <w:t xml:space="preserve">(e)</w:t>
      </w:r>
      <w:r xml:space="preserve">
        <w:t> </w:t>
      </w:r>
      <w:r xml:space="preserve">
        <w:t> </w:t>
      </w:r>
      <w:r>
        <w:t xml:space="preserve">A school district or open-enrollment charter school shall report to the agency or, if applicable, the entity that administers the system established under Subsection (g) any cyber attack or other cybersecurity incident against the school district's or open-enrollment charter school's cyberinfrastructure that constitutes a breach of system security as soon as practicable after the discovery of the attack or incident.</w:t>
      </w:r>
    </w:p>
    <w:p w:rsidR="003F3435" w:rsidRDefault="0032493E">
      <w:pPr>
        <w:spacing w:line="480" w:lineRule="auto"/>
        <w:ind w:firstLine="720"/>
        <w:jc w:val="both"/>
      </w:pPr>
      <w:r>
        <w:t xml:space="preserve">(f)</w:t>
      </w:r>
      <w:r xml:space="preserve">
        <w:t> </w:t>
      </w:r>
      <w:r xml:space="preserve">
        <w:t> </w:t>
      </w:r>
      <w:r>
        <w:t xml:space="preserve">The district's cybersecurity coordinator shall provide notice to a parent of or person standing in parental relation to a student enrolled in the district of an attack or incident for which a report is required under Subsection (e) involving the student's information.</w:t>
      </w:r>
    </w:p>
    <w:p w:rsidR="003F3435" w:rsidRDefault="0032493E">
      <w:pPr>
        <w:spacing w:line="480" w:lineRule="auto"/>
        <w:ind w:firstLine="720"/>
        <w:jc w:val="both"/>
      </w:pPr>
      <w:r>
        <w:t xml:space="preserve">(g)</w:t>
      </w:r>
      <w:r xml:space="preserve">
        <w:t> </w:t>
      </w:r>
      <w:r xml:space="preserve">
        <w:t> </w:t>
      </w:r>
      <w:r>
        <w:t xml:space="preserve">The agency, in coordination with the Department of Information Resources, shall establish and maintain a system to coordinate the anonymous sharing of information concerning cyber attacks or other cybersecurity incidents between participating schools and the state.</w:t>
      </w:r>
      <w:r xml:space="preserve">
        <w:t> </w:t>
      </w:r>
      <w:r xml:space="preserve">
        <w:t> </w:t>
      </w:r>
      <w:r>
        <w:t xml:space="preserve">The system must:</w:t>
      </w:r>
    </w:p>
    <w:p w:rsidR="003F3435" w:rsidRDefault="0032493E">
      <w:pPr>
        <w:spacing w:line="480" w:lineRule="auto"/>
        <w:ind w:firstLine="1440"/>
        <w:jc w:val="both"/>
      </w:pPr>
      <w:r>
        <w:t xml:space="preserve">(1)</w:t>
      </w:r>
      <w:r xml:space="preserve">
        <w:t> </w:t>
      </w:r>
      <w:r xml:space="preserve">
        <w:t> </w:t>
      </w:r>
      <w:r>
        <w:t xml:space="preserve">include each report made under Subsection (e);</w:t>
      </w:r>
    </w:p>
    <w:p w:rsidR="003F3435" w:rsidRDefault="0032493E">
      <w:pPr>
        <w:spacing w:line="480" w:lineRule="auto"/>
        <w:ind w:firstLine="1440"/>
        <w:jc w:val="both"/>
      </w:pPr>
      <w:r>
        <w:t xml:space="preserve">(2)</w:t>
      </w:r>
      <w:r xml:space="preserve">
        <w:t> </w:t>
      </w:r>
      <w:r xml:space="preserve">
        <w:t> </w:t>
      </w:r>
      <w:r>
        <w:t xml:space="preserve">provide for reports made under Subsection (e) to be shared between participating schools in as close to real time as possible; and</w:t>
      </w:r>
    </w:p>
    <w:p w:rsidR="003F3435" w:rsidRDefault="0032493E">
      <w:pPr>
        <w:spacing w:line="480" w:lineRule="auto"/>
        <w:ind w:firstLine="1440"/>
        <w:jc w:val="both"/>
      </w:pPr>
      <w:r>
        <w:t xml:space="preserve">(3)</w:t>
      </w:r>
      <w:r xml:space="preserve">
        <w:t> </w:t>
      </w:r>
      <w:r xml:space="preserve">
        <w:t> </w:t>
      </w:r>
      <w:r>
        <w:t xml:space="preserve">preserve a reporting school's anonymity by preventing the disclosure through the system of the name of the school at which an attack or incident occurred.</w:t>
      </w:r>
    </w:p>
    <w:p w:rsidR="003F3435" w:rsidRDefault="0032493E">
      <w:pPr>
        <w:spacing w:line="480" w:lineRule="auto"/>
        <w:ind w:firstLine="720"/>
        <w:jc w:val="both"/>
      </w:pPr>
      <w:r>
        <w:t xml:space="preserve">(h)</w:t>
      </w:r>
      <w:r xml:space="preserve">
        <w:t> </w:t>
      </w:r>
      <w:r xml:space="preserve">
        <w:t> </w:t>
      </w:r>
      <w:r>
        <w:t xml:space="preserve">In establishing the system under Subsection (g), the agency may contract with a qualified third party to administer the system.</w:t>
      </w:r>
    </w:p>
    <w:p w:rsidR="003F3435" w:rsidRDefault="0032493E">
      <w:pPr>
        <w:spacing w:line="480" w:lineRule="auto"/>
        <w:ind w:firstLine="720"/>
        <w:jc w:val="both"/>
      </w:pPr>
      <w:r>
        <w:t xml:space="preserve">(h-1)</w:t>
      </w:r>
      <w:r xml:space="preserve">
        <w:t> </w:t>
      </w:r>
      <w:r xml:space="preserve">
        <w:t> </w:t>
      </w:r>
      <w:r>
        <w:t xml:space="preserve">Notwithstanding Section </w:t>
      </w:r>
      <w:r>
        <w:t xml:space="preserve">2063.103</w:t>
      </w:r>
      <w:r>
        <w:t xml:space="preserve">, Government Code, only the district's cybersecurity coordinator is required to complete the cybersecurity training and the artificial intelligence training under that section on an annual basis.  Any other school district employee required to complete the cybersecurity training and the artificial intelligence training shall complete the training as determined by the district, in consultation with the district's cybersecurity coordinator.</w:t>
      </w:r>
    </w:p>
    <w:p w:rsidR="003F3435" w:rsidRDefault="0032493E">
      <w:pPr>
        <w:spacing w:line="480" w:lineRule="auto"/>
        <w:ind w:firstLine="720"/>
        <w:jc w:val="both"/>
      </w:pPr>
      <w:r>
        <w:t xml:space="preserve">(i)</w:t>
      </w:r>
      <w:r xml:space="preserve">
        <w:t> </w:t>
      </w:r>
      <w:r xml:space="preserve">
        <w:t> </w:t>
      </w:r>
      <w:r>
        <w:t xml:space="preserve">The commissioner shall adopt rules as necessary to implement this section.</w:t>
      </w:r>
    </w:p>
    <w:p w:rsidR="003F3435" w:rsidRDefault="0032493E">
      <w:pPr>
        <w:spacing w:line="480" w:lineRule="auto"/>
        <w:jc w:val="both"/>
      </w:pPr>
      <w:r>
        <w:t xml:space="preserve">Added by Acts 2019, 86th Leg., R.S., Ch. 605 (S.B. </w:t>
      </w:r>
      <w:hyperlink w:docLocation="table" r:id="rId106">
        <w:r>
          <w:rPr>
            <w:rStyle w:val="Hyperlink"/>
          </w:rPr>
          <w:t>820</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618 (S.B. </w:t>
      </w:r>
      <w:hyperlink w:docLocation="table" r:id="rId107">
        <w:r>
          <w:rPr>
            <w:rStyle w:val="Hyperlink"/>
          </w:rPr>
          <w:t>1696</w:t>
        </w:r>
      </w:hyperlink>
      <w:r>
        <w:t xml:space="preserve">), Sec. 1, eff. September 1, 2021.</w:t>
      </w:r>
    </w:p>
    <w:p w:rsidR="003F3435" w:rsidRDefault="0032493E">
      <w:pPr>
        <w:spacing w:line="480" w:lineRule="auto"/>
        <w:ind w:firstLine="720"/>
        <w:jc w:val="both"/>
      </w:pPr>
      <w:r>
        <w:t xml:space="preserve">Acts 2021, 87th Leg., R.S., Ch. 618 (S.B. </w:t>
      </w:r>
      <w:hyperlink w:docLocation="table" r:id="rId108">
        <w:r>
          <w:rPr>
            <w:rStyle w:val="Hyperlink"/>
          </w:rPr>
          <w:t>1696</w:t>
        </w:r>
      </w:hyperlink>
      <w:r>
        <w:t xml:space="preserve">), Sec. 2, eff. September 1, 2021.</w:t>
      </w:r>
    </w:p>
    <w:p w:rsidR="003F3435" w:rsidRDefault="0032493E">
      <w:pPr>
        <w:spacing w:line="480" w:lineRule="auto"/>
        <w:ind w:firstLine="720"/>
        <w:jc w:val="both"/>
      </w:pPr>
      <w:r>
        <w:t xml:space="preserve">Acts 2021, 87th Leg., R.S., Ch. 1045 (S.B. </w:t>
      </w:r>
      <w:hyperlink w:docLocation="table" r:id="rId109">
        <w:r>
          <w:rPr>
            <w:rStyle w:val="Hyperlink"/>
          </w:rPr>
          <w:t>1267</w:t>
        </w:r>
      </w:hyperlink>
      <w:r>
        <w:t xml:space="preserve">), Sec. 2, eff. June 18, 2021.</w:t>
      </w:r>
    </w:p>
    <w:p w:rsidR="003F3435" w:rsidRDefault="0032493E">
      <w:pPr>
        <w:spacing w:line="480" w:lineRule="auto"/>
        <w:ind w:firstLine="720"/>
        <w:jc w:val="both"/>
      </w:pPr>
      <w:r>
        <w:t xml:space="preserve">Acts 2023, 88th Leg., R.S., Ch. 768 (H.B. </w:t>
      </w:r>
      <w:hyperlink w:docLocation="table" r:id="rId110">
        <w:r>
          <w:rPr>
            <w:rStyle w:val="Hyperlink"/>
          </w:rPr>
          <w:t>4595</w:t>
        </w:r>
      </w:hyperlink>
      <w:r>
        <w:t xml:space="preserve">), Sec. 24.001(9), eff. September 1, 2023.</w:t>
      </w:r>
    </w:p>
    <w:p w:rsidR="003F3435" w:rsidRDefault="0032493E">
      <w:pPr>
        <w:spacing w:line="480" w:lineRule="auto"/>
        <w:ind w:firstLine="720"/>
        <w:jc w:val="both"/>
      </w:pPr>
      <w:r>
        <w:t xml:space="preserve">Acts 2025, 89th Leg., R.S., Ch. 331 (H.B. </w:t>
      </w:r>
      <w:hyperlink w:docLocation="table" r:id="rId111">
        <w:r>
          <w:rPr>
            <w:rStyle w:val="Hyperlink"/>
          </w:rPr>
          <w:t>150</w:t>
        </w:r>
      </w:hyperlink>
      <w:r>
        <w:t xml:space="preserve">), Sec. 19, eff. September 1, 2025.</w:t>
      </w:r>
    </w:p>
    <w:p w:rsidR="003F3435" w:rsidRDefault="0032493E">
      <w:pPr>
        <w:spacing w:line="480" w:lineRule="auto"/>
        <w:ind w:firstLine="720"/>
        <w:jc w:val="both"/>
      </w:pPr>
      <w:r>
        <w:t xml:space="preserve">Acts 2025, 89th Leg., R.S., Ch. 628 (H.B. </w:t>
      </w:r>
      <w:hyperlink w:docLocation="table" r:id="rId112">
        <w:r>
          <w:rPr>
            <w:rStyle w:val="Hyperlink"/>
          </w:rPr>
          <w:t>3512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11.178.</w:t>
      </w:r>
      <w:r xml:space="preserve">
        <w:t> </w:t>
      </w:r>
      <w:r xml:space="preserve">
        <w:t> </w:t>
      </w:r>
      <w:r>
        <w:t xml:space="preserve">PROHIBITION AGAINST USE OF SCHOOL DISTRICT RESOURCES FOR HOTEL.  (a)</w:t>
      </w:r>
      <w:r xml:space="preserve">
        <w:t> </w:t>
      </w:r>
      <w:r xml:space="preserve">
        <w:t> </w:t>
      </w:r>
      <w:r>
        <w:t xml:space="preserve">In this section, "hotel" means a building in which members of the public obtain sleeping accommodations for consideration.</w:t>
      </w:r>
      <w:r xml:space="preserve">
        <w:t> </w:t>
      </w:r>
      <w:r xml:space="preserve">
        <w:t> </w:t>
      </w:r>
      <w:r>
        <w:t xml:space="preserve">The term includes a motel.</w:t>
      </w:r>
    </w:p>
    <w:p w:rsidR="003F3435" w:rsidRDefault="0032493E">
      <w:pPr>
        <w:spacing w:line="480" w:lineRule="auto"/>
        <w:ind w:firstLine="720"/>
        <w:jc w:val="both"/>
      </w:pPr>
      <w:r>
        <w:t xml:space="preserve">(b)</w:t>
      </w:r>
      <w:r xml:space="preserve">
        <w:t> </w:t>
      </w:r>
      <w:r xml:space="preserve">
        <w:t> </w:t>
      </w:r>
      <w:r>
        <w:t xml:space="preserve">The board of trustees of an independent school district may not impose taxes, issue bonds, use or authorize the use of school district employees, use or authorize the use of school district property, money, or other resources, or acquire property for the design, construction, renovation, or operation of a hotel.</w:t>
      </w:r>
    </w:p>
    <w:p w:rsidR="003F3435" w:rsidRDefault="0032493E">
      <w:pPr>
        <w:spacing w:line="480" w:lineRule="auto"/>
        <w:ind w:firstLine="720"/>
        <w:jc w:val="both"/>
      </w:pPr>
      <w:r>
        <w:t xml:space="preserve">(c)</w:t>
      </w:r>
      <w:r xml:space="preserve">
        <w:t> </w:t>
      </w:r>
      <w:r xml:space="preserve">
        <w:t> </w:t>
      </w:r>
      <w:r>
        <w:t xml:space="preserve">The board of trustees of an independent school district may not enter into a lease, contract, or other agreement that:</w:t>
      </w:r>
    </w:p>
    <w:p w:rsidR="003F3435" w:rsidRDefault="0032493E">
      <w:pPr>
        <w:spacing w:line="480" w:lineRule="auto"/>
        <w:ind w:firstLine="1440"/>
        <w:jc w:val="both"/>
      </w:pPr>
      <w:r>
        <w:t xml:space="preserve">(1)</w:t>
      </w:r>
      <w:r xml:space="preserve">
        <w:t> </w:t>
      </w:r>
      <w:r xml:space="preserve">
        <w:t> </w:t>
      </w:r>
      <w:r>
        <w:t xml:space="preserve">obligates the board to engage in an activity prohibited by Subsection (b); or</w:t>
      </w:r>
    </w:p>
    <w:p w:rsidR="003F3435" w:rsidRDefault="0032493E">
      <w:pPr>
        <w:spacing w:line="480" w:lineRule="auto"/>
        <w:ind w:firstLine="1440"/>
        <w:jc w:val="both"/>
      </w:pPr>
      <w:r>
        <w:t xml:space="preserve">(2)</w:t>
      </w:r>
      <w:r xml:space="preserve">
        <w:t> </w:t>
      </w:r>
      <w:r xml:space="preserve">
        <w:t> </w:t>
      </w:r>
      <w:r>
        <w:t xml:space="preserve">obligates the use of district employees or resources in a manner prohibited by Subsection (b).</w:t>
      </w:r>
    </w:p>
    <w:p w:rsidR="003F3435" w:rsidRDefault="0032493E">
      <w:pPr>
        <w:spacing w:line="480" w:lineRule="auto"/>
        <w:jc w:val="both"/>
      </w:pPr>
      <w:r>
        <w:t xml:space="preserve">Added by Acts 2011, 82nd Leg., R.S., Ch. 623 (S.B. </w:t>
      </w:r>
      <w:hyperlink w:docLocation="table" r:id="rId113">
        <w:r>
          <w:rPr>
            <w:rStyle w:val="Hyperlink"/>
          </w:rPr>
          <w:t>764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11.179.</w:t>
      </w:r>
      <w:r xml:space="preserve">
        <w:t> </w:t>
      </w:r>
      <w:r xml:space="preserve">
        <w:t> </w:t>
      </w:r>
      <w:r>
        <w:t xml:space="preserve">SALE OF ALCOHOLIC BEVERAGES IN CERTAIN LEASED DISTRICT FACILITIES.  (a)</w:t>
      </w:r>
      <w:r xml:space="preserve">
        <w:t> </w:t>
      </w:r>
      <w:r xml:space="preserve">
        <w:t> </w:t>
      </w:r>
      <w:r>
        <w:t xml:space="preserve">The board of trustees of a school district may adopt a policy allowing the consumption, possession, and sale of an alcoholic beverage at an event held at a performing arts facility owned by the district if:</w:t>
      </w:r>
    </w:p>
    <w:p w:rsidR="003F3435" w:rsidRDefault="0032493E">
      <w:pPr>
        <w:spacing w:line="480" w:lineRule="auto"/>
        <w:ind w:firstLine="1440"/>
        <w:jc w:val="both"/>
      </w:pPr>
      <w:r>
        <w:t xml:space="preserve">(1)</w:t>
      </w:r>
      <w:r xml:space="preserve">
        <w:t> </w:t>
      </w:r>
      <w:r xml:space="preserve">
        <w:t> </w:t>
      </w:r>
      <w:r>
        <w:t xml:space="preserve">the facility is leased to a nonprofit organization for an event not sponsored or sanctioned by the district; and</w:t>
      </w:r>
    </w:p>
    <w:p w:rsidR="003F3435" w:rsidRDefault="0032493E">
      <w:pPr>
        <w:spacing w:line="480" w:lineRule="auto"/>
        <w:ind w:firstLine="1440"/>
        <w:jc w:val="both"/>
      </w:pPr>
      <w:r>
        <w:t xml:space="preserve">(2)</w:t>
      </w:r>
      <w:r xml:space="preserve">
        <w:t> </w:t>
      </w:r>
      <w:r xml:space="preserve">
        <w:t> </w:t>
      </w:r>
      <w:r>
        <w:t xml:space="preserve">either the board of trustees of the district had authority to adopt a policy under this section on or before January 1, 2025, or the district is located in:</w:t>
      </w:r>
    </w:p>
    <w:p w:rsidR="003F3435" w:rsidRDefault="0032493E">
      <w:pPr>
        <w:spacing w:line="480" w:lineRule="auto"/>
        <w:ind w:firstLine="2160"/>
        <w:jc w:val="both"/>
      </w:pPr>
      <w:r>
        <w:t xml:space="preserve">(A)</w:t>
      </w:r>
      <w:r xml:space="preserve">
        <w:t> </w:t>
      </w:r>
      <w:r xml:space="preserve">
        <w:t> </w:t>
      </w:r>
      <w:r>
        <w:t xml:space="preserve">a county:</w:t>
      </w:r>
    </w:p>
    <w:p w:rsidR="003F3435" w:rsidRDefault="0032493E">
      <w:pPr>
        <w:spacing w:line="480" w:lineRule="auto"/>
        <w:ind w:firstLine="2880"/>
        <w:jc w:val="both"/>
      </w:pPr>
      <w:r>
        <w:t xml:space="preserve">(i)</w:t>
      </w:r>
      <w:r xml:space="preserve">
        <w:t> </w:t>
      </w:r>
      <w:r xml:space="preserve">
        <w:t> </w:t>
      </w:r>
      <w:r>
        <w:t xml:space="preserve">that has a population of not more than 300,000; and</w:t>
      </w:r>
    </w:p>
    <w:p w:rsidR="003F3435" w:rsidRDefault="0032493E">
      <w:pPr>
        <w:spacing w:line="480" w:lineRule="auto"/>
        <w:ind w:firstLine="2880"/>
        <w:jc w:val="both"/>
      </w:pPr>
      <w:r>
        <w:t xml:space="preserve">(ii)</w:t>
      </w:r>
      <w:r xml:space="preserve">
        <w:t> </w:t>
      </w:r>
      <w:r xml:space="preserve">
        <w:t> </w:t>
      </w:r>
      <w:r>
        <w:t xml:space="preserve">in which a component university of the University of Houston System is located; or</w:t>
      </w:r>
    </w:p>
    <w:p w:rsidR="003F3435" w:rsidRDefault="0032493E">
      <w:pPr>
        <w:spacing w:line="480" w:lineRule="auto"/>
        <w:ind w:firstLine="2160"/>
        <w:jc w:val="both"/>
      </w:pPr>
      <w:r>
        <w:t xml:space="preserve">(B)</w:t>
      </w:r>
      <w:r xml:space="preserve">
        <w:t> </w:t>
      </w:r>
      <w:r xml:space="preserve">
        <w:t> </w:t>
      </w:r>
      <w:r>
        <w:t xml:space="preserve">a county in which is located a facility described by Subdivision (1) within two miles of two or more stadiums with a capacity of at least 40,000 people.</w:t>
      </w:r>
    </w:p>
    <w:p w:rsidR="003F3435" w:rsidRDefault="0032493E">
      <w:pPr>
        <w:spacing w:line="480" w:lineRule="auto"/>
        <w:ind w:firstLine="720"/>
        <w:jc w:val="both"/>
      </w:pPr>
      <w:r>
        <w:t xml:space="preserve">(b)</w:t>
      </w:r>
      <w:r xml:space="preserve">
        <w:t> </w:t>
      </w:r>
      <w:r xml:space="preserve">
        <w:t> </w:t>
      </w:r>
      <w:r>
        <w:t xml:space="preserve">A lease agreement entered into as provided by Subsection (a) must require that:</w:t>
      </w:r>
    </w:p>
    <w:p w:rsidR="003F3435" w:rsidRDefault="0032493E">
      <w:pPr>
        <w:spacing w:line="480" w:lineRule="auto"/>
        <w:ind w:firstLine="1440"/>
        <w:jc w:val="both"/>
      </w:pPr>
      <w:r>
        <w:t xml:space="preserve">(1)</w:t>
      </w:r>
      <w:r xml:space="preserve">
        <w:t> </w:t>
      </w:r>
      <w:r xml:space="preserve">
        <w:t> </w:t>
      </w:r>
      <w:r>
        <w:t xml:space="preserve">the event be held outside of regular school hours; and</w:t>
      </w:r>
    </w:p>
    <w:p w:rsidR="003F3435" w:rsidRDefault="0032493E">
      <w:pPr>
        <w:spacing w:line="480" w:lineRule="auto"/>
        <w:ind w:firstLine="1440"/>
        <w:jc w:val="both"/>
      </w:pPr>
      <w:r>
        <w:t xml:space="preserve">(2)</w:t>
      </w:r>
      <w:r xml:space="preserve">
        <w:t> </w:t>
      </w:r>
      <w:r xml:space="preserve">
        <w:t> </w:t>
      </w:r>
      <w:r>
        <w:t xml:space="preserve">the alcoholic beverages be sold by a person who holds an appropriate retail license or permit under the Alcoholic Beverage Code for the facility.</w:t>
      </w:r>
    </w:p>
    <w:p w:rsidR="003F3435" w:rsidRDefault="0032493E">
      <w:pPr>
        <w:spacing w:line="480" w:lineRule="auto"/>
        <w:jc w:val="both"/>
      </w:pPr>
      <w:r>
        <w:t xml:space="preserve">Added by Acts 2019, 86th Leg., R.S., Ch. 834 (H.B. </w:t>
      </w:r>
      <w:hyperlink w:docLocation="table" r:id="rId114">
        <w:r>
          <w:rPr>
            <w:rStyle w:val="Hyperlink"/>
          </w:rPr>
          <w:t>2633</w:t>
        </w:r>
      </w:hyperlink>
      <w:r>
        <w:t xml:space="preserve">), Sec. 2,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642 (H.B. </w:t>
      </w:r>
      <w:hyperlink w:docLocation="table" r:id="rId115">
        <w:r>
          <w:rPr>
            <w:rStyle w:val="Hyperlink"/>
          </w:rPr>
          <w:t>1825</w:t>
        </w:r>
      </w:hyperlink>
      <w:r>
        <w:t xml:space="preserve">), Sec. 1, eff. September 1, 2023.</w:t>
      </w:r>
    </w:p>
    <w:p w:rsidR="003F3435" w:rsidRDefault="0032493E">
      <w:pPr>
        <w:spacing w:line="480" w:lineRule="auto"/>
        <w:ind w:firstLine="720"/>
        <w:jc w:val="both"/>
      </w:pPr>
      <w:r>
        <w:t xml:space="preserve">Acts 2025, 89th Leg., R.S., Ch. 197 (S.B. </w:t>
      </w:r>
      <w:hyperlink w:docLocation="table" r:id="rId116">
        <w:r>
          <w:rPr>
            <w:rStyle w:val="Hyperlink"/>
          </w:rPr>
          <w:t>2361</w:t>
        </w:r>
      </w:hyperlink>
      <w:r>
        <w:t xml:space="preserve">), Sec. 9, eff. September 1, 2025.</w:t>
      </w:r>
    </w:p>
    <w:p w:rsidR="003F3435" w:rsidRDefault="0032493E">
      <w:pPr>
        <w:spacing w:line="480" w:lineRule="auto"/>
        <w:jc w:val="both"/>
      </w:pPr>
    </w:p>
    <w:p w:rsidR="003F3435" w:rsidRDefault="0032493E">
      <w:pPr>
        <w:spacing w:line="480" w:lineRule="auto"/>
        <w:ind w:firstLine="720"/>
        <w:jc w:val="both"/>
      </w:pPr>
      <w:r>
        <w:t xml:space="preserve">Sec. 11.182.</w:t>
      </w:r>
      <w:r xml:space="preserve">
        <w:t> </w:t>
      </w:r>
      <w:r xml:space="preserve">
        <w:t> </w:t>
      </w:r>
      <w:r>
        <w:t xml:space="preserve">BOARD IMPROVEMENT AND EVALUATION TOOL.  (a)</w:t>
      </w:r>
      <w:r xml:space="preserve">
        <w:t> </w:t>
      </w:r>
      <w:r xml:space="preserve">
        <w:t> </w:t>
      </w:r>
      <w:r>
        <w:t xml:space="preserve">The commissioner shall develop a board of trustees improvement and evaluation tool.</w:t>
      </w:r>
      <w:r xml:space="preserve">
        <w:t> </w:t>
      </w:r>
      <w:r xml:space="preserve">
        <w:t> </w:t>
      </w:r>
      <w:r>
        <w:t xml:space="preserve">The evaluation tool must be research-based and designed to assist a school district in improving board oversight and academic achievement.</w:t>
      </w:r>
    </w:p>
    <w:p w:rsidR="003F3435" w:rsidRDefault="0032493E">
      <w:pPr>
        <w:spacing w:line="480" w:lineRule="auto"/>
        <w:ind w:firstLine="720"/>
        <w:jc w:val="both"/>
      </w:pPr>
      <w:r>
        <w:t xml:space="preserve">(b)</w:t>
      </w:r>
      <w:r xml:space="preserve">
        <w:t> </w:t>
      </w:r>
      <w:r xml:space="preserve">
        <w:t> </w:t>
      </w:r>
      <w:r>
        <w:t xml:space="preserve">A board of trustees may determine whether to use the evaluation tool, except as required by Section </w:t>
      </w:r>
      <w:r>
        <w:t xml:space="preserve">39A.002</w:t>
      </w:r>
      <w:r>
        <w:t xml:space="preserve">.</w:t>
      </w:r>
    </w:p>
    <w:p w:rsidR="003F3435" w:rsidRDefault="0032493E">
      <w:pPr>
        <w:spacing w:line="480" w:lineRule="auto"/>
        <w:jc w:val="both"/>
      </w:pPr>
      <w:r>
        <w:t xml:space="preserve">Added by Acts 2017, 85th Leg., R.S., Ch. 925 (S.B. </w:t>
      </w:r>
      <w:hyperlink w:docLocation="table" r:id="rId117">
        <w:r>
          <w:rPr>
            <w:rStyle w:val="Hyperlink"/>
          </w:rPr>
          <w:t>1566</w:t>
        </w:r>
      </w:hyperlink>
      <w:r>
        <w:t xml:space="preserve">), Sec. 6,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118">
        <w:r>
          <w:rPr>
            <w:rStyle w:val="Hyperlink"/>
          </w:rPr>
          <w:t>1620</w:t>
        </w:r>
      </w:hyperlink>
      <w:r>
        <w:t xml:space="preserve">), Sec. 6.001, eff. September 1, 2025.</w:t>
      </w:r>
    </w:p>
    <w:p w:rsidR="003F3435" w:rsidRDefault="0032493E">
      <w:pPr>
        <w:spacing w:line="480" w:lineRule="auto"/>
        <w:jc w:val="both"/>
      </w:pPr>
    </w:p>
    <w:p w:rsidR="003F3435" w:rsidRDefault="0032493E">
      <w:pPr>
        <w:spacing w:line="480" w:lineRule="auto"/>
        <w:ind w:firstLine="720"/>
        <w:jc w:val="both"/>
      </w:pPr>
      <w:r>
        <w:t xml:space="preserve">Sec. 11.184.</w:t>
      </w:r>
      <w:r xml:space="preserve">
        <w:t> </w:t>
      </w:r>
      <w:r xml:space="preserve">
        <w:t> </w:t>
      </w:r>
      <w:r>
        <w:t xml:space="preserve">EFFICIENCY AUDIT.  (a)</w:t>
      </w:r>
      <w:r xml:space="preserve">
        <w:t> </w:t>
      </w:r>
      <w:r xml:space="preserve">
        <w:t> </w:t>
      </w:r>
      <w:r>
        <w:t xml:space="preserve">For purposes of this section, "efficiency audit" means an investigation of the operations of a school district to examine fiscal management, efficiency, and utilization of resources.</w:t>
      </w:r>
    </w:p>
    <w:p w:rsidR="003F3435" w:rsidRDefault="0032493E">
      <w:pPr>
        <w:spacing w:line="480" w:lineRule="auto"/>
        <w:ind w:firstLine="720"/>
        <w:jc w:val="both"/>
      </w:pPr>
      <w:r>
        <w:t xml:space="preserve">(b)</w:t>
      </w:r>
      <w:r xml:space="preserve">
        <w:t> </w:t>
      </w:r>
      <w:r xml:space="preserve">
        <w:t> </w:t>
      </w:r>
      <w:r>
        <w:t xml:space="preserve">Except as provided by Subsection (b-1), the board of trustees of a school district shall conduct an efficiency audit before seeking voter approval to adopt a tax rate for the maintenance and operations of the district at an election held for that purpose and may not hold the election without complying with this section.</w:t>
      </w:r>
    </w:p>
    <w:p w:rsidR="003F3435" w:rsidRDefault="0032493E">
      <w:pPr>
        <w:spacing w:line="480" w:lineRule="auto"/>
        <w:ind w:firstLine="720"/>
        <w:jc w:val="both"/>
      </w:pPr>
      <w:r>
        <w:t xml:space="preserve">(b-1)</w:t>
      </w:r>
      <w:r xml:space="preserve">
        <w:t> </w:t>
      </w:r>
      <w:r xml:space="preserve">
        <w:t> </w:t>
      </w:r>
      <w:r>
        <w:t xml:space="preserve">The board of trustees of a school district all or part of which is located in an area declared a disaster area by the governor under Chapter </w:t>
      </w:r>
      <w:r>
        <w:t xml:space="preserve">418</w:t>
      </w:r>
      <w:r>
        <w:t xml:space="preserve">, Government Code, may hold an election to seek voter approval to adopt a maintenance and operations tax rate during the two-year period following the date of the declaration without conducting an efficiency audit otherwise required under this section.</w:t>
      </w:r>
    </w:p>
    <w:p w:rsidR="003F3435" w:rsidRDefault="0032493E">
      <w:pPr>
        <w:spacing w:line="480" w:lineRule="auto"/>
        <w:ind w:firstLine="720"/>
        <w:jc w:val="both"/>
      </w:pPr>
      <w:r>
        <w:t xml:space="preserve">(c)</w:t>
      </w:r>
      <w:r xml:space="preserve">
        <w:t> </w:t>
      </w:r>
      <w:r xml:space="preserve">
        <w:t> </w:t>
      </w:r>
      <w:r>
        <w:t xml:space="preserve">A school district must pay for the costs associated with an efficiency audit required under this section.</w:t>
      </w:r>
    </w:p>
    <w:p w:rsidR="003F3435" w:rsidRDefault="0032493E">
      <w:pPr>
        <w:spacing w:line="480" w:lineRule="auto"/>
        <w:ind w:firstLine="720"/>
        <w:jc w:val="both"/>
      </w:pPr>
      <w:r>
        <w:t xml:space="preserve">(d)</w:t>
      </w:r>
      <w:r xml:space="preserve">
        <w:t> </w:t>
      </w:r>
      <w:r xml:space="preserve">
        <w:t> </w:t>
      </w:r>
      <w:r>
        <w:t xml:space="preserve">The board of trustees of a school district must select an auditor to conduct an efficiency audit under this section not later than four months before the date on which the district proposes to hold an election to adopt a maintenance and operations tax rate.</w:t>
      </w:r>
    </w:p>
    <w:p w:rsidR="003F3435" w:rsidRDefault="0032493E">
      <w:pPr>
        <w:spacing w:line="480" w:lineRule="auto"/>
        <w:ind w:firstLine="720"/>
        <w:jc w:val="both"/>
      </w:pPr>
      <w:r>
        <w:t xml:space="preserve">(e)</w:t>
      </w:r>
      <w:r xml:space="preserve">
        <w:t> </w:t>
      </w:r>
      <w:r xml:space="preserve">
        <w:t> </w:t>
      </w:r>
      <w:r>
        <w:t xml:space="preserve">The board of trustees of a school district may select for purposes of Subsection (d) the auditor that conducts the district's annual audit under Section </w:t>
      </w:r>
      <w:r>
        <w:t xml:space="preserve">44.008</w:t>
      </w:r>
      <w:r>
        <w:t xml:space="preserve"> and may include the efficiency audit as part of the district's annual audit.</w:t>
      </w:r>
    </w:p>
    <w:p w:rsidR="003F3435" w:rsidRDefault="0032493E">
      <w:pPr>
        <w:spacing w:line="480" w:lineRule="auto"/>
        <w:ind w:firstLine="720"/>
        <w:jc w:val="both"/>
      </w:pPr>
      <w:r>
        <w:t xml:space="preserve">(f)</w:t>
      </w:r>
      <w:r xml:space="preserve">
        <w:t> </w:t>
      </w:r>
      <w:r xml:space="preserve">
        <w:t> </w:t>
      </w:r>
      <w:r>
        <w:t xml:space="preserve">The Legislative Budget Board shall establish guidelines identifying the scope and areas of investigation of an efficiency audit, including identification of resources being used effectively and efficiently and identification of cost savings or reallocations.</w:t>
      </w:r>
      <w:r xml:space="preserve">
        <w:t> </w:t>
      </w:r>
      <w:r xml:space="preserve">
        <w:t> </w:t>
      </w:r>
      <w:r>
        <w:t xml:space="preserve">The Legislative Budget Board may consult with the agency to identify areas in which school districts in this state have a demonstrated history of effectively utilizing resources to improve student achievement and achieve cost savings.</w:t>
      </w:r>
      <w:r xml:space="preserve">
        <w:t> </w:t>
      </w:r>
      <w:r xml:space="preserve">
        <w:t> </w:t>
      </w:r>
      <w:r>
        <w:t xml:space="preserve">The auditor selected by the board of trustees of a school district must follow the guidelines established by the Legislative Budget Board under this subsection.</w:t>
      </w:r>
    </w:p>
    <w:p w:rsidR="003F3435" w:rsidRDefault="0032493E">
      <w:pPr>
        <w:spacing w:line="480" w:lineRule="auto"/>
        <w:ind w:firstLine="720"/>
        <w:jc w:val="both"/>
      </w:pPr>
      <w:r>
        <w:t xml:space="preserve">(g)</w:t>
      </w:r>
      <w:r xml:space="preserve">
        <w:t> </w:t>
      </w:r>
      <w:r xml:space="preserve">
        <w:t> </w:t>
      </w:r>
      <w:r>
        <w:t xml:space="preserve">An auditor selected by the board of trustees of a school district must maintain independence from the district and complete the efficiency audit not later than three months after the date the auditor was selected.</w:t>
      </w:r>
    </w:p>
    <w:p w:rsidR="003F3435" w:rsidRDefault="0032493E">
      <w:pPr>
        <w:spacing w:line="480" w:lineRule="auto"/>
        <w:ind w:firstLine="720"/>
        <w:jc w:val="both"/>
      </w:pPr>
      <w:r>
        <w:t xml:space="preserve">(h)</w:t>
      </w:r>
      <w:r xml:space="preserve">
        <w:t> </w:t>
      </w:r>
      <w:r xml:space="preserve">
        <w:t> </w:t>
      </w:r>
      <w:r>
        <w:t xml:space="preserve">Before an election at which a school district seeks voter approval to adopt a tax rate the board of trustees of the school district must hold an open meeting to discuss the results of the efficiency audit conducted under this section.</w:t>
      </w:r>
      <w:r xml:space="preserve">
        <w:t> </w:t>
      </w:r>
      <w:r xml:space="preserve">
        <w:t> </w:t>
      </w:r>
      <w:r>
        <w:t xml:space="preserve">Not later than 30 days before the date of the election, the results of an efficiency audit conducted under this section must be posted on the school district's Internet website.</w:t>
      </w:r>
    </w:p>
    <w:p w:rsidR="003F3435" w:rsidRDefault="0032493E">
      <w:pPr>
        <w:spacing w:line="480" w:lineRule="auto"/>
        <w:ind w:firstLine="720"/>
        <w:jc w:val="both"/>
      </w:pPr>
      <w:r>
        <w:t xml:space="preserve">(i)</w:t>
      </w:r>
      <w:r xml:space="preserve">
        <w:t> </w:t>
      </w:r>
      <w:r xml:space="preserve">
        <w:t> </w:t>
      </w:r>
      <w:r>
        <w:t xml:space="preserve">A school district shall provide all documents, records, and personnel requested by the auditor as needed to conduct the audit in an efficient manner.</w:t>
      </w:r>
    </w:p>
    <w:p w:rsidR="003F3435" w:rsidRDefault="0032493E">
      <w:pPr>
        <w:spacing w:line="480" w:lineRule="auto"/>
        <w:jc w:val="both"/>
      </w:pPr>
      <w:r>
        <w:t xml:space="preserve">Added by Acts 2019, 86th Leg., R.S., Ch. 943 (H.B. </w:t>
      </w:r>
      <w:hyperlink w:docLocation="table" r:id="rId119">
        <w:r>
          <w:rPr>
            <w:rStyle w:val="Hyperlink"/>
          </w:rPr>
          <w:t>3</w:t>
        </w:r>
      </w:hyperlink>
      <w:r>
        <w:t xml:space="preserve">), Sec. 1.001, eff. January 1, 2020.</w:t>
      </w:r>
    </w:p>
    <w:p w:rsidR="003F3435" w:rsidRDefault="0032493E">
      <w:pPr>
        <w:spacing w:line="480" w:lineRule="auto"/>
        <w:jc w:val="both"/>
      </w:pPr>
    </w:p>
    <w:p w:rsidR="003F3435" w:rsidRDefault="0032493E">
      <w:pPr>
        <w:spacing w:line="480" w:lineRule="auto"/>
        <w:ind w:firstLine="720"/>
        <w:jc w:val="both"/>
      </w:pPr>
      <w:r>
        <w:t xml:space="preserve">Sec. 11.185.</w:t>
      </w:r>
      <w:r xml:space="preserve">
        <w:t> </w:t>
      </w:r>
      <w:r xml:space="preserve">
        <w:t> </w:t>
      </w:r>
      <w:r>
        <w:t xml:space="preserve">EARLY CHILDHOOD LITERACY AND MATHEMATICS PROFICIENCY PLANS.  (a)</w:t>
      </w:r>
      <w:r xml:space="preserve">
        <w:t> </w:t>
      </w:r>
      <w:r xml:space="preserve">
        <w:t> </w:t>
      </w:r>
      <w:r>
        <w:t xml:space="preserve">The board of trustees of each school district shall adopt and post on the district's Internet website early childhood literacy and mathematics proficiency plans that set specific annual goals for the following five school years to reach quantifiable goals for student performance in reading and mathematics at each campus.</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(b)</w:t>
      </w:r>
      <w:r xml:space="preserve">
        <w:t> </w:t>
      </w:r>
      <w:r xml:space="preserve">
        <w:t> </w:t>
      </w:r>
      <w:r>
        <w:t xml:space="preserve">Each plan adopted under Subsection (a) must:</w:t>
      </w:r>
    </w:p>
    <w:p w:rsidR="003F3435" w:rsidRDefault="0032493E">
      <w:pPr>
        <w:spacing w:line="480" w:lineRule="auto"/>
        <w:ind w:firstLine="1440"/>
        <w:jc w:val="both"/>
      </w:pPr>
      <w:r>
        <w:t xml:space="preserve">(1)</w:t>
      </w:r>
      <w:r xml:space="preserve">
        <w:t> </w:t>
      </w:r>
      <w:r xml:space="preserve">
        <w:t> </w:t>
      </w:r>
      <w:r>
        <w:t xml:space="preserve">identify annual goals for students in each group evaluated under the closing the gaps domain under Section </w:t>
      </w:r>
      <w:r>
        <w:t xml:space="preserve">39.053</w:t>
      </w:r>
      <w:r>
        <w:t xml:space="preserve">(c)(3);</w:t>
      </w:r>
    </w:p>
    <w:p w:rsidR="003F3435" w:rsidRDefault="0032493E">
      <w:pPr>
        <w:spacing w:line="480" w:lineRule="auto"/>
        <w:ind w:firstLine="1440"/>
        <w:jc w:val="both"/>
      </w:pPr>
      <w:r>
        <w:t xml:space="preserve">(2)</w:t>
      </w:r>
      <w:r xml:space="preserve">
        <w:t> </w:t>
      </w:r>
      <w:r xml:space="preserve">
        <w:t> </w:t>
      </w:r>
      <w:r>
        <w:t xml:space="preserve">include annual goals for aggregate student growth on the third grade reading or mathematics assessment instrument, as applicable, administered under Section </w:t>
      </w:r>
      <w:r>
        <w:t xml:space="preserve">39.023</w:t>
      </w:r>
      <w:r>
        <w:t xml:space="preserve"> or on an alternative assessment instrument determined by the board of trustees;</w:t>
      </w:r>
    </w:p>
    <w:p w:rsidR="003F3435" w:rsidRDefault="0032493E">
      <w:pPr>
        <w:spacing w:line="480" w:lineRule="auto"/>
        <w:ind w:firstLine="1440"/>
        <w:jc w:val="both"/>
      </w:pPr>
      <w:r>
        <w:t xml:space="preserve">(3)</w:t>
      </w:r>
      <w:r xml:space="preserve">
        <w:t> </w:t>
      </w:r>
      <w:r xml:space="preserve">
        <w:t> </w:t>
      </w:r>
      <w:r>
        <w:t xml:space="preserve">provide for targeted professional development for classroom teachers in kindergarten or first, second, or third grade who are assigned to campuses that the board of trustees identifies as not meeting the plan's goals;</w:t>
      </w:r>
    </w:p>
    <w:p w:rsidR="003F3435" w:rsidRDefault="0032493E">
      <w:pPr>
        <w:spacing w:line="480" w:lineRule="auto"/>
        <w:ind w:firstLine="1440"/>
        <w:jc w:val="both"/>
      </w:pPr>
      <w:r>
        <w:t xml:space="preserve">(4)</w:t>
      </w:r>
      <w:r xml:space="preserve">
        <w:t> </w:t>
      </w:r>
      <w:r xml:space="preserve">
        <w:t> </w:t>
      </w:r>
      <w:r>
        <w:t xml:space="preserve">assign at least one district-level administrator or employee of the regional education service center for the district's region to:</w:t>
      </w:r>
    </w:p>
    <w:p w:rsidR="003F3435" w:rsidRDefault="0032493E">
      <w:pPr>
        <w:spacing w:line="480" w:lineRule="auto"/>
        <w:ind w:firstLine="2160"/>
        <w:jc w:val="both"/>
      </w:pPr>
      <w:r>
        <w:t xml:space="preserve">(A)</w:t>
      </w:r>
      <w:r xml:space="preserve">
        <w:t> </w:t>
      </w:r>
      <w:r xml:space="preserve">
        <w:t> </w:t>
      </w:r>
      <w:r>
        <w:t xml:space="preserve">coordinate implementation of the plan; and</w:t>
      </w:r>
    </w:p>
    <w:p w:rsidR="003F3435" w:rsidRDefault="0032493E">
      <w:pPr>
        <w:spacing w:line="480" w:lineRule="auto"/>
        <w:ind w:firstLine="2160"/>
        <w:jc w:val="both"/>
      </w:pPr>
      <w:r>
        <w:t xml:space="preserve">(B)</w:t>
      </w:r>
      <w:r xml:space="preserve">
        <w:t> </w:t>
      </w:r>
      <w:r xml:space="preserve">
        <w:t> </w:t>
      </w:r>
      <w:r>
        <w:t xml:space="preserve">submit an annual report to the board of trustees on the district's progress toward the goals set under the plan; and</w:t>
      </w:r>
    </w:p>
    <w:p w:rsidR="003F3435" w:rsidRDefault="0032493E">
      <w:pPr>
        <w:spacing w:line="480" w:lineRule="auto"/>
        <w:ind w:firstLine="1440"/>
        <w:jc w:val="both"/>
      </w:pPr>
      <w:r>
        <w:t xml:space="preserve">(5)</w:t>
      </w:r>
      <w:r xml:space="preserve">
        <w:t> </w:t>
      </w:r>
      <w:r xml:space="preserve">
        <w:t> </w:t>
      </w:r>
      <w:r>
        <w:t xml:space="preserve">be reviewed annually by the board of trustees at a public meeting.</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(b)</w:t>
      </w:r>
      <w:r xml:space="preserve">
        <w:t> </w:t>
      </w:r>
      <w:r xml:space="preserve">
        <w:t> </w:t>
      </w:r>
      <w:r>
        <w:t xml:space="preserve">Each plan adopted under Subsection (a) must:</w:t>
      </w:r>
    </w:p>
    <w:p w:rsidR="003F3435" w:rsidRDefault="0032493E">
      <w:pPr>
        <w:spacing w:line="480" w:lineRule="auto"/>
        <w:ind w:firstLine="1440"/>
        <w:jc w:val="both"/>
      </w:pPr>
      <w:r>
        <w:t xml:space="preserve">(1)</w:t>
      </w:r>
      <w:r xml:space="preserve">
        <w:t> </w:t>
      </w:r>
      <w:r xml:space="preserve">
        <w:t> </w:t>
      </w:r>
      <w:r>
        <w:t xml:space="preserve">identify annual goals for students in each group evaluated under the closing the gaps domain under Section </w:t>
      </w:r>
      <w:r>
        <w:t xml:space="preserve">39.053</w:t>
      </w:r>
      <w:r>
        <w:t xml:space="preserve">(c)(3);</w:t>
      </w:r>
    </w:p>
    <w:p w:rsidR="003F3435" w:rsidRDefault="0032493E">
      <w:pPr>
        <w:spacing w:line="480" w:lineRule="auto"/>
        <w:ind w:firstLine="1440"/>
        <w:jc w:val="both"/>
      </w:pPr>
      <w:r>
        <w:t xml:space="preserve">(2)</w:t>
      </w:r>
      <w:r xml:space="preserve">
        <w:t> </w:t>
      </w:r>
      <w:r xml:space="preserve">
        <w:t> </w:t>
      </w:r>
      <w:r>
        <w:t xml:space="preserve">include annual goals for aggregate student growth on the third grade reading language arts or mathematics assessment instrument, as applicable, administered under Section </w:t>
      </w:r>
      <w:r>
        <w:t xml:space="preserve">39.023</w:t>
      </w:r>
      <w:r>
        <w:t xml:space="preserve"> or on an alternative assessment instrument determined by the board of trustees;</w:t>
      </w:r>
    </w:p>
    <w:p w:rsidR="003F3435" w:rsidRDefault="0032493E">
      <w:pPr>
        <w:spacing w:line="480" w:lineRule="auto"/>
        <w:ind w:firstLine="1440"/>
        <w:jc w:val="both"/>
      </w:pPr>
      <w:r>
        <w:t xml:space="preserve">(3)</w:t>
      </w:r>
      <w:r xml:space="preserve">
        <w:t> </w:t>
      </w:r>
      <w:r xml:space="preserve">
        <w:t> </w:t>
      </w:r>
      <w:r>
        <w:t xml:space="preserve">provide for targeted professional development for classroom teachers in kindergarten or first, second, or third grade who are assigned to campuses that the board of trustees identifies as not meeting the plan's goals;</w:t>
      </w:r>
    </w:p>
    <w:p w:rsidR="003F3435" w:rsidRDefault="0032493E">
      <w:pPr>
        <w:spacing w:line="480" w:lineRule="auto"/>
        <w:ind w:firstLine="1440"/>
        <w:jc w:val="both"/>
      </w:pPr>
      <w:r>
        <w:t xml:space="preserve">(4)</w:t>
      </w:r>
      <w:r xml:space="preserve">
        <w:t> </w:t>
      </w:r>
      <w:r xml:space="preserve">
        <w:t> </w:t>
      </w:r>
      <w:r>
        <w:t xml:space="preserve">assign at least one district-level administrator or employee of the regional education service center for the district's region to:</w:t>
      </w:r>
    </w:p>
    <w:p w:rsidR="003F3435" w:rsidRDefault="0032493E">
      <w:pPr>
        <w:spacing w:line="480" w:lineRule="auto"/>
        <w:ind w:firstLine="2160"/>
        <w:jc w:val="both"/>
      </w:pPr>
      <w:r>
        <w:t xml:space="preserve">(A)</w:t>
      </w:r>
      <w:r xml:space="preserve">
        <w:t> </w:t>
      </w:r>
      <w:r xml:space="preserve">
        <w:t> </w:t>
      </w:r>
      <w:r>
        <w:t xml:space="preserve">coordinate implementation of the plan; and</w:t>
      </w:r>
    </w:p>
    <w:p w:rsidR="003F3435" w:rsidRDefault="0032493E">
      <w:pPr>
        <w:spacing w:line="480" w:lineRule="auto"/>
        <w:ind w:firstLine="2160"/>
        <w:jc w:val="both"/>
      </w:pPr>
      <w:r>
        <w:t xml:space="preserve">(B)</w:t>
      </w:r>
      <w:r xml:space="preserve">
        <w:t> </w:t>
      </w:r>
      <w:r xml:space="preserve">
        <w:t> </w:t>
      </w:r>
      <w:r>
        <w:t xml:space="preserve">submit an annual report to the board of trustees on the district's progress toward the goals set under the plan; and</w:t>
      </w:r>
    </w:p>
    <w:p w:rsidR="003F3435" w:rsidRDefault="0032493E">
      <w:pPr>
        <w:spacing w:line="480" w:lineRule="auto"/>
        <w:ind w:firstLine="1440"/>
        <w:jc w:val="both"/>
      </w:pPr>
      <w:r>
        <w:t xml:space="preserve">(5)</w:t>
      </w:r>
      <w:r xml:space="preserve">
        <w:t> </w:t>
      </w:r>
      <w:r xml:space="preserve">
        <w:t> </w:t>
      </w:r>
      <w:r>
        <w:t xml:space="preserve">be reviewed annually by the board of trustees at a public meeting.</w:t>
      </w:r>
    </w:p>
    <w:p w:rsidR="003F3435" w:rsidRDefault="0032493E">
      <w:pPr>
        <w:spacing w:line="480" w:lineRule="auto"/>
        <w:ind w:firstLine="720"/>
        <w:jc w:val="both"/>
      </w:pPr>
      <w:r>
        <w:t xml:space="preserve">(c)</w:t>
      </w:r>
      <w:r xml:space="preserve">
        <w:t> </w:t>
      </w:r>
      <w:r xml:space="preserve">
        <w:t> </w:t>
      </w:r>
      <w:r>
        <w:t xml:space="preserve">Each plan adopted under Subsection (a) may set separate goals for students in a bilingual education or special language program under Subchapter </w:t>
      </w:r>
      <w:r>
        <w:t xml:space="preserve">B</w:t>
      </w:r>
      <w:r>
        <w:t xml:space="preserve">, Chapter </w:t>
      </w:r>
      <w:r>
        <w:t xml:space="preserve">29</w:t>
      </w:r>
      <w:r>
        <w:t xml:space="preserve">.</w:t>
      </w:r>
    </w:p>
    <w:p w:rsidR="003F3435" w:rsidRDefault="0032493E">
      <w:pPr>
        <w:spacing w:line="480" w:lineRule="auto"/>
        <w:ind w:firstLine="720"/>
        <w:jc w:val="both"/>
      </w:pPr>
      <w:r>
        <w:t xml:space="preserve">(d)</w:t>
      </w:r>
      <w:r xml:space="preserve">
        <w:t> </w:t>
      </w:r>
      <w:r xml:space="preserve">
        <w:t> </w:t>
      </w:r>
      <w:r>
        <w:t xml:space="preserve">The professional development provided to classroom teachers under Subsection (b)(3) must, as appropriate, consider the unique needs of students in a bilingual education or special language program under Subchapter </w:t>
      </w:r>
      <w:r>
        <w:t xml:space="preserve">B</w:t>
      </w:r>
      <w:r>
        <w:t xml:space="preserve">, Chapter </w:t>
      </w:r>
      <w:r>
        <w:t xml:space="preserve">29</w:t>
      </w:r>
      <w:r>
        <w:t xml:space="preserve">.</w:t>
      </w:r>
    </w:p>
    <w:p w:rsidR="003F3435" w:rsidRDefault="0032493E">
      <w:pPr>
        <w:spacing w:line="480" w:lineRule="auto"/>
        <w:ind w:firstLine="720"/>
        <w:jc w:val="both"/>
      </w:pPr>
      <w:r>
        <w:t xml:space="preserve">(e)</w:t>
      </w:r>
      <w:r xml:space="preserve">
        <w:t> </w:t>
      </w:r>
      <w:r xml:space="preserve">
        <w:t> </w:t>
      </w:r>
      <w:r>
        <w:t xml:space="preserve">A school district shall post the annual report described by Subsection (b)(4)(B) on the district's Internet website and on the Internet website, if any, of each campus in the district.</w:t>
      </w:r>
    </w:p>
    <w:p w:rsidR="003F3435" w:rsidRDefault="0032493E">
      <w:pPr>
        <w:spacing w:line="480" w:lineRule="auto"/>
        <w:jc w:val="both"/>
      </w:pPr>
      <w:r>
        <w:t xml:space="preserve">Added by Acts 2019, 86th Leg., R.S., Ch. 943 (H.B. </w:t>
      </w:r>
      <w:hyperlink w:docLocation="table" r:id="rId120">
        <w:r>
          <w:rPr>
            <w:rStyle w:val="Hyperlink"/>
          </w:rPr>
          <w:t>3</w:t>
        </w:r>
      </w:hyperlink>
      <w:r>
        <w:t xml:space="preserve">), Sec. 2.003, eff. June 12,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6 (H.B. </w:t>
      </w:r>
      <w:hyperlink w:docLocation="table" r:id="rId121">
        <w:r>
          <w:rPr>
            <w:rStyle w:val="Hyperlink"/>
          </w:rPr>
          <w:t>8</w:t>
        </w:r>
      </w:hyperlink>
      <w:r>
        <w:t xml:space="preserve">), Sec. 4.002, eff. December 4, 2025.</w:t>
      </w:r>
    </w:p>
    <w:p w:rsidR="003F3435" w:rsidRDefault="0032493E">
      <w:pPr>
        <w:spacing w:line="480" w:lineRule="auto"/>
        <w:jc w:val="both"/>
      </w:pPr>
    </w:p>
    <w:p w:rsidR="003F3435" w:rsidRDefault="0032493E">
      <w:pPr>
        <w:spacing w:line="480" w:lineRule="auto"/>
        <w:ind w:firstLine="720"/>
        <w:jc w:val="both"/>
      </w:pPr>
      <w:r>
        <w:t xml:space="preserve">Sec. 11.186.</w:t>
      </w:r>
      <w:r xml:space="preserve">
        <w:t> </w:t>
      </w:r>
      <w:r xml:space="preserve">
        <w:t> </w:t>
      </w:r>
      <w:r>
        <w:t xml:space="preserve">COLLEGE, CAREER, AND MILITARY READINESS PLANS.  (a)</w:t>
      </w:r>
      <w:r xml:space="preserve">
        <w:t> </w:t>
      </w:r>
      <w:r xml:space="preserve">
        <w:t> </w:t>
      </w:r>
      <w:r>
        <w:t xml:space="preserve">The board of trustees of each school district shall adopt college, career, and military readiness plans that set specific annual goals for the following five school years to reach quantifiable goals for measures of student college, career, and military readiness at each campus.</w:t>
      </w:r>
    </w:p>
    <w:p w:rsidR="003F3435" w:rsidRDefault="0032493E">
      <w:pPr>
        <w:spacing w:line="480" w:lineRule="auto"/>
        <w:ind w:firstLine="720"/>
        <w:jc w:val="both"/>
      </w:pPr>
      <w:r>
        <w:t xml:space="preserve">(b)</w:t>
      </w:r>
      <w:r xml:space="preserve">
        <w:t> </w:t>
      </w:r>
      <w:r xml:space="preserve">
        <w:t> </w:t>
      </w:r>
      <w:r>
        <w:t xml:space="preserve">Each plan adopted under Subsection (a) must:</w:t>
      </w:r>
    </w:p>
    <w:p w:rsidR="003F3435" w:rsidRDefault="0032493E">
      <w:pPr>
        <w:spacing w:line="480" w:lineRule="auto"/>
        <w:ind w:firstLine="1440"/>
        <w:jc w:val="both"/>
      </w:pPr>
      <w:r>
        <w:t xml:space="preserve">(1)</w:t>
      </w:r>
      <w:r xml:space="preserve">
        <w:t> </w:t>
      </w:r>
      <w:r xml:space="preserve">
        <w:t> </w:t>
      </w:r>
      <w:r>
        <w:t xml:space="preserve">identify annual goals for students in each group evaluated under the closing the gaps domain under Section </w:t>
      </w:r>
      <w:r>
        <w:t xml:space="preserve">39.053</w:t>
      </w:r>
      <w:r>
        <w:t xml:space="preserve">(c)(3);</w:t>
      </w:r>
    </w:p>
    <w:p w:rsidR="003F3435" w:rsidRDefault="0032493E">
      <w:pPr>
        <w:spacing w:line="480" w:lineRule="auto"/>
        <w:ind w:firstLine="1440"/>
        <w:jc w:val="both"/>
      </w:pPr>
      <w:r>
        <w:t xml:space="preserve">(2)</w:t>
      </w:r>
      <w:r xml:space="preserve">
        <w:t> </w:t>
      </w:r>
      <w:r xml:space="preserve">
        <w:t> </w:t>
      </w:r>
      <w:r>
        <w:t xml:space="preserve">include an annual goal for aggregate student growth on each college, career, and military readiness indicator evaluated under the student achievement domain under Section </w:t>
      </w:r>
      <w:r>
        <w:t xml:space="preserve">39.053</w:t>
      </w:r>
      <w:r>
        <w:t xml:space="preserve">(c)(1);</w:t>
      </w:r>
    </w:p>
    <w:p w:rsidR="003F3435" w:rsidRDefault="0032493E">
      <w:pPr>
        <w:spacing w:line="480" w:lineRule="auto"/>
        <w:ind w:firstLine="1440"/>
        <w:jc w:val="both"/>
      </w:pPr>
      <w:r>
        <w:t xml:space="preserve">(3)</w:t>
      </w:r>
      <w:r xml:space="preserve">
        <w:t> </w:t>
      </w:r>
      <w:r xml:space="preserve">
        <w:t> </w:t>
      </w:r>
      <w:r>
        <w:t xml:space="preserve">include specific annual goals for student completion while enrolled in high school of postsecondary credentials, including industry-based credentials, level one or level two certificates, and associate degrees, prioritizing credentials identified in the long-range master plan for higher education established under Section </w:t>
      </w:r>
      <w:r>
        <w:t xml:space="preserve">61.051</w:t>
      </w:r>
      <w:r>
        <w:t xml:space="preserve"> and the performance tier funding for public junior colleges for credentials of value under Section </w:t>
      </w:r>
      <w:r>
        <w:t xml:space="preserve">130A.101</w:t>
      </w:r>
      <w:r>
        <w:t xml:space="preserve">;</w:t>
      </w:r>
    </w:p>
    <w:p w:rsidR="003F3435" w:rsidRDefault="0032493E">
      <w:pPr>
        <w:spacing w:line="480" w:lineRule="auto"/>
        <w:ind w:firstLine="1440"/>
        <w:jc w:val="both"/>
      </w:pPr>
      <w:r>
        <w:t xml:space="preserve">(4)</w:t>
      </w:r>
      <w:r xml:space="preserve">
        <w:t> </w:t>
      </w:r>
      <w:r xml:space="preserve">
        <w:t> </w:t>
      </w:r>
      <w:r>
        <w:t xml:space="preserve">include annual goals for the outcomes of the district's annual graduates at one, three, and five years after graduation from high school, including goals for:</w:t>
      </w:r>
    </w:p>
    <w:p w:rsidR="003F3435" w:rsidRDefault="0032493E">
      <w:pPr>
        <w:spacing w:line="480" w:lineRule="auto"/>
        <w:ind w:firstLine="2160"/>
        <w:jc w:val="both"/>
      </w:pPr>
      <w:r>
        <w:t xml:space="preserve">(A)</w:t>
      </w:r>
      <w:r xml:space="preserve">
        <w:t> </w:t>
      </w:r>
      <w:r xml:space="preserve">
        <w:t> </w:t>
      </w:r>
      <w:r>
        <w:t xml:space="preserve">the rate of enrollment at a postsecondary educational institution;</w:t>
      </w:r>
    </w:p>
    <w:p w:rsidR="003F3435" w:rsidRDefault="0032493E">
      <w:pPr>
        <w:spacing w:line="480" w:lineRule="auto"/>
        <w:ind w:firstLine="2160"/>
        <w:jc w:val="both"/>
      </w:pPr>
      <w:r>
        <w:t xml:space="preserve">(B)</w:t>
      </w:r>
      <w:r xml:space="preserve">
        <w:t> </w:t>
      </w:r>
      <w:r xml:space="preserve">
        <w:t> </w:t>
      </w:r>
      <w:r>
        <w:t xml:space="preserve">the percentage of graduates who enroll at a postsecondary educational institution and do not require remedial postsecondary coursework;</w:t>
      </w:r>
    </w:p>
    <w:p w:rsidR="003F3435" w:rsidRDefault="0032493E">
      <w:pPr>
        <w:spacing w:line="480" w:lineRule="auto"/>
        <w:ind w:firstLine="2160"/>
        <w:jc w:val="both"/>
      </w:pPr>
      <w:r>
        <w:t xml:space="preserve">(C)</w:t>
      </w:r>
      <w:r xml:space="preserve">
        <w:t> </w:t>
      </w:r>
      <w:r xml:space="preserve">
        <w:t> </w:t>
      </w:r>
      <w:r>
        <w:t xml:space="preserve">the rate of persistence at a postsecondary educational institution in each of the first two years of enrollment;</w:t>
      </w:r>
    </w:p>
    <w:p w:rsidR="003F3435" w:rsidRDefault="0032493E">
      <w:pPr>
        <w:spacing w:line="480" w:lineRule="auto"/>
        <w:ind w:firstLine="2160"/>
        <w:jc w:val="both"/>
      </w:pPr>
      <w:r>
        <w:t xml:space="preserve">(D)</w:t>
      </w:r>
      <w:r xml:space="preserve">
        <w:t> </w:t>
      </w:r>
      <w:r xml:space="preserve">
        <w:t> </w:t>
      </w:r>
      <w:r>
        <w:t xml:space="preserve">the rate of completion of a postsecondary degree, certificate, or other credentialing program; and</w:t>
      </w:r>
    </w:p>
    <w:p w:rsidR="003F3435" w:rsidRDefault="0032493E">
      <w:pPr>
        <w:spacing w:line="480" w:lineRule="auto"/>
        <w:ind w:firstLine="2160"/>
        <w:jc w:val="both"/>
      </w:pPr>
      <w:r>
        <w:t xml:space="preserve">(E)</w:t>
      </w:r>
      <w:r xml:space="preserve">
        <w:t> </w:t>
      </w:r>
      <w:r xml:space="preserve">
        <w:t> </w:t>
      </w:r>
      <w:r>
        <w:t xml:space="preserve">wages earned;</w:t>
      </w:r>
    </w:p>
    <w:p w:rsidR="003F3435" w:rsidRDefault="0032493E">
      <w:pPr>
        <w:spacing w:line="480" w:lineRule="auto"/>
        <w:ind w:firstLine="1440"/>
        <w:jc w:val="both"/>
      </w:pPr>
      <w:r>
        <w:t xml:space="preserve">(5)</w:t>
      </w:r>
      <w:r xml:space="preserve">
        <w:t> </w:t>
      </w:r>
      <w:r xml:space="preserve">
        <w:t> </w:t>
      </w:r>
      <w:r>
        <w:t xml:space="preserve">assign at least one district-level administrator or employee of the regional education service center for the district's region to:</w:t>
      </w:r>
    </w:p>
    <w:p w:rsidR="003F3435" w:rsidRDefault="0032493E">
      <w:pPr>
        <w:spacing w:line="480" w:lineRule="auto"/>
        <w:ind w:firstLine="2160"/>
        <w:jc w:val="both"/>
      </w:pPr>
      <w:r>
        <w:t xml:space="preserve">(A)</w:t>
      </w:r>
      <w:r xml:space="preserve">
        <w:t> </w:t>
      </w:r>
      <w:r xml:space="preserve">
        <w:t> </w:t>
      </w:r>
      <w:r>
        <w:t xml:space="preserve">coordinate implementation of the plan; and</w:t>
      </w:r>
    </w:p>
    <w:p w:rsidR="003F3435" w:rsidRDefault="0032493E">
      <w:pPr>
        <w:spacing w:line="480" w:lineRule="auto"/>
        <w:ind w:firstLine="2160"/>
        <w:jc w:val="both"/>
      </w:pPr>
      <w:r>
        <w:t xml:space="preserve">(B)</w:t>
      </w:r>
      <w:r xml:space="preserve">
        <w:t> </w:t>
      </w:r>
      <w:r xml:space="preserve">
        <w:t> </w:t>
      </w:r>
      <w:r>
        <w:t xml:space="preserve">submit an annual report to the board of trustees, the agency, and the Legislative Budget Board on the district's performance and progress toward the goals set under the plan; and</w:t>
      </w:r>
    </w:p>
    <w:p w:rsidR="003F3435" w:rsidRDefault="0032493E">
      <w:pPr>
        <w:spacing w:line="480" w:lineRule="auto"/>
        <w:ind w:firstLine="1440"/>
        <w:jc w:val="both"/>
      </w:pPr>
      <w:r>
        <w:t xml:space="preserve">(6)</w:t>
      </w:r>
      <w:r xml:space="preserve">
        <w:t> </w:t>
      </w:r>
      <w:r xml:space="preserve">
        <w:t> </w:t>
      </w:r>
      <w:r>
        <w:t xml:space="preserve">be reviewed and approved by majority vote annually by the board of trustees at a public meeting.</w:t>
      </w:r>
    </w:p>
    <w:p w:rsidR="003F3435" w:rsidRDefault="0032493E">
      <w:pPr>
        <w:spacing w:line="480" w:lineRule="auto"/>
        <w:ind w:firstLine="720"/>
        <w:jc w:val="both"/>
      </w:pPr>
      <w:r>
        <w:t xml:space="preserve">(c)</w:t>
      </w:r>
      <w:r xml:space="preserve">
        <w:t> </w:t>
      </w:r>
      <w:r xml:space="preserve">
        <w:t> </w:t>
      </w:r>
      <w:r>
        <w:t xml:space="preserve">In identifying and including goals in each plan adopted under Subsection (a) as provided by Subsection (b), the board of trustees shall use longitudinal student outcomes data posted under Section </w:t>
      </w:r>
      <w:r>
        <w:t xml:space="preserve">7.0405</w:t>
      </w:r>
      <w:r>
        <w:t xml:space="preserve">(a) and any other resources available to the board.</w:t>
      </w:r>
    </w:p>
    <w:p w:rsidR="003F3435" w:rsidRDefault="0032493E">
      <w:pPr>
        <w:spacing w:line="480" w:lineRule="auto"/>
        <w:ind w:firstLine="720"/>
        <w:jc w:val="both"/>
      </w:pPr>
      <w:r>
        <w:t xml:space="preserve">(d)</w:t>
      </w:r>
      <w:r xml:space="preserve">
        <w:t> </w:t>
      </w:r>
      <w:r xml:space="preserve">
        <w:t> </w:t>
      </w:r>
      <w:r>
        <w:t xml:space="preserve">A school district shall post the annual report described by Subsection (b)(5)(B) on the district's Internet website and on the Internet website, if any, of each campus in the district not later than two weeks before the date of the public meeting at which the report is reviewed and approved as required by Subsection (b)(6).</w:t>
      </w:r>
      <w:r xml:space="preserve">
        <w:t> </w:t>
      </w:r>
      <w:r xml:space="preserve">
        <w:t> </w:t>
      </w:r>
      <w:r>
        <w:t xml:space="preserve">The district shall update the annual report on each Internet website if any modifications are made to the report by the board of trustees.</w:t>
      </w:r>
    </w:p>
    <w:p w:rsidR="003F3435" w:rsidRDefault="0032493E">
      <w:pPr>
        <w:spacing w:line="480" w:lineRule="auto"/>
        <w:ind w:firstLine="720"/>
        <w:jc w:val="both"/>
      </w:pPr>
      <w:r>
        <w:t xml:space="preserve">(e)</w:t>
      </w:r>
      <w:r xml:space="preserve">
        <w:t> </w:t>
      </w:r>
      <w:r xml:space="preserve">
        <w:t> </w:t>
      </w:r>
      <w:r>
        <w:t xml:space="preserve">The commissioner by rule shall establish a deadline for the submission of the annual reports described by Subsection (b)(5)(B). The agency shall compile and make publicly accessible on the agency's Internet website the annual reports.</w:t>
      </w:r>
    </w:p>
    <w:p w:rsidR="003F3435" w:rsidRDefault="0032493E">
      <w:pPr>
        <w:spacing w:line="480" w:lineRule="auto"/>
        <w:ind w:firstLine="720"/>
        <w:jc w:val="both"/>
      </w:pPr>
      <w:r>
        <w:t xml:space="preserve">(f)</w:t>
      </w:r>
      <w:r xml:space="preserve">
        <w:t> </w:t>
      </w:r>
      <w:r xml:space="preserve">
        <w:t> </w:t>
      </w:r>
      <w:r>
        <w:t xml:space="preserve">The agency may evaluate the goals identified or included in an annual report described by Subsection (b)(5)(B) to determine whether those goals align with state secondary, postsecondary, and workforce goals.</w:t>
      </w:r>
    </w:p>
    <w:p w:rsidR="003F3435" w:rsidRDefault="0032493E">
      <w:pPr>
        <w:spacing w:line="480" w:lineRule="auto"/>
        <w:jc w:val="both"/>
      </w:pPr>
      <w:r>
        <w:t xml:space="preserve">Added by Acts 2019, 86th Leg., R.S., Ch. 943 (H.B. </w:t>
      </w:r>
      <w:hyperlink w:docLocation="table" r:id="rId122">
        <w:r>
          <w:rPr>
            <w:rStyle w:val="Hyperlink"/>
          </w:rPr>
          <w:t>3</w:t>
        </w:r>
      </w:hyperlink>
      <w:r>
        <w:t xml:space="preserve">), Sec. 2.003, eff. June 12,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918 (H.B. </w:t>
      </w:r>
      <w:hyperlink w:docLocation="table" r:id="rId123">
        <w:r>
          <w:rPr>
            <w:rStyle w:val="Hyperlink"/>
          </w:rPr>
          <w:t>120</w:t>
        </w:r>
      </w:hyperlink>
      <w:r>
        <w:t xml:space="preserve">), Sec. 3, eff. June 20, 2025.</w:t>
      </w:r>
    </w:p>
    <w:p w:rsidR="003F3435" w:rsidRDefault="0032493E">
      <w:pPr>
        <w:spacing w:line="480" w:lineRule="auto"/>
        <w:ind w:firstLine="720"/>
        <w:jc w:val="both"/>
      </w:pPr>
      <w:r>
        <w:t xml:space="preserve">Acts 2025, 89th Leg., R.S., Ch. 1065 (H.B. </w:t>
      </w:r>
      <w:hyperlink w:docLocation="table" r:id="rId124">
        <w:r>
          <w:rPr>
            <w:rStyle w:val="Hyperlink"/>
          </w:rPr>
          <w:t>2</w:t>
        </w:r>
      </w:hyperlink>
      <w:r>
        <w:t xml:space="preserve">), Sec. 6.03, eff. June 20, 2025.</w:t>
      </w:r>
    </w:p>
    <w:p w:rsidR="003F3435" w:rsidRDefault="0032493E">
      <w:pPr>
        <w:spacing w:line="480" w:lineRule="auto"/>
        <w:jc w:val="both"/>
      </w:pPr>
    </w:p>
    <w:p w:rsidR="003F3435" w:rsidRDefault="0032493E">
      <w:pPr>
        <w:spacing w:line="480" w:lineRule="auto"/>
        <w:jc w:val="center"/>
      </w:pPr>
      <w:r>
        <w:t xml:space="preserve">SUBCHAPTER E. SUPERINTENDENTS AND PRINCIPALS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11.201.</w:t>
      </w:r>
      <w:r xml:space="preserve">
        <w:t> </w:t>
      </w:r>
      <w:r xml:space="preserve">
        <w:t> </w:t>
      </w:r>
      <w:r>
        <w:t xml:space="preserve">SUPERINTENDENTS.  (a)  The superintendent is the educational leader and the chief executive officer of the school district.</w:t>
      </w:r>
    </w:p>
    <w:p w:rsidR="003F3435" w:rsidRDefault="0032493E">
      <w:pPr>
        <w:spacing w:line="480" w:lineRule="auto"/>
        <w:ind w:firstLine="720"/>
        <w:jc w:val="both"/>
      </w:pPr>
      <w:r>
        <w:t xml:space="preserve">(b)</w:t>
      </w:r>
      <w:r xml:space="preserve">
        <w:t> </w:t>
      </w:r>
      <w:r xml:space="preserve">
        <w:t> </w:t>
      </w:r>
      <w:r>
        <w:t xml:space="preserve">The board of trustees of an independent school district may employ by contract a superintendent for a term not to exceed five years.</w:t>
      </w:r>
    </w:p>
    <w:p w:rsidR="003F3435" w:rsidRDefault="0032493E">
      <w:pPr>
        <w:spacing w:line="480" w:lineRule="auto"/>
        <w:ind w:firstLine="720"/>
        <w:jc w:val="both"/>
      </w:pPr>
      <w:r>
        <w:t xml:space="preserve">(c)</w:t>
      </w:r>
      <w:r xml:space="preserve">
        <w:t> </w:t>
      </w:r>
      <w:r xml:space="preserve">
        <w:t> </w:t>
      </w:r>
      <w:r>
        <w:t xml:space="preserve">For purposes of this subsection, "severance payment" means any amount paid by the board of trustees of an independent school district to or in behalf of a superintendent on early termination of the superintendent's contract that exceeds the amount earned by the superintendent under the contract as of the date of termination, including any amount that exceeds the amount of earned standard salary and benefits that is paid as a condition of early termination of the contract.  The board of trustees that makes a severance payment to a superintendent shall report the terms of the severance payment to the commissioner.  The commissioner shall reduce the district's Foundation School Program funds by any amount that the amount of the severance payment to the superintendent exceeds an amount equal to one year's salary and benefits under the superintendent's terminated contract. The commissioner may adopt rules as necessary to administer this subsection.</w:t>
      </w:r>
    </w:p>
    <w:p w:rsidR="003F3435" w:rsidRDefault="0032493E">
      <w:pPr>
        <w:spacing w:line="480" w:lineRule="auto"/>
        <w:ind w:firstLine="720"/>
        <w:jc w:val="both"/>
      </w:pPr>
      <w:r>
        <w:t xml:space="preserve">(d)</w:t>
      </w:r>
      <w:r xml:space="preserve">
        <w:t> </w:t>
      </w:r>
      <w:r xml:space="preserve">
        <w:t> </w:t>
      </w:r>
      <w:r>
        <w:t xml:space="preserve">The duties of the superintendent include:</w:t>
      </w:r>
    </w:p>
    <w:p w:rsidR="003F3435" w:rsidRDefault="0032493E">
      <w:pPr>
        <w:spacing w:line="480" w:lineRule="auto"/>
        <w:ind w:firstLine="1440"/>
        <w:jc w:val="both"/>
      </w:pPr>
      <w:r>
        <w:t xml:space="preserve">(1)</w:t>
      </w:r>
      <w:r xml:space="preserve">
        <w:t> </w:t>
      </w:r>
      <w:r xml:space="preserve">
        <w:t> </w:t>
      </w:r>
      <w:r>
        <w:t xml:space="preserve">assuming administrative responsibility and leadership for the planning, organization, operation, supervision, and evaluation of the education programs, services, and facilities of the district and for the annual performance appraisal of the district's staff;</w:t>
      </w:r>
    </w:p>
    <w:p w:rsidR="003F3435" w:rsidRDefault="0032493E">
      <w:pPr>
        <w:spacing w:line="480" w:lineRule="auto"/>
        <w:ind w:firstLine="1440"/>
        <w:jc w:val="both"/>
      </w:pPr>
      <w:r>
        <w:t xml:space="preserve">(2)</w:t>
      </w:r>
      <w:r xml:space="preserve">
        <w:t> </w:t>
      </w:r>
      <w:r xml:space="preserve">
        <w:t> </w:t>
      </w:r>
      <w:r>
        <w:t xml:space="preserve">except as provided by Section </w:t>
      </w:r>
      <w:r>
        <w:t xml:space="preserve">11.202</w:t>
      </w:r>
      <w:r>
        <w:t xml:space="preserve">, assuming administrative authority and responsibility for the assignment, supervision, and evaluation of all personnel of the district other than the superintendent;</w:t>
      </w:r>
    </w:p>
    <w:p w:rsidR="003F3435" w:rsidRDefault="0032493E">
      <w:pPr>
        <w:spacing w:line="480" w:lineRule="auto"/>
        <w:ind w:firstLine="1440"/>
        <w:jc w:val="both"/>
      </w:pPr>
      <w:r>
        <w:t xml:space="preserve">(3)</w:t>
      </w:r>
      <w:r xml:space="preserve">
        <w:t> </w:t>
      </w:r>
      <w:r xml:space="preserve">
        <w:t> </w:t>
      </w:r>
      <w:r>
        <w:t xml:space="preserve">overseeing compliance with the standards for school facilities established by the commissioner under Section </w:t>
      </w:r>
      <w:r>
        <w:t xml:space="preserve">46.008</w:t>
      </w:r>
      <w:r>
        <w:t xml:space="preserve">;</w:t>
      </w:r>
    </w:p>
    <w:p w:rsidR="003F3435" w:rsidRDefault="0032493E">
      <w:pPr>
        <w:spacing w:line="480" w:lineRule="auto"/>
        <w:ind w:firstLine="1440"/>
        <w:jc w:val="both"/>
      </w:pPr>
      <w:r>
        <w:t xml:space="preserve">(4)</w:t>
      </w:r>
      <w:r xml:space="preserve">
        <w:t> </w:t>
      </w:r>
      <w:r xml:space="preserve">
        <w:t> </w:t>
      </w:r>
      <w:r>
        <w:t xml:space="preserve">initiating the termination or suspension of an employee or the nonrenewal of an employee's term contract;</w:t>
      </w:r>
    </w:p>
    <w:p w:rsidR="003F3435" w:rsidRDefault="0032493E">
      <w:pPr>
        <w:spacing w:line="480" w:lineRule="auto"/>
        <w:ind w:firstLine="1440"/>
        <w:jc w:val="both"/>
      </w:pPr>
      <w:r>
        <w:t xml:space="preserve">(5)</w:t>
      </w:r>
      <w:r xml:space="preserve">
        <w:t> </w:t>
      </w:r>
      <w:r xml:space="preserve">
        <w:t> </w:t>
      </w:r>
      <w:r>
        <w:t xml:space="preserve">managing the day-to-day operations of the district as its administrative manager, including implementing and monitoring plans, procedures, programs, and systems to achieve clearly defined and desired results in major areas of district operations;</w:t>
      </w:r>
    </w:p>
    <w:p w:rsidR="003F3435" w:rsidRDefault="0032493E">
      <w:pPr>
        <w:spacing w:line="480" w:lineRule="auto"/>
        <w:ind w:firstLine="1440"/>
        <w:jc w:val="both"/>
      </w:pPr>
      <w:r>
        <w:t xml:space="preserve">(6)</w:t>
      </w:r>
      <w:r xml:space="preserve">
        <w:t> </w:t>
      </w:r>
      <w:r xml:space="preserve">
        <w:t> </w:t>
      </w:r>
      <w:r>
        <w:t xml:space="preserve">preparing and submitting to the board of trustees a proposed budget as provided by Section </w:t>
      </w:r>
      <w:r>
        <w:t xml:space="preserve">44.002</w:t>
      </w:r>
      <w:r>
        <w:t xml:space="preserve"> and rules adopted under that section, and administering the budget;</w:t>
      </w:r>
    </w:p>
    <w:p w:rsidR="003F3435" w:rsidRDefault="0032493E">
      <w:pPr>
        <w:spacing w:line="480" w:lineRule="auto"/>
        <w:ind w:firstLine="1440"/>
        <w:jc w:val="both"/>
      </w:pPr>
      <w:r>
        <w:t xml:space="preserve">(7)</w:t>
      </w:r>
      <w:r xml:space="preserve">
        <w:t> </w:t>
      </w:r>
      <w:r xml:space="preserve">
        <w:t> </w:t>
      </w:r>
      <w:r>
        <w:t xml:space="preserve">preparing recommendations for policies to be adopted by the board of trustees and overseeing the implementation of adopted policies;</w:t>
      </w:r>
    </w:p>
    <w:p w:rsidR="003F3435" w:rsidRDefault="0032493E">
      <w:pPr>
        <w:spacing w:line="480" w:lineRule="auto"/>
        <w:ind w:firstLine="1440"/>
        <w:jc w:val="both"/>
      </w:pPr>
      <w:r>
        <w:t xml:space="preserve">(8)</w:t>
      </w:r>
      <w:r xml:space="preserve">
        <w:t> </w:t>
      </w:r>
      <w:r xml:space="preserve">
        <w:t> </w:t>
      </w:r>
      <w:r>
        <w:t xml:space="preserve">developing or causing to be developed appropriate administrative regulations to implement policies established by the board of trustees;</w:t>
      </w:r>
    </w:p>
    <w:p w:rsidR="003F3435" w:rsidRDefault="0032493E">
      <w:pPr>
        <w:spacing w:line="480" w:lineRule="auto"/>
        <w:ind w:firstLine="1440"/>
        <w:jc w:val="both"/>
      </w:pPr>
      <w:r>
        <w:t xml:space="preserve">(9)</w:t>
      </w:r>
      <w:r xml:space="preserve">
        <w:t> </w:t>
      </w:r>
      <w:r xml:space="preserve">
        <w:t> </w:t>
      </w:r>
      <w:r>
        <w:t xml:space="preserve">providing leadership for the attainment and, if necessary, improvement of student performance in the district based on the indicators adopted under Sections </w:t>
      </w:r>
      <w:r>
        <w:t xml:space="preserve">39.053</w:t>
      </w:r>
      <w:r>
        <w:t xml:space="preserve"> and </w:t>
      </w:r>
      <w:r>
        <w:t xml:space="preserve">39.301</w:t>
      </w:r>
      <w:r>
        <w:t xml:space="preserve"> and other indicators adopted by the commissioner or the district's board of trustees;</w:t>
      </w:r>
    </w:p>
    <w:p w:rsidR="003F3435" w:rsidRDefault="0032493E">
      <w:pPr>
        <w:spacing w:line="480" w:lineRule="auto"/>
        <w:ind w:firstLine="1440"/>
        <w:jc w:val="both"/>
      </w:pPr>
      <w:r>
        <w:t xml:space="preserve">(10)</w:t>
      </w:r>
      <w:r xml:space="preserve">
        <w:t> </w:t>
      </w:r>
      <w:r xml:space="preserve">
        <w:t> </w:t>
      </w:r>
      <w:r>
        <w:t xml:space="preserve">organizing the district's central administration;</w:t>
      </w:r>
    </w:p>
    <w:p w:rsidR="003F3435" w:rsidRDefault="0032493E">
      <w:pPr>
        <w:spacing w:line="480" w:lineRule="auto"/>
        <w:ind w:firstLine="1440"/>
        <w:jc w:val="both"/>
      </w:pPr>
      <w:r>
        <w:t xml:space="preserve">(11)</w:t>
      </w:r>
      <w:r xml:space="preserve">
        <w:t> </w:t>
      </w:r>
      <w:r xml:space="preserve">
        <w:t> </w:t>
      </w:r>
      <w:r>
        <w:t xml:space="preserve">consulting with the district-level committee as required under Section </w:t>
      </w:r>
      <w:r>
        <w:t xml:space="preserve">11.252</w:t>
      </w:r>
      <w:r>
        <w:t xml:space="preserve">(f);</w:t>
      </w:r>
    </w:p>
    <w:p w:rsidR="003F3435" w:rsidRDefault="0032493E">
      <w:pPr>
        <w:spacing w:line="480" w:lineRule="auto"/>
        <w:ind w:firstLine="1440"/>
        <w:jc w:val="both"/>
      </w:pPr>
      <w:r>
        <w:t xml:space="preserve">(12)</w:t>
      </w:r>
      <w:r xml:space="preserve">
        <w:t> </w:t>
      </w:r>
      <w:r xml:space="preserve">
        <w:t> </w:t>
      </w:r>
      <w:r>
        <w:t xml:space="preserve">ensuring:</w:t>
      </w:r>
    </w:p>
    <w:p w:rsidR="003F3435" w:rsidRDefault="0032493E">
      <w:pPr>
        <w:spacing w:line="480" w:lineRule="auto"/>
        <w:ind w:firstLine="2160"/>
        <w:jc w:val="both"/>
      </w:pPr>
      <w:r>
        <w:t xml:space="preserve">(A)</w:t>
      </w:r>
      <w:r xml:space="preserve">
        <w:t> </w:t>
      </w:r>
      <w:r xml:space="preserve">
        <w:t> </w:t>
      </w:r>
      <w:r>
        <w:t xml:space="preserve">adoption of a student code of conduct as required under Section </w:t>
      </w:r>
      <w:r>
        <w:t xml:space="preserve">37.001</w:t>
      </w:r>
      <w:r>
        <w:t xml:space="preserve"> and enforcement of that code of conduct; and</w:t>
      </w:r>
    </w:p>
    <w:p w:rsidR="003F3435" w:rsidRDefault="0032493E">
      <w:pPr>
        <w:spacing w:line="480" w:lineRule="auto"/>
        <w:ind w:firstLine="2160"/>
        <w:jc w:val="both"/>
      </w:pPr>
      <w:r>
        <w:t xml:space="preserve">(B)</w:t>
      </w:r>
      <w:r xml:space="preserve">
        <w:t> </w:t>
      </w:r>
      <w:r xml:space="preserve">
        <w:t> </w:t>
      </w:r>
      <w:r>
        <w:t xml:space="preserve">adoption and enforcement of other student disciplinary rules and procedures as necessary;</w:t>
      </w:r>
    </w:p>
    <w:p w:rsidR="003F3435" w:rsidRDefault="0032493E">
      <w:pPr>
        <w:spacing w:line="480" w:lineRule="auto"/>
        <w:ind w:firstLine="1440"/>
        <w:jc w:val="both"/>
      </w:pPr>
      <w:r>
        <w:t xml:space="preserve">(13)</w:t>
      </w:r>
      <w:r xml:space="preserve">
        <w:t> </w:t>
      </w:r>
      <w:r xml:space="preserve">
        <w:t> </w:t>
      </w:r>
      <w:r>
        <w:t xml:space="preserve">submitting reports as required by state or federal law, rule, or regulation, and ensuring that a copy of any report required by federal law, rule, or regulation is also delivered to the agency;</w:t>
      </w:r>
    </w:p>
    <w:p w:rsidR="003F3435" w:rsidRDefault="0032493E">
      <w:pPr>
        <w:spacing w:line="480" w:lineRule="auto"/>
        <w:ind w:firstLine="1440"/>
        <w:jc w:val="both"/>
      </w:pPr>
      <w:r>
        <w:t xml:space="preserve">(14)</w:t>
      </w:r>
      <w:r xml:space="preserve">
        <w:t> </w:t>
      </w:r>
      <w:r xml:space="preserve">
        <w:t> </w:t>
      </w:r>
      <w:r>
        <w:t xml:space="preserve">providing joint leadership with the board of trustees to ensure that the responsibilities of the board and superintendent team are carried out; and</w:t>
      </w:r>
    </w:p>
    <w:p w:rsidR="003F3435" w:rsidRDefault="0032493E">
      <w:pPr>
        <w:spacing w:line="480" w:lineRule="auto"/>
        <w:ind w:firstLine="1440"/>
        <w:jc w:val="both"/>
      </w:pPr>
      <w:r>
        <w:t xml:space="preserve">(15)</w:t>
      </w:r>
      <w:r xml:space="preserve">
        <w:t> </w:t>
      </w:r>
      <w:r xml:space="preserve">
        <w:t> </w:t>
      </w:r>
      <w:r>
        <w:t xml:space="preserve">performing any other duties assigned by action of the board of trustees.</w:t>
      </w:r>
    </w:p>
    <w:p w:rsidR="003F3435" w:rsidRDefault="0032493E">
      <w:pPr>
        <w:spacing w:line="480" w:lineRule="auto"/>
        <w:ind w:firstLine="720"/>
        <w:jc w:val="both"/>
      </w:pPr>
      <w:r>
        <w:t xml:space="preserve">(e)</w:t>
      </w:r>
      <w:r xml:space="preserve">
        <w:t> </w:t>
      </w:r>
      <w:r xml:space="preserve">
        <w:t> </w:t>
      </w:r>
      <w:r>
        <w:t xml:space="preserve">Repealed by Acts 2025, 89th Leg., R.S., Ch. 1177 (H.B. </w:t>
      </w:r>
      <w:hyperlink w:docLocation="table" r:id="rId125">
        <w:r>
          <w:rPr>
            <w:rStyle w:val="Hyperlink"/>
          </w:rPr>
          <w:t>3372</w:t>
        </w:r>
      </w:hyperlink>
      <w:r>
        <w:t xml:space="preserve">), Sec. 2, eff. June 22, 2025.</w:t>
      </w:r>
    </w:p>
    <w:p w:rsidR="003F3435" w:rsidRDefault="0032493E">
      <w:pPr>
        <w:spacing w:line="480" w:lineRule="auto"/>
        <w:jc w:val="both"/>
      </w:pPr>
      <w:r>
        <w:t xml:space="preserve">Added by Acts 1995, 74th Leg., ch. 260, Sec. 1, eff. May 30, 1995.  Amended by Acts 2001, 77th Leg., ch. 955,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90 (H.B. </w:t>
      </w:r>
      <w:hyperlink w:docLocation="table" r:id="rId126">
        <w:r>
          <w:rPr>
            <w:rStyle w:val="Hyperlink"/>
          </w:rPr>
          <w:t>189</w:t>
        </w:r>
      </w:hyperlink>
      <w:r>
        <w:t xml:space="preserve">), Sec. 1, eff. May 15, 2007.</w:t>
      </w:r>
    </w:p>
    <w:p w:rsidR="003F3435" w:rsidRDefault="0032493E">
      <w:pPr>
        <w:spacing w:line="480" w:lineRule="auto"/>
        <w:ind w:firstLine="720"/>
        <w:jc w:val="both"/>
      </w:pPr>
      <w:r>
        <w:t xml:space="preserve">Acts 2007, 80th Leg., R.S., Ch. 1244 (H.B. </w:t>
      </w:r>
      <w:hyperlink w:docLocation="table" r:id="rId127">
        <w:r>
          <w:rPr>
            <w:rStyle w:val="Hyperlink"/>
          </w:rPr>
          <w:t>2563</w:t>
        </w:r>
      </w:hyperlink>
      <w:r>
        <w:t xml:space="preserve">), Sec. 6, eff. September 1, 2007.</w:t>
      </w:r>
    </w:p>
    <w:p w:rsidR="003F3435" w:rsidRDefault="0032493E">
      <w:pPr>
        <w:spacing w:line="480" w:lineRule="auto"/>
        <w:ind w:firstLine="720"/>
        <w:jc w:val="both"/>
      </w:pPr>
      <w:r>
        <w:t xml:space="preserve">Acts 2009, 81st Leg., R.S., Ch. 895 (H.B. </w:t>
      </w:r>
      <w:hyperlink w:docLocation="table" r:id="rId128">
        <w:r>
          <w:rPr>
            <w:rStyle w:val="Hyperlink"/>
          </w:rPr>
          <w:t>3</w:t>
        </w:r>
      </w:hyperlink>
      <w:r>
        <w:t xml:space="preserve">), Sec. 8, eff. June 19, 2009.</w:t>
      </w:r>
    </w:p>
    <w:p w:rsidR="003F3435" w:rsidRDefault="0032493E">
      <w:pPr>
        <w:spacing w:line="480" w:lineRule="auto"/>
        <w:ind w:firstLine="720"/>
        <w:jc w:val="both"/>
      </w:pPr>
      <w:r>
        <w:t xml:space="preserve">Acts 2015, 84th Leg., R.S., Ch. 1042 (H.B. </w:t>
      </w:r>
      <w:hyperlink w:docLocation="table" r:id="rId129">
        <w:r>
          <w:rPr>
            <w:rStyle w:val="Hyperlink"/>
          </w:rPr>
          <w:t>1706</w:t>
        </w:r>
      </w:hyperlink>
      <w:r>
        <w:t xml:space="preserve">), Sec. 2, eff. June 19, 2015.</w:t>
      </w:r>
    </w:p>
    <w:p w:rsidR="003F3435" w:rsidRDefault="0032493E">
      <w:pPr>
        <w:spacing w:line="480" w:lineRule="auto"/>
        <w:ind w:firstLine="720"/>
        <w:jc w:val="both"/>
      </w:pPr>
      <w:r>
        <w:t xml:space="preserve">Acts 2025, 89th Leg., R.S., Ch. 1177 (H.B. </w:t>
      </w:r>
      <w:hyperlink w:docLocation="table" r:id="rId130">
        <w:r>
          <w:rPr>
            <w:rStyle w:val="Hyperlink"/>
          </w:rPr>
          <w:t>3372</w:t>
        </w:r>
      </w:hyperlink>
      <w:r>
        <w:t xml:space="preserve">), Sec. 2, eff. June 22,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11.202.</w:t>
      </w:r>
      <w:r xml:space="preserve">
        <w:t> </w:t>
      </w:r>
      <w:r xml:space="preserve">
        <w:t> </w:t>
      </w:r>
      <w:r>
        <w:t xml:space="preserve">PRINCIPALS.  (a)  The principal of a school is the instructional leader of the school and shall be provided with adequate training and personnel assistance to assume that role.</w:t>
      </w:r>
    </w:p>
    <w:p w:rsidR="003F3435" w:rsidRDefault="0032493E">
      <w:pPr>
        <w:spacing w:line="480" w:lineRule="auto"/>
        <w:ind w:firstLine="720"/>
        <w:jc w:val="both"/>
      </w:pPr>
      <w:r>
        <w:t xml:space="preserve">(b)</w:t>
      </w:r>
      <w:r xml:space="preserve">
        <w:t> </w:t>
      </w:r>
      <w:r xml:space="preserve">
        <w:t> </w:t>
      </w:r>
      <w:r>
        <w:t xml:space="preserve">Each principal shall:</w:t>
      </w:r>
    </w:p>
    <w:p w:rsidR="003F3435" w:rsidRDefault="0032493E">
      <w:pPr>
        <w:spacing w:line="480" w:lineRule="auto"/>
        <w:ind w:firstLine="1440"/>
        <w:jc w:val="both"/>
      </w:pPr>
      <w:r>
        <w:t xml:space="preserve">(1)</w:t>
      </w:r>
      <w:r xml:space="preserve">
        <w:t> </w:t>
      </w:r>
      <w:r xml:space="preserve">
        <w:t> </w:t>
      </w:r>
      <w:r>
        <w:t xml:space="preserve">except as provided by Subsection (d), approve all teacher and staff appointments for that principal's campus from a pool of applicants selected by the district or of applicants who meet the hiring requirements established by the district, based on criteria developed by the principal after informal consultation with the faculty;</w:t>
      </w:r>
    </w:p>
    <w:p w:rsidR="003F3435" w:rsidRDefault="0032493E">
      <w:pPr>
        <w:spacing w:line="480" w:lineRule="auto"/>
        <w:ind w:firstLine="1440"/>
        <w:jc w:val="both"/>
      </w:pPr>
      <w:r>
        <w:t xml:space="preserve">(2)</w:t>
      </w:r>
      <w:r xml:space="preserve">
        <w:t> </w:t>
      </w:r>
      <w:r xml:space="preserve">
        <w:t> </w:t>
      </w:r>
      <w:r>
        <w:t xml:space="preserve">set specific education objectives for the principal's campus, through the planning process under Section </w:t>
      </w:r>
      <w:r>
        <w:t xml:space="preserve">11.253</w:t>
      </w:r>
      <w:r>
        <w:t xml:space="preserve">;</w:t>
      </w:r>
    </w:p>
    <w:p w:rsidR="003F3435" w:rsidRDefault="0032493E">
      <w:pPr>
        <w:spacing w:line="480" w:lineRule="auto"/>
        <w:ind w:firstLine="1440"/>
        <w:jc w:val="both"/>
      </w:pPr>
      <w:r>
        <w:t xml:space="preserve">(3)</w:t>
      </w:r>
      <w:r xml:space="preserve">
        <w:t> </w:t>
      </w:r>
      <w:r xml:space="preserve">
        <w:t> </w:t>
      </w:r>
      <w:r>
        <w:t xml:space="preserve">develop budgets for the principal's campus;</w:t>
      </w:r>
    </w:p>
    <w:p w:rsidR="003F3435" w:rsidRDefault="0032493E">
      <w:pPr>
        <w:spacing w:line="480" w:lineRule="auto"/>
        <w:ind w:firstLine="1440"/>
        <w:jc w:val="both"/>
      </w:pPr>
      <w:r>
        <w:t xml:space="preserve">(4)</w:t>
      </w:r>
      <w:r xml:space="preserve">
        <w:t> </w:t>
      </w:r>
      <w:r xml:space="preserve">
        <w:t> </w:t>
      </w:r>
      <w:r>
        <w:t xml:space="preserve">assume the administrative responsibility and instructional leadership, under the supervision of the superintendent, for discipline at the campus;</w:t>
      </w:r>
    </w:p>
    <w:p w:rsidR="003F3435" w:rsidRDefault="0032493E">
      <w:pPr>
        <w:spacing w:line="480" w:lineRule="auto"/>
        <w:ind w:firstLine="1440"/>
        <w:jc w:val="both"/>
      </w:pPr>
      <w:r>
        <w:t xml:space="preserve">(5)</w:t>
      </w:r>
      <w:r xml:space="preserve">
        <w:t> </w:t>
      </w:r>
      <w:r xml:space="preserve">
        <w:t> </w:t>
      </w:r>
      <w:r>
        <w:t xml:space="preserve">assign, evaluate, and promote personnel assigned to the campus;</w:t>
      </w:r>
    </w:p>
    <w:p w:rsidR="003F3435" w:rsidRDefault="0032493E">
      <w:pPr>
        <w:spacing w:line="480" w:lineRule="auto"/>
        <w:ind w:firstLine="1440"/>
        <w:jc w:val="both"/>
      </w:pPr>
      <w:r>
        <w:t xml:space="preserve">(6)</w:t>
      </w:r>
      <w:r xml:space="preserve">
        <w:t> </w:t>
      </w:r>
      <w:r xml:space="preserve">
        <w:t> </w:t>
      </w:r>
      <w:r>
        <w:t xml:space="preserve">recommend to the superintendent the termination or suspension of an employee assigned to the campus or the nonrenewal of the term contract of an employee assigned to the campus;  and</w:t>
      </w:r>
    </w:p>
    <w:p w:rsidR="003F3435" w:rsidRDefault="0032493E">
      <w:pPr>
        <w:spacing w:line="480" w:lineRule="auto"/>
        <w:ind w:firstLine="1440"/>
        <w:jc w:val="both"/>
      </w:pPr>
      <w:r>
        <w:t xml:space="preserve">(7)</w:t>
      </w:r>
      <w:r xml:space="preserve">
        <w:t> </w:t>
      </w:r>
      <w:r xml:space="preserve">
        <w:t> </w:t>
      </w:r>
      <w:r>
        <w:t xml:space="preserve">perform other duties assigned by the superintendent pursuant to the policy of the board of trustees.</w:t>
      </w:r>
    </w:p>
    <w:p w:rsidR="003F3435" w:rsidRDefault="0032493E">
      <w:pPr>
        <w:spacing w:line="480" w:lineRule="auto"/>
        <w:ind w:firstLine="720"/>
        <w:jc w:val="both"/>
      </w:pPr>
      <w:r>
        <w:t xml:space="preserve">(c)</w:t>
      </w:r>
      <w:r xml:space="preserve">
        <w:t> </w:t>
      </w:r>
      <w:r xml:space="preserve">
        <w:t> </w:t>
      </w:r>
      <w:r>
        <w:t xml:space="preserve">The board of trustees of a school district shall adopt a policy for the selection of a campus principal that includes qualifications required for that position.</w:t>
      </w:r>
    </w:p>
    <w:p w:rsidR="003F3435" w:rsidRDefault="0032493E">
      <w:pPr>
        <w:spacing w:line="480" w:lineRule="auto"/>
        <w:ind w:firstLine="720"/>
        <w:jc w:val="both"/>
      </w:pPr>
      <w:r>
        <w:t xml:space="preserve">(d)</w:t>
      </w:r>
      <w:r xml:space="preserve">
        <w:t> </w:t>
      </w:r>
      <w:r xml:space="preserve">
        <w:t> </w:t>
      </w:r>
      <w:r>
        <w:t xml:space="preserve">The superintendent or the person designated by the superintendent has final placement authority for a teacher transferred because of enrollment shifts or program changes in the district.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jc w:val="center"/>
      </w:pPr>
      <w:r>
        <w:t xml:space="preserve">SUBCHAPTER F. DISTRICT-LEVEL AND SITE-BASED DECISION-MAKING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11.251.</w:t>
      </w:r>
      <w:r xml:space="preserve">
        <w:t> </w:t>
      </w:r>
      <w:r xml:space="preserve">
        <w:t> </w:t>
      </w:r>
      <w:r>
        <w:t xml:space="preserve">PLANNING AND DECISION-MAKING PROCESS.  (a)  The board of trustees of each independent school district shall ensure that a district improvement plan and improvement plans for each campus are developed, reviewed, and revised annually for the purpose of improving the performance of all students.  The board shall annually approve district and campus performance objectives and shall ensure that the district and campus plans:</w:t>
      </w:r>
    </w:p>
    <w:p w:rsidR="003F3435" w:rsidRDefault="0032493E">
      <w:pPr>
        <w:spacing w:line="480" w:lineRule="auto"/>
        <w:ind w:firstLine="1440"/>
        <w:jc w:val="both"/>
      </w:pPr>
      <w:r>
        <w:t xml:space="preserve">(1)</w:t>
      </w:r>
      <w:r xml:space="preserve">
        <w:t> </w:t>
      </w:r>
      <w:r xml:space="preserve">
        <w:t> </w:t>
      </w:r>
      <w:r>
        <w:t xml:space="preserve">are mutually supportive to accomplish the identified objectives;  and</w:t>
      </w:r>
    </w:p>
    <w:p w:rsidR="003F3435" w:rsidRDefault="0032493E">
      <w:pPr>
        <w:spacing w:line="480" w:lineRule="auto"/>
        <w:ind w:firstLine="1440"/>
        <w:jc w:val="both"/>
      </w:pPr>
      <w:r>
        <w:t xml:space="preserve">(2)</w:t>
      </w:r>
      <w:r xml:space="preserve">
        <w:t> </w:t>
      </w:r>
      <w:r xml:space="preserve">
        <w:t> </w:t>
      </w:r>
      <w:r>
        <w:t xml:space="preserve">at a minimum, support the state goals and objectives under Chapter </w:t>
      </w:r>
      <w:r>
        <w:t xml:space="preserve">4</w:t>
      </w:r>
      <w:r>
        <w:t xml:space="preserve">.</w:t>
      </w:r>
    </w:p>
    <w:p w:rsidR="003F3435" w:rsidRDefault="0032493E">
      <w:pPr>
        <w:spacing w:line="480" w:lineRule="auto"/>
        <w:ind w:firstLine="720"/>
        <w:jc w:val="both"/>
      </w:pPr>
      <w:r>
        <w:t xml:space="preserve">(b)</w:t>
      </w:r>
      <w:r xml:space="preserve">
        <w:t> </w:t>
      </w:r>
      <w:r xml:space="preserve">
        <w:t> </w:t>
      </w:r>
      <w:r>
        <w:t xml:space="preserve">The board shall adopt a policy to establish a district- and campus-level planning and decision-making process that will involve the professional staff of the district, parents, and community members in establishing and reviewing the district's and campuses' educational plans, goals, performance objectives, and major classroom instructional programs.</w:t>
      </w:r>
      <w:r xml:space="preserve">
        <w:t> </w:t>
      </w:r>
      <w:r xml:space="preserve">
        <w:t> </w:t>
      </w:r>
      <w:r>
        <w:t xml:space="preserve">The board shall establish a procedure under which meetings are held regularly by district- and campus-level planning and decision-making committees that include representative professional staff, including, if practicable, at least one representative with the primary responsibility for educating students with disabilities, parents of students enrolled in the district, business representatives, and community members.</w:t>
      </w:r>
      <w:r xml:space="preserve">
        <w:t> </w:t>
      </w:r>
      <w:r xml:space="preserve">
        <w:t> </w:t>
      </w:r>
      <w:r>
        <w:t xml:space="preserve">The committees shall include a business representative without regard to whether the representative resides in the district or whether the business the person represents is located in the district.</w:t>
      </w:r>
      <w:r xml:space="preserve">
        <w:t> </w:t>
      </w:r>
      <w:r xml:space="preserve">
        <w:t> </w:t>
      </w:r>
      <w:r>
        <w:t xml:space="preserve">The board, or the board's designee, shall periodically meet with the district-level committee to review the district-level committee's deliberations.</w:t>
      </w:r>
    </w:p>
    <w:p w:rsidR="003F3435" w:rsidRDefault="0032493E">
      <w:pPr>
        <w:spacing w:line="480" w:lineRule="auto"/>
        <w:ind w:firstLine="720"/>
        <w:jc w:val="both"/>
      </w:pPr>
      <w:r>
        <w:t xml:space="preserve">(c)</w:t>
      </w:r>
      <w:r xml:space="preserve">
        <w:t> </w:t>
      </w:r>
      <w:r xml:space="preserve">
        <w:t> </w:t>
      </w:r>
      <w:r>
        <w:t xml:space="preserve">For purposes of establishing the composition of committees under this section:</w:t>
      </w:r>
    </w:p>
    <w:p w:rsidR="003F3435" w:rsidRDefault="0032493E">
      <w:pPr>
        <w:spacing w:line="480" w:lineRule="auto"/>
        <w:ind w:firstLine="1440"/>
        <w:jc w:val="both"/>
      </w:pPr>
      <w:r>
        <w:t xml:space="preserve">(1)</w:t>
      </w:r>
      <w:r xml:space="preserve">
        <w:t> </w:t>
      </w:r>
      <w:r xml:space="preserve">
        <w:t> </w:t>
      </w:r>
      <w:r>
        <w:t xml:space="preserve">a person who stands in parental relation to a student is considered a parent;</w:t>
      </w:r>
    </w:p>
    <w:p w:rsidR="003F3435" w:rsidRDefault="0032493E">
      <w:pPr>
        <w:spacing w:line="480" w:lineRule="auto"/>
        <w:ind w:firstLine="1440"/>
        <w:jc w:val="both"/>
      </w:pPr>
      <w:r>
        <w:t xml:space="preserve">(2)</w:t>
      </w:r>
      <w:r xml:space="preserve">
        <w:t> </w:t>
      </w:r>
      <w:r xml:space="preserve">
        <w:t> </w:t>
      </w:r>
      <w:r>
        <w:t xml:space="preserve">a parent who is an employee of the school district is not considered a parent representative on the committee;</w:t>
      </w:r>
    </w:p>
    <w:p w:rsidR="003F3435" w:rsidRDefault="0032493E">
      <w:pPr>
        <w:spacing w:line="480" w:lineRule="auto"/>
        <w:ind w:firstLine="1440"/>
        <w:jc w:val="both"/>
      </w:pPr>
      <w:r>
        <w:t xml:space="preserve">(3)</w:t>
      </w:r>
      <w:r xml:space="preserve">
        <w:t> </w:t>
      </w:r>
      <w:r xml:space="preserve">
        <w:t> </w:t>
      </w:r>
      <w:r>
        <w:t xml:space="preserve">a parent is not considered a representative of community members on the committee;  and</w:t>
      </w:r>
    </w:p>
    <w:p w:rsidR="003F3435" w:rsidRDefault="0032493E">
      <w:pPr>
        <w:spacing w:line="480" w:lineRule="auto"/>
        <w:ind w:firstLine="1440"/>
        <w:jc w:val="both"/>
      </w:pPr>
      <w:r>
        <w:t xml:space="preserve">(4)</w:t>
      </w:r>
      <w:r xml:space="preserve">
        <w:t> </w:t>
      </w:r>
      <w:r xml:space="preserve">
        <w:t> </w:t>
      </w:r>
      <w:r>
        <w:t xml:space="preserve">community members must reside in the district and must be at least 18 years of age.</w:t>
      </w:r>
    </w:p>
    <w:p w:rsidR="003F3435" w:rsidRDefault="0032493E">
      <w:pPr>
        <w:spacing w:line="480" w:lineRule="auto"/>
        <w:ind w:firstLine="720"/>
        <w:jc w:val="both"/>
      </w:pPr>
      <w:r>
        <w:t xml:space="preserve">(d)</w:t>
      </w:r>
      <w:r xml:space="preserve">
        <w:t> </w:t>
      </w:r>
      <w:r xml:space="preserve">
        <w:t> </w:t>
      </w:r>
      <w:r>
        <w:t xml:space="preserve">The board shall also ensure that an administrative procedure is provided to clearly define the respective roles and responsibilities of the superintendent, central office staff, principals, teachers, district-level committee members, and campus-level committee members in the areas of planning, budgeting, curriculum, staffing patterns, staff development, and school organization.  The board shall ensure that the district-level planning and decision-making committee will be actively involved in establishing the administrative procedure that defines the respective roles and responsibilities pertaining to planning and decision-making at the district and campus levels.</w:t>
      </w:r>
    </w:p>
    <w:p w:rsidR="003F3435" w:rsidRDefault="0032493E">
      <w:pPr>
        <w:spacing w:line="480" w:lineRule="auto"/>
        <w:ind w:firstLine="720"/>
        <w:jc w:val="both"/>
      </w:pPr>
      <w:r>
        <w:t xml:space="preserve">(e)</w:t>
      </w:r>
      <w:r xml:space="preserve">
        <w:t> </w:t>
      </w:r>
      <w:r xml:space="preserve">
        <w:t> </w:t>
      </w:r>
      <w:r>
        <w:t xml:space="preserve">The board shall adopt a procedure, consistent with Section </w:t>
      </w:r>
      <w:r>
        <w:t xml:space="preserve">21.407</w:t>
      </w:r>
      <w:r>
        <w:t xml:space="preserve">(a), for the professional staff in the district to nominate and elect the professional staff representatives who shall meet with the board or the board designee as required under this section.</w:t>
      </w:r>
      <w:r xml:space="preserve">
        <w:t> </w:t>
      </w:r>
      <w:r xml:space="preserve">
        <w:t> </w:t>
      </w:r>
      <w:r>
        <w:t xml:space="preserve">At least two-thirds of the elected professional staff representatives must be classroom teachers.</w:t>
      </w:r>
      <w:r xml:space="preserve">
        <w:t> </w:t>
      </w:r>
      <w:r xml:space="preserve">
        <w:t> </w:t>
      </w:r>
      <w:r>
        <w:t xml:space="preserve">The remaining staff representatives shall include both campus- and district-level professional staff members.</w:t>
      </w:r>
      <w:r xml:space="preserve">
        <w:t> </w:t>
      </w:r>
      <w:r xml:space="preserve">
        <w:t> </w:t>
      </w:r>
      <w:r>
        <w:t xml:space="preserve">If practicable, the committee membership shall include at least one professional staff representative with the primary responsibility for educating students with disabilities.</w:t>
      </w:r>
      <w:r xml:space="preserve">
        <w:t> </w:t>
      </w:r>
      <w:r xml:space="preserve">
        <w:t> </w:t>
      </w:r>
      <w:r>
        <w:t xml:space="preserve">Board policy must provide procedures for:</w:t>
      </w:r>
    </w:p>
    <w:p w:rsidR="003F3435" w:rsidRDefault="0032493E">
      <w:pPr>
        <w:spacing w:line="480" w:lineRule="auto"/>
        <w:ind w:firstLine="1440"/>
        <w:jc w:val="both"/>
      </w:pPr>
      <w:r>
        <w:t xml:space="preserve">(1)</w:t>
      </w:r>
      <w:r xml:space="preserve">
        <w:t> </w:t>
      </w:r>
      <w:r xml:space="preserve">
        <w:t> </w:t>
      </w:r>
      <w:r>
        <w:t xml:space="preserve">the selection of parents to the district-level and campus-level committees; and</w:t>
      </w:r>
    </w:p>
    <w:p w:rsidR="003F3435" w:rsidRDefault="0032493E">
      <w:pPr>
        <w:spacing w:line="480" w:lineRule="auto"/>
        <w:ind w:firstLine="1440"/>
        <w:jc w:val="both"/>
      </w:pPr>
      <w:r>
        <w:t xml:space="preserve">(2)</w:t>
      </w:r>
      <w:r xml:space="preserve">
        <w:t> </w:t>
      </w:r>
      <w:r xml:space="preserve">
        <w:t> </w:t>
      </w:r>
      <w:r>
        <w:t xml:space="preserve">the selection of community members and business representatives to serve on the district-level committee in a manner that provides for appropriate representation of the community's diversity.</w:t>
      </w:r>
    </w:p>
    <w:p w:rsidR="003F3435" w:rsidRDefault="0032493E">
      <w:pPr>
        <w:spacing w:line="480" w:lineRule="auto"/>
        <w:ind w:firstLine="720"/>
        <w:jc w:val="both"/>
      </w:pPr>
      <w:r>
        <w:t xml:space="preserve">(f)</w:t>
      </w:r>
      <w:r xml:space="preserve">
        <w:t> </w:t>
      </w:r>
      <w:r xml:space="preserve">
        <w:t> </w:t>
      </w:r>
      <w:r>
        <w:t xml:space="preserve">The district policy must provide that all pertinent federal planning requirements are addressed through the district- and campus-level planning process.</w:t>
      </w:r>
    </w:p>
    <w:p w:rsidR="003F3435" w:rsidRDefault="0032493E">
      <w:pPr>
        <w:spacing w:line="480" w:lineRule="auto"/>
        <w:ind w:firstLine="720"/>
        <w:jc w:val="both"/>
      </w:pPr>
      <w:r>
        <w:t xml:space="preserve">(g)</w:t>
      </w:r>
      <w:r xml:space="preserve">
        <w:t> </w:t>
      </w:r>
      <w:r xml:space="preserve">
        <w:t> </w:t>
      </w:r>
      <w:r>
        <w:t xml:space="preserve">This section does not:</w:t>
      </w:r>
    </w:p>
    <w:p w:rsidR="003F3435" w:rsidRDefault="0032493E">
      <w:pPr>
        <w:spacing w:line="480" w:lineRule="auto"/>
        <w:ind w:firstLine="1440"/>
        <w:jc w:val="both"/>
      </w:pPr>
      <w:r>
        <w:t xml:space="preserve">(1)</w:t>
      </w:r>
      <w:r xml:space="preserve">
        <w:t> </w:t>
      </w:r>
      <w:r xml:space="preserve">
        <w:t> </w:t>
      </w:r>
      <w:r>
        <w:t xml:space="preserve">prohibit the board from conducting meetings with teachers or groups of teachers other than the meetings described by this section;</w:t>
      </w:r>
    </w:p>
    <w:p w:rsidR="003F3435" w:rsidRDefault="0032493E">
      <w:pPr>
        <w:spacing w:line="480" w:lineRule="auto"/>
        <w:ind w:firstLine="1440"/>
        <w:jc w:val="both"/>
      </w:pPr>
      <w:r>
        <w:t xml:space="preserve">(2)</w:t>
      </w:r>
      <w:r xml:space="preserve">
        <w:t> </w:t>
      </w:r>
      <w:r xml:space="preserve">
        <w:t> </w:t>
      </w:r>
      <w:r>
        <w:t xml:space="preserve">prohibit the board from establishing policies providing avenues for input from others, including students or paraprofessional staff, in district- or campus-level planning and decision-making;</w:t>
      </w:r>
    </w:p>
    <w:p w:rsidR="003F3435" w:rsidRDefault="0032493E">
      <w:pPr>
        <w:spacing w:line="480" w:lineRule="auto"/>
        <w:ind w:firstLine="1440"/>
        <w:jc w:val="both"/>
      </w:pPr>
      <w:r>
        <w:t xml:space="preserve">(3)</w:t>
      </w:r>
      <w:r xml:space="preserve">
        <w:t> </w:t>
      </w:r>
      <w:r xml:space="preserve">
        <w:t> </w:t>
      </w:r>
      <w:r>
        <w:t xml:space="preserve">limit or affect the power of the board to govern the public schools;  or</w:t>
      </w:r>
    </w:p>
    <w:p w:rsidR="003F3435" w:rsidRDefault="0032493E">
      <w:pPr>
        <w:spacing w:line="480" w:lineRule="auto"/>
        <w:ind w:firstLine="1440"/>
        <w:jc w:val="both"/>
      </w:pPr>
      <w:r>
        <w:t xml:space="preserve">(4)</w:t>
      </w:r>
      <w:r xml:space="preserve">
        <w:t> </w:t>
      </w:r>
      <w:r xml:space="preserve">
        <w:t> </w:t>
      </w:r>
      <w:r>
        <w:t xml:space="preserve">create a new cause of action or require collective bargaining.</w:t>
      </w:r>
    </w:p>
    <w:p w:rsidR="003F3435" w:rsidRDefault="0032493E">
      <w:pPr>
        <w:spacing w:line="480" w:lineRule="auto"/>
        <w:jc w:val="both"/>
      </w:pPr>
      <w:r>
        <w:t xml:space="preserve">Added by Acts 1995, 74th Leg., ch. 260, Sec. 1, eff. May 30, 1995.  Amended by Acts 2003, 78th Leg., ch. 61, Sec. 1, eff. May 16,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626 (S.B. </w:t>
      </w:r>
      <w:hyperlink w:docLocation="table" r:id="rId131">
        <w:r>
          <w:rPr>
            <w:rStyle w:val="Hyperlink"/>
          </w:rPr>
          <w:t>778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11.252.</w:t>
      </w:r>
      <w:r xml:space="preserve">
        <w:t> </w:t>
      </w:r>
      <w:r xml:space="preserve">
        <w:t> </w:t>
      </w:r>
      <w:r>
        <w:t xml:space="preserve">DISTRICT-LEVEL PLANNING AND DECISION-MAKING.  (a)</w:t>
      </w:r>
      <w:r xml:space="preserve">
        <w:t> </w:t>
      </w:r>
      <w:r xml:space="preserve">
        <w:t> </w:t>
      </w:r>
      <w:r>
        <w:t xml:space="preserve">Each school district shall have a district improvement plan that is developed, evaluated, and revised annually, in accordance with district policy, by the superintendent with the assistance of the district-level committee established under Section </w:t>
      </w:r>
      <w:r>
        <w:t xml:space="preserve">11.251</w:t>
      </w:r>
      <w:r>
        <w:t xml:space="preserve">.</w:t>
      </w:r>
      <w:r xml:space="preserve">
        <w:t> </w:t>
      </w:r>
      <w:r xml:space="preserve">
        <w:t> </w:t>
      </w:r>
      <w:r>
        <w:t xml:space="preserve">The purpose of the district improvement plan is to guide district and campus staff in the improvement of student performance for all student groups in order to attain state standards in respect to the achievement indicators adopted under Section </w:t>
      </w:r>
      <w:r>
        <w:t xml:space="preserve">39.053</w:t>
      </w:r>
      <w:r>
        <w:t xml:space="preserve">(c).</w:t>
      </w:r>
      <w:r xml:space="preserve">
        <w:t> </w:t>
      </w:r>
      <w:r xml:space="preserve">
        <w:t> </w:t>
      </w:r>
      <w:r>
        <w:t xml:space="preserve">The district improvement plan must include provisions for:</w:t>
      </w:r>
    </w:p>
    <w:p w:rsidR="003F3435" w:rsidRDefault="0032493E">
      <w:pPr>
        <w:spacing w:line="480" w:lineRule="auto"/>
        <w:ind w:firstLine="1440"/>
        <w:jc w:val="both"/>
      </w:pPr>
      <w:r>
        <w:t xml:space="preserve">(1)</w:t>
      </w:r>
      <w:r xml:space="preserve">
        <w:t> </w:t>
      </w:r>
      <w:r xml:space="preserve">
        <w:t> </w:t>
      </w:r>
      <w:r>
        <w:t xml:space="preserve">a comprehensive needs assessment addressing district student performance on the achievement indicators, and other appropriate measures of performance, that are disaggregated by all student groups served by the district, including categories of ethnicity, socioeconomic status, sex, and populations served by special programs, including students in special education programs under Subchapter </w:t>
      </w:r>
      <w:r>
        <w:t xml:space="preserve">A</w:t>
      </w:r>
      <w:r>
        <w:t xml:space="preserve">, Chapter </w:t>
      </w:r>
      <w:r>
        <w:t xml:space="preserve">29</w:t>
      </w:r>
      <w:r>
        <w:t xml:space="preserve">;</w:t>
      </w:r>
    </w:p>
    <w:p w:rsidR="003F3435" w:rsidRDefault="0032493E">
      <w:pPr>
        <w:spacing w:line="480" w:lineRule="auto"/>
        <w:ind w:firstLine="1440"/>
        <w:jc w:val="both"/>
      </w:pPr>
      <w:r>
        <w:t xml:space="preserve">(2)</w:t>
      </w:r>
      <w:r xml:space="preserve">
        <w:t> </w:t>
      </w:r>
      <w:r xml:space="preserve">
        <w:t> </w:t>
      </w:r>
      <w:r>
        <w:t xml:space="preserve">measurable district performance objectives for all appropriate achievement indicators for all student populations, including students in special education programs under Subchapter </w:t>
      </w:r>
      <w:r>
        <w:t xml:space="preserve">A</w:t>
      </w:r>
      <w:r>
        <w:t xml:space="preserve">, Chapter </w:t>
      </w:r>
      <w:r>
        <w:t xml:space="preserve">29</w:t>
      </w:r>
      <w:r>
        <w:t xml:space="preserve">, and other measures of student performance that may be identified through the comprehensive needs assessment;</w:t>
      </w:r>
    </w:p>
    <w:p w:rsidR="003F3435" w:rsidRDefault="0032493E">
      <w:pPr>
        <w:spacing w:line="480" w:lineRule="auto"/>
        <w:ind w:firstLine="1440"/>
        <w:jc w:val="both"/>
      </w:pPr>
      <w:r>
        <w:t xml:space="preserve">(3)</w:t>
      </w:r>
      <w:r xml:space="preserve">
        <w:t> </w:t>
      </w:r>
      <w:r xml:space="preserve">
        <w:t> </w:t>
      </w:r>
      <w:r>
        <w:t xml:space="preserve">strategies for improvement of student performance that include:</w:t>
      </w:r>
    </w:p>
    <w:p w:rsidR="003F3435" w:rsidRDefault="0032493E">
      <w:pPr>
        <w:spacing w:line="480" w:lineRule="auto"/>
        <w:ind w:firstLine="2160"/>
        <w:jc w:val="both"/>
      </w:pPr>
      <w:r>
        <w:t xml:space="preserve">(A)</w:t>
      </w:r>
      <w:r xml:space="preserve">
        <w:t> </w:t>
      </w:r>
      <w:r xml:space="preserve">
        <w:t> </w:t>
      </w:r>
      <w:r>
        <w:t xml:space="preserve">instructional methods for addressing the needs of student groups not achieving their full potential;</w:t>
      </w:r>
    </w:p>
    <w:p w:rsidR="003F3435" w:rsidRDefault="0032493E">
      <w:pPr>
        <w:spacing w:line="480" w:lineRule="auto"/>
        <w:ind w:firstLine="2160"/>
        <w:jc w:val="both"/>
      </w:pPr>
      <w:r>
        <w:t xml:space="preserve">(B)</w:t>
      </w:r>
      <w:r xml:space="preserve">
        <w:t> </w:t>
      </w:r>
      <w:r xml:space="preserve">
        <w:t> </w:t>
      </w:r>
      <w:r>
        <w:t xml:space="preserve">evidence-based practices that address the needs of students for special programs, including:</w:t>
      </w:r>
    </w:p>
    <w:p w:rsidR="003F3435" w:rsidRDefault="0032493E">
      <w:pPr>
        <w:spacing w:line="480" w:lineRule="auto"/>
        <w:ind w:firstLine="2880"/>
        <w:jc w:val="both"/>
      </w:pPr>
      <w:r>
        <w:t xml:space="preserve">(i)</w:t>
      </w:r>
      <w:r xml:space="preserve">
        <w:t> </w:t>
      </w:r>
      <w:r xml:space="preserve">
        <w:t> </w:t>
      </w:r>
      <w:r>
        <w:t xml:space="preserve">suicide prevention programs, in accordance with Subchapter </w:t>
      </w:r>
      <w:r>
        <w:t xml:space="preserve">G</w:t>
      </w:r>
      <w:r>
        <w:t xml:space="preserve">, Chapter </w:t>
      </w:r>
      <w:r>
        <w:t xml:space="preserve">38</w:t>
      </w:r>
      <w:r>
        <w:t xml:space="preserve">, which include a parental or guardian notification procedure;</w:t>
      </w:r>
    </w:p>
    <w:p w:rsidR="003F3435" w:rsidRDefault="0032493E">
      <w:pPr>
        <w:spacing w:line="480" w:lineRule="auto"/>
        <w:ind w:firstLine="2880"/>
        <w:jc w:val="both"/>
      </w:pPr>
      <w:r>
        <w:t xml:space="preserve">(ii)</w:t>
      </w:r>
      <w:r xml:space="preserve">
        <w:t> </w:t>
      </w:r>
      <w:r xml:space="preserve">
        <w:t> </w:t>
      </w:r>
      <w:r>
        <w:t xml:space="preserve">conflict resolution programs;</w:t>
      </w:r>
    </w:p>
    <w:p w:rsidR="003F3435" w:rsidRDefault="0032493E">
      <w:pPr>
        <w:spacing w:line="480" w:lineRule="auto"/>
        <w:ind w:firstLine="2880"/>
        <w:jc w:val="both"/>
      </w:pPr>
      <w:r>
        <w:t xml:space="preserve">(iii)</w:t>
      </w:r>
      <w:r xml:space="preserve">
        <w:t> </w:t>
      </w:r>
      <w:r xml:space="preserve">
        <w:t> </w:t>
      </w:r>
      <w:r>
        <w:t xml:space="preserve">violence prevention programs; and</w:t>
      </w:r>
    </w:p>
    <w:p w:rsidR="003F3435" w:rsidRDefault="0032493E">
      <w:pPr>
        <w:spacing w:line="480" w:lineRule="auto"/>
        <w:ind w:firstLine="2880"/>
        <w:jc w:val="both"/>
      </w:pPr>
      <w:r>
        <w:t xml:space="preserve">(iv)</w:t>
      </w:r>
      <w:r xml:space="preserve">
        <w:t> </w:t>
      </w:r>
      <w:r xml:space="preserve">
        <w:t> </w:t>
      </w:r>
      <w:r>
        <w:t xml:space="preserve">dyslexia treatment programs;</w:t>
      </w:r>
    </w:p>
    <w:p w:rsidR="003F3435" w:rsidRDefault="0032493E">
      <w:pPr>
        <w:spacing w:line="480" w:lineRule="auto"/>
        <w:ind w:firstLine="2160"/>
        <w:jc w:val="both"/>
      </w:pPr>
      <w:r>
        <w:t xml:space="preserve">(C)</w:t>
      </w:r>
      <w:r xml:space="preserve">
        <w:t> </w:t>
      </w:r>
      <w:r xml:space="preserve">
        <w:t> </w:t>
      </w:r>
      <w:r>
        <w:t xml:space="preserve">dropout reduction;</w:t>
      </w:r>
    </w:p>
    <w:p w:rsidR="003F3435" w:rsidRDefault="0032493E">
      <w:pPr>
        <w:spacing w:line="480" w:lineRule="auto"/>
        <w:ind w:firstLine="2160"/>
        <w:jc w:val="both"/>
      </w:pPr>
      <w:r>
        <w:t xml:space="preserve">(D)</w:t>
      </w:r>
      <w:r xml:space="preserve">
        <w:t> </w:t>
      </w:r>
      <w:r xml:space="preserve">
        <w:t> </w:t>
      </w:r>
      <w:r>
        <w:t xml:space="preserve">integration of technology in instructional and administrative programs;</w:t>
      </w:r>
    </w:p>
    <w:p w:rsidR="003F3435" w:rsidRDefault="0032493E">
      <w:pPr>
        <w:spacing w:line="480" w:lineRule="auto"/>
        <w:ind w:firstLine="2160"/>
        <w:jc w:val="both"/>
      </w:pPr>
      <w:r>
        <w:t xml:space="preserve">(E)</w:t>
      </w:r>
      <w:r xml:space="preserve">
        <w:t> </w:t>
      </w:r>
      <w:r xml:space="preserve">
        <w:t> </w:t>
      </w:r>
      <w:r>
        <w:t xml:space="preserve">positive behavior interventions and support, including interventions and support that integrate best practices on grief-informed and trauma-informed care;</w:t>
      </w:r>
    </w:p>
    <w:p w:rsidR="003F3435" w:rsidRDefault="0032493E">
      <w:pPr>
        <w:spacing w:line="480" w:lineRule="auto"/>
        <w:ind w:firstLine="2160"/>
        <w:jc w:val="both"/>
      </w:pPr>
      <w:r>
        <w:t xml:space="preserve">(F)</w:t>
      </w:r>
      <w:r xml:space="preserve">
        <w:t> </w:t>
      </w:r>
      <w:r xml:space="preserve">
        <w:t> </w:t>
      </w:r>
      <w:r>
        <w:t xml:space="preserve">staff development for professional staff of the district;</w:t>
      </w:r>
    </w:p>
    <w:p w:rsidR="003F3435" w:rsidRDefault="0032493E">
      <w:pPr>
        <w:spacing w:line="480" w:lineRule="auto"/>
        <w:ind w:firstLine="2160"/>
        <w:jc w:val="both"/>
      </w:pPr>
      <w:r>
        <w:t xml:space="preserve">(G)</w:t>
      </w:r>
      <w:r xml:space="preserve">
        <w:t> </w:t>
      </w:r>
      <w:r xml:space="preserve">
        <w:t> </w:t>
      </w:r>
      <w:r>
        <w:t xml:space="preserve">career education to assist students in developing the knowledge, skills, and competencies necessary for a broad range of career opportunities;</w:t>
      </w:r>
    </w:p>
    <w:p w:rsidR="003F3435" w:rsidRDefault="0032493E">
      <w:pPr>
        <w:spacing w:line="480" w:lineRule="auto"/>
        <w:ind w:firstLine="2160"/>
        <w:jc w:val="both"/>
      </w:pPr>
      <w:r>
        <w:t xml:space="preserve">(H)</w:t>
      </w:r>
      <w:r xml:space="preserve">
        <w:t> </w:t>
      </w:r>
      <w:r xml:space="preserve">
        <w:t> </w:t>
      </w:r>
      <w:r>
        <w:t xml:space="preserve">accelerated education; and</w:t>
      </w:r>
    </w:p>
    <w:p w:rsidR="003F3435" w:rsidRDefault="0032493E">
      <w:pPr>
        <w:spacing w:line="480" w:lineRule="auto"/>
        <w:ind w:firstLine="2160"/>
        <w:jc w:val="both"/>
      </w:pPr>
      <w:r>
        <w:t xml:space="preserve">(I)</w:t>
      </w:r>
      <w:r xml:space="preserve">
        <w:t> </w:t>
      </w:r>
      <w:r xml:space="preserve">
        <w:t> </w:t>
      </w:r>
      <w:r>
        <w:t xml:space="preserve">implementation of a comprehensive school counseling program under Section </w:t>
      </w:r>
      <w:r>
        <w:t xml:space="preserve">33.005</w:t>
      </w:r>
      <w:r>
        <w:t xml:space="preserve">;</w:t>
      </w:r>
    </w:p>
    <w:p w:rsidR="003F3435" w:rsidRDefault="0032493E">
      <w:pPr>
        <w:spacing w:line="480" w:lineRule="auto"/>
        <w:ind w:firstLine="1440"/>
        <w:jc w:val="both"/>
      </w:pPr>
      <w:r>
        <w:t xml:space="preserve">(4)</w:t>
      </w:r>
      <w:r xml:space="preserve">
        <w:t> </w:t>
      </w:r>
      <w:r xml:space="preserve">
        <w:t> </w:t>
      </w:r>
      <w:r>
        <w:t xml:space="preserve">strategies for providing to elementary school, middle school, junior high school, and high school students, those students' teachers and school counselors, and those students' parents information about:</w:t>
      </w:r>
    </w:p>
    <w:p w:rsidR="003F3435" w:rsidRDefault="0032493E">
      <w:pPr>
        <w:spacing w:line="480" w:lineRule="auto"/>
        <w:ind w:firstLine="2160"/>
        <w:jc w:val="both"/>
      </w:pPr>
      <w:r>
        <w:t xml:space="preserve">(A)</w:t>
      </w:r>
      <w:r xml:space="preserve">
        <w:t> </w:t>
      </w:r>
      <w:r xml:space="preserve">
        <w:t> </w:t>
      </w:r>
      <w:r>
        <w:t xml:space="preserve">higher education admissions and financial aid opportunities, including state financial aid opportunities such as the TEXAS grant program and the Teach for Texas grant program established under Chapter </w:t>
      </w:r>
      <w:r>
        <w:t xml:space="preserve">56</w:t>
      </w:r>
      <w:r>
        <w:t xml:space="preserve">;</w:t>
      </w:r>
    </w:p>
    <w:p w:rsidR="003F3435" w:rsidRDefault="0032493E">
      <w:pPr>
        <w:spacing w:line="480" w:lineRule="auto"/>
        <w:ind w:firstLine="2160"/>
        <w:jc w:val="both"/>
      </w:pPr>
      <w:r>
        <w:t xml:space="preserve">(B)</w:t>
      </w:r>
      <w:r xml:space="preserve">
        <w:t> </w:t>
      </w:r>
      <w:r xml:space="preserve">
        <w:t> </w:t>
      </w:r>
      <w:r>
        <w:t xml:space="preserve">the need for students to make informed curriculum choices to be prepared for success beyond high school; and</w:t>
      </w:r>
    </w:p>
    <w:p w:rsidR="003F3435" w:rsidRDefault="0032493E">
      <w:pPr>
        <w:spacing w:line="480" w:lineRule="auto"/>
        <w:ind w:firstLine="2160"/>
        <w:jc w:val="both"/>
      </w:pPr>
      <w:r>
        <w:t xml:space="preserve">(C)</w:t>
      </w:r>
      <w:r xml:space="preserve">
        <w:t> </w:t>
      </w:r>
      <w:r xml:space="preserve">
        <w:t> </w:t>
      </w:r>
      <w:r>
        <w:t xml:space="preserve">sources of information on higher education admissions and financial aid;</w:t>
      </w:r>
    </w:p>
    <w:p w:rsidR="003F3435" w:rsidRDefault="0032493E">
      <w:pPr>
        <w:spacing w:line="480" w:lineRule="auto"/>
        <w:ind w:firstLine="1440"/>
        <w:jc w:val="both"/>
      </w:pPr>
      <w:r>
        <w:t xml:space="preserve">(5)</w:t>
      </w:r>
      <w:r xml:space="preserve">
        <w:t> </w:t>
      </w:r>
      <w:r xml:space="preserve">
        <w:t> </w:t>
      </w:r>
      <w:r>
        <w:t xml:space="preserve">resources needed to implement identified strategies;</w:t>
      </w:r>
    </w:p>
    <w:p w:rsidR="003F3435" w:rsidRDefault="0032493E">
      <w:pPr>
        <w:spacing w:line="480" w:lineRule="auto"/>
        <w:ind w:firstLine="1440"/>
        <w:jc w:val="both"/>
      </w:pPr>
      <w:r>
        <w:t xml:space="preserve">(6)</w:t>
      </w:r>
      <w:r xml:space="preserve">
        <w:t> </w:t>
      </w:r>
      <w:r xml:space="preserve">
        <w:t> </w:t>
      </w:r>
      <w:r>
        <w:t xml:space="preserve">staff responsible for ensuring the accomplishment of each strategy;</w:t>
      </w:r>
    </w:p>
    <w:p w:rsidR="003F3435" w:rsidRDefault="0032493E">
      <w:pPr>
        <w:spacing w:line="480" w:lineRule="auto"/>
        <w:ind w:firstLine="1440"/>
        <w:jc w:val="both"/>
      </w:pPr>
      <w:r>
        <w:t xml:space="preserve">(7)</w:t>
      </w:r>
      <w:r xml:space="preserve">
        <w:t> </w:t>
      </w:r>
      <w:r xml:space="preserve">
        <w:t> </w:t>
      </w:r>
      <w:r>
        <w:t xml:space="preserve">timelines for ongoing monitoring of the implementation of each improvement strategy;</w:t>
      </w:r>
    </w:p>
    <w:p w:rsidR="003F3435" w:rsidRDefault="0032493E">
      <w:pPr>
        <w:spacing w:line="480" w:lineRule="auto"/>
        <w:ind w:firstLine="1440"/>
        <w:jc w:val="both"/>
      </w:pPr>
      <w:r>
        <w:t xml:space="preserve">(8)</w:t>
      </w:r>
      <w:r xml:space="preserve">
        <w:t> </w:t>
      </w:r>
      <w:r xml:space="preserve">
        <w:t> </w:t>
      </w:r>
      <w:r>
        <w:t xml:space="preserve">formative evaluation criteria for determining periodically whether strategies are resulting in intended improvement of student performance;</w:t>
      </w:r>
    </w:p>
    <w:p w:rsidR="003F3435" w:rsidRDefault="0032493E">
      <w:pPr>
        <w:spacing w:line="480" w:lineRule="auto"/>
        <w:ind w:firstLine="1440"/>
        <w:jc w:val="both"/>
      </w:pPr>
      <w:r>
        <w:t xml:space="preserve">(9)</w:t>
      </w:r>
      <w:r xml:space="preserve">
        <w:t> </w:t>
      </w:r>
      <w:r xml:space="preserve">
        <w:t> </w:t>
      </w:r>
      <w:r>
        <w:t xml:space="preserve">the policy under Section </w:t>
      </w:r>
      <w:r>
        <w:t xml:space="preserve">38.0041</w:t>
      </w:r>
      <w:r>
        <w:t xml:space="preserve"> addressing sexual abuse and other maltreatment of children; and</w:t>
      </w:r>
    </w:p>
    <w:p w:rsidR="003F3435" w:rsidRDefault="0032493E">
      <w:pPr>
        <w:spacing w:line="480" w:lineRule="auto"/>
        <w:ind w:firstLine="1440"/>
        <w:jc w:val="both"/>
      </w:pPr>
      <w:r>
        <w:t xml:space="preserve">(10)</w:t>
      </w:r>
      <w:r xml:space="preserve">
        <w:t> </w:t>
      </w:r>
      <w:r xml:space="preserve">
        <w:t> </w:t>
      </w:r>
      <w:r>
        <w:t xml:space="preserve">the trauma-informed care policy required under Section </w:t>
      </w:r>
      <w:r>
        <w:t xml:space="preserve">38.036</w:t>
      </w:r>
      <w:r>
        <w:t xml:space="preserve">.</w:t>
      </w:r>
    </w:p>
    <w:p w:rsidR="003F3435" w:rsidRDefault="0032493E">
      <w:pPr>
        <w:spacing w:line="480" w:lineRule="auto"/>
        <w:ind w:firstLine="720"/>
        <w:jc w:val="both"/>
      </w:pPr>
      <w:r>
        <w:t xml:space="preserve">(b)</w:t>
      </w:r>
      <w:r xml:space="preserve">
        <w:t> </w:t>
      </w:r>
      <w:r xml:space="preserve">
        <w:t> </w:t>
      </w:r>
      <w:r>
        <w:t xml:space="preserve">A district's plan for the improvement of student performance is not filed with the agency, but the district must make the plan available to the agency on request.</w:t>
      </w:r>
    </w:p>
    <w:p w:rsidR="003F3435" w:rsidRDefault="0032493E">
      <w:pPr>
        <w:spacing w:line="480" w:lineRule="auto"/>
        <w:ind w:firstLine="720"/>
        <w:jc w:val="both"/>
      </w:pPr>
      <w:r>
        <w:t xml:space="preserve">(c)</w:t>
      </w:r>
      <w:r xml:space="preserve">
        <w:t> </w:t>
      </w:r>
      <w:r xml:space="preserve">
        <w:t> </w:t>
      </w:r>
      <w:r>
        <w:t xml:space="preserve">In a district that has only one campus, the district- and campus-level committees may be one committee and the district and campus plans may be one plan.</w:t>
      </w:r>
    </w:p>
    <w:p w:rsidR="003F3435" w:rsidRDefault="0032493E">
      <w:pPr>
        <w:spacing w:line="480" w:lineRule="auto"/>
        <w:ind w:firstLine="720"/>
        <w:jc w:val="both"/>
      </w:pPr>
      <w:r>
        <w:t xml:space="preserve">(d)</w:t>
      </w:r>
      <w:r xml:space="preserve">
        <w:t> </w:t>
      </w:r>
      <w:r xml:space="preserve">
        <w:t> </w:t>
      </w:r>
      <w:r>
        <w:t xml:space="preserve">At least every two years, each district shall evaluate the effectiveness of the district's decision-making and planning policies, procedures, and staff development activities related to district- and campus-level decision-making and planning to ensure that they are effectively structured to positively impact student performance.</w:t>
      </w:r>
    </w:p>
    <w:p w:rsidR="003F3435" w:rsidRDefault="0032493E">
      <w:pPr>
        <w:spacing w:line="480" w:lineRule="auto"/>
        <w:ind w:firstLine="720"/>
        <w:jc w:val="both"/>
      </w:pPr>
      <w:r>
        <w:t xml:space="preserve">(e)</w:t>
      </w:r>
      <w:r xml:space="preserve">
        <w:t> </w:t>
      </w:r>
      <w:r xml:space="preserve">
        <w:t> </w:t>
      </w:r>
      <w:r>
        <w:t xml:space="preserve">The district-level committee established under Section </w:t>
      </w:r>
      <w:r>
        <w:t xml:space="preserve">11.251</w:t>
      </w:r>
      <w:r>
        <w:t xml:space="preserve"> shall hold at least one public meeting per year.  The required meeting shall be held after receipt of the annual district performance report from the agency for the purpose of discussing the performance of the district and the district performance objectives.  District policy and procedures must be established to ensure that systematic communications measures are in place to periodically obtain broad-based community, parent, and staff input and to provide information to those persons regarding the recommendations of the district-level committee.  This section does not create a new cause of action or require collective bargaining.</w:t>
      </w:r>
    </w:p>
    <w:p w:rsidR="003F3435" w:rsidRDefault="0032493E">
      <w:pPr>
        <w:spacing w:line="480" w:lineRule="auto"/>
        <w:ind w:firstLine="720"/>
        <w:jc w:val="both"/>
      </w:pPr>
      <w:r>
        <w:t xml:space="preserve">(f)</w:t>
      </w:r>
      <w:r xml:space="preserve">
        <w:t> </w:t>
      </w:r>
      <w:r xml:space="preserve">
        <w:t> </w:t>
      </w:r>
      <w:r>
        <w:t xml:space="preserve">A superintendent shall regularly consult the district-level committee in the planning, operation, supervision, and evaluation of the district educational program.</w:t>
      </w:r>
    </w:p>
    <w:p w:rsidR="003F3435" w:rsidRDefault="0032493E">
      <w:pPr>
        <w:spacing w:line="480" w:lineRule="auto"/>
        <w:jc w:val="both"/>
      </w:pPr>
      <w:r>
        <w:t xml:space="preserve">Added by Acts 1995, 74th Leg., ch. 260, Sec. 1, eff. May 30, 1995.  Amended by Acts 1999, 76th Leg., ch. 1202, Sec. 2, eff. June 18, 1999;  Acts 1999, 76th Leg., ch. 1590, Sec. 6, eff. June 19, 1999;  Acts 2001, 77th Leg., ch. 1261, Sec. 7,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132">
        <w:r>
          <w:rPr>
            <w:rStyle w:val="Hyperlink"/>
          </w:rPr>
          <w:t>3</w:t>
        </w:r>
      </w:hyperlink>
      <w:r>
        <w:t xml:space="preserve">), Sec. 10, eff. June 19, 2009.</w:t>
      </w:r>
    </w:p>
    <w:p w:rsidR="003F3435" w:rsidRDefault="0032493E">
      <w:pPr>
        <w:spacing w:line="480" w:lineRule="auto"/>
        <w:ind w:firstLine="720"/>
        <w:jc w:val="both"/>
      </w:pPr>
      <w:r>
        <w:t xml:space="preserve">Acts 2011, 82nd Leg., R.S., Ch. 1134 (H.B. </w:t>
      </w:r>
      <w:hyperlink w:docLocation="table" r:id="rId133">
        <w:r>
          <w:rPr>
            <w:rStyle w:val="Hyperlink"/>
          </w:rPr>
          <w:t>1386</w:t>
        </w:r>
      </w:hyperlink>
      <w:r>
        <w:t xml:space="preserve">), Sec. 4, eff. June 17, 2011.</w:t>
      </w:r>
    </w:p>
    <w:p w:rsidR="003F3435" w:rsidRDefault="0032493E">
      <w:pPr>
        <w:spacing w:line="480" w:lineRule="auto"/>
        <w:ind w:firstLine="720"/>
        <w:jc w:val="both"/>
      </w:pPr>
      <w:r>
        <w:t xml:space="preserve">Acts 2011, 82nd Leg., R.S., Ch. 1323 (S.B. </w:t>
      </w:r>
      <w:hyperlink w:docLocation="table" r:id="rId134">
        <w:r>
          <w:rPr>
            <w:rStyle w:val="Hyperlink"/>
          </w:rPr>
          <w:t>471</w:t>
        </w:r>
      </w:hyperlink>
      <w:r>
        <w:t xml:space="preserve">), Sec. 1, eff. June 17, 2011.</w:t>
      </w:r>
    </w:p>
    <w:p w:rsidR="003F3435" w:rsidRDefault="0032493E">
      <w:pPr>
        <w:spacing w:line="480" w:lineRule="auto"/>
        <w:ind w:firstLine="720"/>
        <w:jc w:val="both"/>
      </w:pPr>
      <w:r>
        <w:t xml:space="preserve">Acts 2013, 83rd Leg., R.S., Ch. 443 (S.B. </w:t>
      </w:r>
      <w:hyperlink w:docLocation="table" r:id="rId135">
        <w:r>
          <w:rPr>
            <w:rStyle w:val="Hyperlink"/>
          </w:rPr>
          <w:t>715</w:t>
        </w:r>
      </w:hyperlink>
      <w:r>
        <w:t xml:space="preserve">), Sec. 2, eff. June 14, 2013.</w:t>
      </w:r>
    </w:p>
    <w:p w:rsidR="003F3435" w:rsidRDefault="0032493E">
      <w:pPr>
        <w:spacing w:line="480" w:lineRule="auto"/>
        <w:ind w:firstLine="720"/>
        <w:jc w:val="both"/>
      </w:pPr>
      <w:r>
        <w:t xml:space="preserve">Acts 2015, 84th Leg., R.S., Ch. 1094 (H.B. </w:t>
      </w:r>
      <w:hyperlink w:docLocation="table" r:id="rId136">
        <w:r>
          <w:rPr>
            <w:rStyle w:val="Hyperlink"/>
          </w:rPr>
          <w:t>2804</w:t>
        </w:r>
      </w:hyperlink>
      <w:r>
        <w:t xml:space="preserve">), Sec. 9, eff. June 19, 2015.</w:t>
      </w:r>
    </w:p>
    <w:p w:rsidR="003F3435" w:rsidRDefault="0032493E">
      <w:pPr>
        <w:spacing w:line="480" w:lineRule="auto"/>
        <w:ind w:firstLine="720"/>
        <w:jc w:val="both"/>
      </w:pPr>
      <w:r>
        <w:t xml:space="preserve">Acts 2017, 85th Leg., R.S., Ch. 807 (H.B. </w:t>
      </w:r>
      <w:hyperlink w:docLocation="table" r:id="rId137">
        <w:r>
          <w:rPr>
            <w:rStyle w:val="Hyperlink"/>
          </w:rPr>
          <w:t>22</w:t>
        </w:r>
      </w:hyperlink>
      <w:r>
        <w:t xml:space="preserve">), Sec. 1, eff. June 15, 2017.</w:t>
      </w:r>
    </w:p>
    <w:p w:rsidR="003F3435" w:rsidRDefault="0032493E">
      <w:pPr>
        <w:spacing w:line="480" w:lineRule="auto"/>
        <w:ind w:firstLine="720"/>
        <w:jc w:val="both"/>
      </w:pPr>
      <w:r>
        <w:t xml:space="preserve">Acts 2019, 86th Leg., R.S., Ch. 352 (H.B. </w:t>
      </w:r>
      <w:hyperlink w:docLocation="table" r:id="rId138">
        <w:r>
          <w:rPr>
            <w:rStyle w:val="Hyperlink"/>
          </w:rPr>
          <w:t>18</w:t>
        </w:r>
      </w:hyperlink>
      <w:r>
        <w:t xml:space="preserve">), Sec. 1.02, eff. December 1, 2019.</w:t>
      </w:r>
    </w:p>
    <w:p w:rsidR="003F3435" w:rsidRDefault="0032493E">
      <w:pPr>
        <w:spacing w:line="480" w:lineRule="auto"/>
        <w:ind w:firstLine="720"/>
        <w:jc w:val="both"/>
      </w:pPr>
      <w:r>
        <w:t xml:space="preserve">Acts 2019, 86th Leg., R.S., Ch. 464 (S.B. </w:t>
      </w:r>
      <w:hyperlink w:docLocation="table" r:id="rId139">
        <w:r>
          <w:rPr>
            <w:rStyle w:val="Hyperlink"/>
          </w:rPr>
          <w:t>11</w:t>
        </w:r>
      </w:hyperlink>
      <w:r>
        <w:t xml:space="preserve">), Sec. 2, eff. June 6,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11.253.</w:t>
      </w:r>
      <w:r xml:space="preserve">
        <w:t> </w:t>
      </w:r>
      <w:r xml:space="preserve">
        <w:t> </w:t>
      </w:r>
      <w:r>
        <w:t xml:space="preserve">CAMPUS PLANNING AND SITE-BASED DECISION-MAKING.  (a)  Each school district shall maintain current policies and procedures to ensure that effective planning and site-based decision-making occur at each campus to direct and support the improvement of student performance for all students.</w:t>
      </w:r>
    </w:p>
    <w:p w:rsidR="003F3435" w:rsidRDefault="0032493E">
      <w:pPr>
        <w:spacing w:line="480" w:lineRule="auto"/>
        <w:ind w:firstLine="720"/>
        <w:jc w:val="both"/>
      </w:pPr>
      <w:r>
        <w:t xml:space="preserve">(b)</w:t>
      </w:r>
      <w:r xml:space="preserve">
        <w:t> </w:t>
      </w:r>
      <w:r xml:space="preserve">
        <w:t> </w:t>
      </w:r>
      <w:r>
        <w:t xml:space="preserve">Each district's policy and procedures shall establish campus-level planning and decision-making committees as provided for through the procedures provided by Sections </w:t>
      </w:r>
      <w:r>
        <w:t xml:space="preserve">11.251</w:t>
      </w:r>
      <w:r>
        <w:t xml:space="preserve">(b)-(e).</w:t>
      </w:r>
    </w:p>
    <w:p w:rsidR="003F3435" w:rsidRDefault="0032493E">
      <w:pPr>
        <w:spacing w:line="480" w:lineRule="auto"/>
        <w:ind w:firstLine="720"/>
        <w:jc w:val="both"/>
      </w:pPr>
      <w:r>
        <w:t xml:space="preserve">(c)</w:t>
      </w:r>
      <w:r xml:space="preserve">
        <w:t> </w:t>
      </w:r>
      <w:r xml:space="preserve">
        <w:t> </w:t>
      </w:r>
      <w:r>
        <w:t xml:space="preserve">Each school year, the principal of each school campus, with the assistance of the campus-level committee, shall develop, review, and revise the campus improvement plan for the purpose of improving student performance for all student populations, including students in special education programs under Subchapter </w:t>
      </w:r>
      <w:r>
        <w:t xml:space="preserve">A</w:t>
      </w:r>
      <w:r>
        <w:t xml:space="preserve">, Chapter </w:t>
      </w:r>
      <w:r>
        <w:t xml:space="preserve">29</w:t>
      </w:r>
      <w:r>
        <w:t xml:space="preserve">, with respect to the achievement indicators adopted under Section </w:t>
      </w:r>
      <w:r>
        <w:t xml:space="preserve">39.053</w:t>
      </w:r>
      <w:r>
        <w:t xml:space="preserve">(c) and any other appropriate performance measures for special needs populations.</w:t>
      </w:r>
    </w:p>
    <w:p w:rsidR="003F3435" w:rsidRDefault="0032493E">
      <w:pPr>
        <w:spacing w:line="480" w:lineRule="auto"/>
        <w:ind w:firstLine="720"/>
        <w:jc w:val="both"/>
      </w:pPr>
      <w:r>
        <w:t xml:space="preserve">(d)</w:t>
      </w:r>
      <w:r xml:space="preserve">
        <w:t> </w:t>
      </w:r>
      <w:r xml:space="preserve">
        <w:t> </w:t>
      </w:r>
      <w:r>
        <w:t xml:space="preserve">Each campus improvement plan must:</w:t>
      </w:r>
    </w:p>
    <w:p w:rsidR="003F3435" w:rsidRDefault="0032493E">
      <w:pPr>
        <w:spacing w:line="480" w:lineRule="auto"/>
        <w:ind w:firstLine="1440"/>
        <w:jc w:val="both"/>
      </w:pPr>
      <w:r>
        <w:t xml:space="preserve">(1)</w:t>
      </w:r>
      <w:r xml:space="preserve">
        <w:t> </w:t>
      </w:r>
      <w:r xml:space="preserve">
        <w:t> </w:t>
      </w:r>
      <w:r>
        <w:t xml:space="preserve">assess the academic achievement for each student in the school using the achievement indicator system as described by Section </w:t>
      </w:r>
      <w:r>
        <w:t xml:space="preserve">39.053</w:t>
      </w:r>
      <w:r>
        <w:t xml:space="preserve">;</w:t>
      </w:r>
    </w:p>
    <w:p w:rsidR="003F3435" w:rsidRDefault="0032493E">
      <w:pPr>
        <w:spacing w:line="480" w:lineRule="auto"/>
        <w:ind w:firstLine="1440"/>
        <w:jc w:val="both"/>
      </w:pPr>
      <w:r>
        <w:t xml:space="preserve">(2)</w:t>
      </w:r>
      <w:r xml:space="preserve">
        <w:t> </w:t>
      </w:r>
      <w:r xml:space="preserve">
        <w:t> </w:t>
      </w:r>
      <w:r>
        <w:t xml:space="preserve">set the campus performance objectives based on the achievement indicator system, including objectives for special needs populations, including students in special education programs under Subchapter </w:t>
      </w:r>
      <w:r>
        <w:t xml:space="preserve">A</w:t>
      </w:r>
      <w:r>
        <w:t xml:space="preserve">, Chapter </w:t>
      </w:r>
      <w:r>
        <w:t xml:space="preserve">29</w:t>
      </w:r>
      <w:r>
        <w:t xml:space="preserve">;</w:t>
      </w:r>
    </w:p>
    <w:p w:rsidR="003F3435" w:rsidRDefault="0032493E">
      <w:pPr>
        <w:spacing w:line="480" w:lineRule="auto"/>
        <w:ind w:firstLine="1440"/>
        <w:jc w:val="both"/>
      </w:pPr>
      <w:r>
        <w:t xml:space="preserve">(3)</w:t>
      </w:r>
      <w:r xml:space="preserve">
        <w:t> </w:t>
      </w:r>
      <w:r xml:space="preserve">
        <w:t> </w:t>
      </w:r>
      <w:r>
        <w:t xml:space="preserve">identify how the campus goals will be met for each student;</w:t>
      </w:r>
    </w:p>
    <w:p w:rsidR="003F3435" w:rsidRDefault="0032493E">
      <w:pPr>
        <w:spacing w:line="480" w:lineRule="auto"/>
        <w:ind w:firstLine="1440"/>
        <w:jc w:val="both"/>
      </w:pPr>
      <w:r>
        <w:t xml:space="preserve">(4)</w:t>
      </w:r>
      <w:r xml:space="preserve">
        <w:t> </w:t>
      </w:r>
      <w:r xml:space="preserve">
        <w:t> </w:t>
      </w:r>
      <w:r>
        <w:t xml:space="preserve">determine the resources needed to implement the plan;</w:t>
      </w:r>
    </w:p>
    <w:p w:rsidR="003F3435" w:rsidRDefault="0032493E">
      <w:pPr>
        <w:spacing w:line="480" w:lineRule="auto"/>
        <w:ind w:firstLine="1440"/>
        <w:jc w:val="both"/>
      </w:pPr>
      <w:r>
        <w:t xml:space="preserve">(5)</w:t>
      </w:r>
      <w:r xml:space="preserve">
        <w:t> </w:t>
      </w:r>
      <w:r xml:space="preserve">
        <w:t> </w:t>
      </w:r>
      <w:r>
        <w:t xml:space="preserve">identify staff needed to implement the plan;</w:t>
      </w:r>
    </w:p>
    <w:p w:rsidR="003F3435" w:rsidRDefault="0032493E">
      <w:pPr>
        <w:spacing w:line="480" w:lineRule="auto"/>
        <w:ind w:firstLine="1440"/>
        <w:jc w:val="both"/>
      </w:pPr>
      <w:r>
        <w:t xml:space="preserve">(6)</w:t>
      </w:r>
      <w:r xml:space="preserve">
        <w:t> </w:t>
      </w:r>
      <w:r xml:space="preserve">
        <w:t> </w:t>
      </w:r>
      <w:r>
        <w:t xml:space="preserve">set timelines for reaching the goals;</w:t>
      </w:r>
    </w:p>
    <w:p w:rsidR="003F3435" w:rsidRDefault="0032493E">
      <w:pPr>
        <w:spacing w:line="480" w:lineRule="auto"/>
        <w:ind w:firstLine="1440"/>
        <w:jc w:val="both"/>
      </w:pPr>
      <w:r>
        <w:t xml:space="preserve">(7)</w:t>
      </w:r>
      <w:r xml:space="preserve">
        <w:t> </w:t>
      </w:r>
      <w:r xml:space="preserve">
        <w:t> </w:t>
      </w:r>
      <w:r>
        <w:t xml:space="preserve">measure progress toward the performance objectives periodically to ensure that the plan is resulting in academic improvement;</w:t>
      </w:r>
    </w:p>
    <w:p w:rsidR="003F3435" w:rsidRDefault="0032493E">
      <w:pPr>
        <w:spacing w:line="480" w:lineRule="auto"/>
        <w:ind w:firstLine="1440"/>
        <w:jc w:val="both"/>
      </w:pPr>
      <w:r>
        <w:t xml:space="preserve">(8)</w:t>
      </w:r>
      <w:r xml:space="preserve">
        <w:t> </w:t>
      </w:r>
      <w:r xml:space="preserve">
        <w:t> </w:t>
      </w:r>
      <w:r>
        <w:t xml:space="preserve">include goals and methods for violence prevention and intervention on campus;</w:t>
      </w:r>
    </w:p>
    <w:p w:rsidR="003F3435" w:rsidRDefault="0032493E">
      <w:pPr>
        <w:spacing w:line="480" w:lineRule="auto"/>
        <w:ind w:firstLine="1440"/>
        <w:jc w:val="both"/>
      </w:pPr>
      <w:r>
        <w:t xml:space="preserve">(9)</w:t>
      </w:r>
      <w:r xml:space="preserve">
        <w:t> </w:t>
      </w:r>
      <w:r xml:space="preserve">
        <w:t> </w:t>
      </w:r>
      <w:r>
        <w:t xml:space="preserve">provide for a program to encourage parental involvement at the campus; and</w:t>
      </w:r>
    </w:p>
    <w:p w:rsidR="003F3435" w:rsidRDefault="0032493E">
      <w:pPr>
        <w:spacing w:line="480" w:lineRule="auto"/>
        <w:ind w:firstLine="1440"/>
        <w:jc w:val="both"/>
      </w:pPr>
      <w:r>
        <w:t xml:space="preserve">(10)</w:t>
      </w:r>
      <w:r xml:space="preserve">
        <w:t> </w:t>
      </w:r>
      <w:r xml:space="preserve">
        <w:t> </w:t>
      </w:r>
      <w:r>
        <w:t xml:space="preserve">if the campus is an elementary, middle, or junior high school, set goals and objectives for the coordinated health program at the campus based on:</w:t>
      </w:r>
    </w:p>
    <w:p w:rsidR="003F3435" w:rsidRDefault="0032493E">
      <w:pPr>
        <w:spacing w:line="480" w:lineRule="auto"/>
        <w:ind w:firstLine="2160"/>
        <w:jc w:val="both"/>
      </w:pPr>
      <w:r>
        <w:t xml:space="preserve">(A)</w:t>
      </w:r>
      <w:r xml:space="preserve">
        <w:t> </w:t>
      </w:r>
      <w:r xml:space="preserve">
        <w:t> </w:t>
      </w:r>
      <w:r>
        <w:t xml:space="preserve">student fitness assessment data, including any data from research-based assessments such as the school health index assessment and planning tool created by the federal Centers for Disease Control and Prevention;</w:t>
      </w:r>
    </w:p>
    <w:p w:rsidR="003F3435" w:rsidRDefault="0032493E">
      <w:pPr>
        <w:spacing w:line="480" w:lineRule="auto"/>
        <w:ind w:firstLine="2160"/>
        <w:jc w:val="both"/>
      </w:pPr>
      <w:r>
        <w:t xml:space="preserve">(B)</w:t>
      </w:r>
      <w:r xml:space="preserve">
        <w:t> </w:t>
      </w:r>
      <w:r xml:space="preserve">
        <w:t> </w:t>
      </w:r>
      <w:r>
        <w:t xml:space="preserve">student academic performance data;</w:t>
      </w:r>
    </w:p>
    <w:p w:rsidR="003F3435" w:rsidRDefault="0032493E">
      <w:pPr>
        <w:spacing w:line="480" w:lineRule="auto"/>
        <w:ind w:firstLine="2160"/>
        <w:jc w:val="both"/>
      </w:pPr>
      <w:r>
        <w:t xml:space="preserve">(C)</w:t>
      </w:r>
      <w:r xml:space="preserve">
        <w:t> </w:t>
      </w:r>
      <w:r xml:space="preserve">
        <w:t> </w:t>
      </w:r>
      <w:r>
        <w:t xml:space="preserve">student attendance rates;</w:t>
      </w:r>
    </w:p>
    <w:p w:rsidR="003F3435" w:rsidRDefault="0032493E">
      <w:pPr>
        <w:spacing w:line="480" w:lineRule="auto"/>
        <w:ind w:firstLine="2160"/>
        <w:jc w:val="both"/>
      </w:pPr>
      <w:r>
        <w:t xml:space="preserve">(D)</w:t>
      </w:r>
      <w:r xml:space="preserve">
        <w:t> </w:t>
      </w:r>
      <w:r xml:space="preserve">
        <w:t> </w:t>
      </w:r>
      <w:r>
        <w:t xml:space="preserve">the percentage of students who are educationally disadvantaged;</w:t>
      </w:r>
    </w:p>
    <w:p w:rsidR="003F3435" w:rsidRDefault="0032493E">
      <w:pPr>
        <w:spacing w:line="480" w:lineRule="auto"/>
        <w:ind w:firstLine="2160"/>
        <w:jc w:val="both"/>
      </w:pPr>
      <w:r>
        <w:t xml:space="preserve">(E)</w:t>
      </w:r>
      <w:r xml:space="preserve">
        <w:t> </w:t>
      </w:r>
      <w:r xml:space="preserve">
        <w:t> </w:t>
      </w:r>
      <w:r>
        <w:t xml:space="preserve">the use and success of any method to ensure that students participate in moderate to vigorous physical activity as required by Section </w:t>
      </w:r>
      <w:r>
        <w:t xml:space="preserve">28.002</w:t>
      </w:r>
      <w:r>
        <w:t xml:space="preserve">(l); and</w:t>
      </w:r>
    </w:p>
    <w:p w:rsidR="003F3435" w:rsidRDefault="0032493E">
      <w:pPr>
        <w:spacing w:line="480" w:lineRule="auto"/>
        <w:ind w:firstLine="2160"/>
        <w:jc w:val="both"/>
      </w:pPr>
      <w:r>
        <w:t xml:space="preserve">(F)</w:t>
      </w:r>
      <w:r xml:space="preserve">
        <w:t> </w:t>
      </w:r>
      <w:r xml:space="preserve">
        <w:t> </w:t>
      </w:r>
      <w:r>
        <w:t xml:space="preserve">any other indicator recommended by the local school health advisory council.</w:t>
      </w:r>
    </w:p>
    <w:p w:rsidR="003F3435" w:rsidRDefault="0032493E">
      <w:pPr>
        <w:spacing w:line="480" w:lineRule="auto"/>
        <w:ind w:firstLine="720"/>
        <w:jc w:val="both"/>
      </w:pPr>
      <w:r>
        <w:t xml:space="preserve">(e)</w:t>
      </w:r>
      <w:r xml:space="preserve">
        <w:t> </w:t>
      </w:r>
      <w:r xml:space="preserve">
        <w:t> </w:t>
      </w:r>
      <w:r>
        <w:t xml:space="preserve">In accordance with the administrative procedures established under Section </w:t>
      </w:r>
      <w:r>
        <w:t xml:space="preserve">11.251</w:t>
      </w:r>
      <w:r>
        <w:t xml:space="preserve">(b), the campus-level committee shall be involved in decisions in the areas of planning, budgeting, curriculum, staffing patterns, staff development, and school organization.  The campus-level committee must approve the portions of the campus plan addressing campus staff development needs.</w:t>
      </w:r>
    </w:p>
    <w:p w:rsidR="003F3435" w:rsidRDefault="0032493E">
      <w:pPr>
        <w:spacing w:line="480" w:lineRule="auto"/>
        <w:ind w:firstLine="720"/>
        <w:jc w:val="both"/>
      </w:pPr>
      <w:r>
        <w:t xml:space="preserve">(f)</w:t>
      </w:r>
      <w:r xml:space="preserve">
        <w:t> </w:t>
      </w:r>
      <w:r xml:space="preserve">
        <w:t> </w:t>
      </w:r>
      <w:r>
        <w:t xml:space="preserve">This section does not create a new cause of action or require collective bargaining.</w:t>
      </w:r>
    </w:p>
    <w:p w:rsidR="003F3435" w:rsidRDefault="0032493E">
      <w:pPr>
        <w:spacing w:line="480" w:lineRule="auto"/>
        <w:ind w:firstLine="720"/>
        <w:jc w:val="both"/>
      </w:pPr>
      <w:r>
        <w:t xml:space="preserve">(g)</w:t>
      </w:r>
      <w:r xml:space="preserve">
        <w:t> </w:t>
      </w:r>
      <w:r xml:space="preserve">
        <w:t> </w:t>
      </w:r>
      <w:r>
        <w:t xml:space="preserve">Each campus-level committee shall hold at least one public meeting per year.  The required meeting shall be held after receipt of the annual campus rating from the agency to discuss the performance of the campus and the campus performance objectives.  District policy and campus procedures must be established to ensure that systematic communications measures are in place to periodically obtain broad-based community, parent, and staff input, and to provide information to those persons regarding the recommendations of the campus-level committees.</w:t>
      </w:r>
    </w:p>
    <w:p w:rsidR="003F3435" w:rsidRDefault="0032493E">
      <w:pPr>
        <w:spacing w:line="480" w:lineRule="auto"/>
        <w:ind w:firstLine="720"/>
        <w:jc w:val="both"/>
      </w:pPr>
      <w:r>
        <w:t xml:space="preserve">(h)</w:t>
      </w:r>
      <w:r xml:space="preserve">
        <w:t> </w:t>
      </w:r>
      <w:r xml:space="preserve">
        <w:t> </w:t>
      </w:r>
      <w:r>
        <w:t xml:space="preserve">A principal shall regularly consult the campus-level committee in the planning, operation, supervision, and evaluation of the campus educational program.</w:t>
      </w:r>
    </w:p>
    <w:p w:rsidR="003F3435" w:rsidRDefault="0032493E">
      <w:pPr>
        <w:spacing w:line="480" w:lineRule="auto"/>
        <w:jc w:val="both"/>
      </w:pPr>
      <w:r>
        <w:t xml:space="preserve">Added by Acts 1995, 74th Leg., ch. 260, Sec. 1, eff. May 30, 1995.  Amended by Acts 1999, 76th Leg., ch. 510, Sec. 1, eff. Sept. 1, 1999;  Acts 1999, 76th Leg., ch. 1202, Sec. 3, eff. June 18, 1999;  Acts 1999, 76th Leg., ch. 1365, Sec. 1, eff. June 19, 1999;  Acts 2001, 77th Leg., ch. 1420, Sec. 4.003,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500 (S.B. </w:t>
      </w:r>
      <w:hyperlink w:docLocation="table" r:id="rId140">
        <w:r>
          <w:rPr>
            <w:rStyle w:val="Hyperlink"/>
          </w:rPr>
          <w:t>892</w:t>
        </w:r>
      </w:hyperlink>
      <w:r>
        <w:t xml:space="preserve">), Sec. 1, eff. June 19, 2009.</w:t>
      </w:r>
    </w:p>
    <w:p w:rsidR="003F3435" w:rsidRDefault="0032493E">
      <w:pPr>
        <w:spacing w:line="480" w:lineRule="auto"/>
        <w:ind w:firstLine="720"/>
        <w:jc w:val="both"/>
      </w:pPr>
      <w:r>
        <w:t xml:space="preserve">Acts 2009, 81st Leg., R.S., Ch. 895 (H.B. </w:t>
      </w:r>
      <w:hyperlink w:docLocation="table" r:id="rId141">
        <w:r>
          <w:rPr>
            <w:rStyle w:val="Hyperlink"/>
          </w:rPr>
          <w:t>3</w:t>
        </w:r>
      </w:hyperlink>
      <w:r>
        <w:t xml:space="preserve">), Sec. 11, eff. June 19, 2009.</w:t>
      </w:r>
    </w:p>
    <w:p w:rsidR="003F3435" w:rsidRDefault="0032493E">
      <w:pPr>
        <w:spacing w:line="480" w:lineRule="auto"/>
        <w:ind w:firstLine="720"/>
        <w:jc w:val="both"/>
      </w:pPr>
      <w:r>
        <w:t xml:space="preserve">Acts 2015, 84th Leg., R.S., Ch. 1094 (H.B. </w:t>
      </w:r>
      <w:hyperlink w:docLocation="table" r:id="rId142">
        <w:r>
          <w:rPr>
            <w:rStyle w:val="Hyperlink"/>
          </w:rPr>
          <w:t>2804</w:t>
        </w:r>
      </w:hyperlink>
      <w:r>
        <w:t xml:space="preserve">), Sec. 10, eff. June 19, 2015.</w:t>
      </w:r>
    </w:p>
    <w:p w:rsidR="003F3435" w:rsidRDefault="0032493E">
      <w:pPr>
        <w:spacing w:line="480" w:lineRule="auto"/>
        <w:ind w:firstLine="720"/>
        <w:jc w:val="both"/>
      </w:pPr>
      <w:r>
        <w:t xml:space="preserve">Acts 2017, 85th Leg., R.S., Ch. 807 (H.B. </w:t>
      </w:r>
      <w:hyperlink w:docLocation="table" r:id="rId143">
        <w:r>
          <w:rPr>
            <w:rStyle w:val="Hyperlink"/>
          </w:rPr>
          <w:t>22</w:t>
        </w:r>
      </w:hyperlink>
      <w:r>
        <w:t xml:space="preserve">), Sec. 2,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11.254.</w:t>
      </w:r>
      <w:r xml:space="preserve">
        <w:t> </w:t>
      </w:r>
      <w:r xml:space="preserve">
        <w:t> </w:t>
      </w:r>
      <w:r>
        <w:t xml:space="preserve">STATE RESPONSIBILITIES FOR THE PLANNING AND DECISION-MAKING PROCESS.  (a)  The commissioner shall oversee the provision of training and technical support to all districts and campuses in respect to planning and site-based decision-making through one or more sources, including regional education service centers, for school board trustees, superintendents, principals, teachers, parents, and other members of school committees.</w:t>
      </w:r>
    </w:p>
    <w:p w:rsidR="003F3435" w:rsidRDefault="0032493E">
      <w:pPr>
        <w:spacing w:line="480" w:lineRule="auto"/>
        <w:ind w:firstLine="720"/>
        <w:jc w:val="both"/>
      </w:pPr>
      <w:r>
        <w:t xml:space="preserve">(b)</w:t>
      </w:r>
      <w:r xml:space="preserve">
        <w:t> </w:t>
      </w:r>
      <w:r xml:space="preserve">
        <w:t> </w:t>
      </w:r>
      <w:r>
        <w:t xml:space="preserve">The agency shall conduct an annual statewide survey of the types of district- and campus-level decision-making and planning structures that exist, the extent of involvement of various stakeholders in district- and campus-level planning and decision-making, and the perceptions of those persons of the quality and effectiveness of decisions related to their impact on student performance.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11.255.</w:t>
      </w:r>
      <w:r xml:space="preserve">
        <w:t> </w:t>
      </w:r>
      <w:r xml:space="preserve">
        <w:t> </w:t>
      </w:r>
      <w:r>
        <w:t xml:space="preserve">DROPOUT PREVENTION REVIEW.  (a)  Each district-level planning and decision-making committee and each campus-level planning and decision-making committee for a junior, middle, or high school campus shall analyze information related to dropout prevention, including:</w:t>
      </w:r>
    </w:p>
    <w:p w:rsidR="003F3435" w:rsidRDefault="0032493E">
      <w:pPr>
        <w:spacing w:line="480" w:lineRule="auto"/>
        <w:ind w:firstLine="1440"/>
        <w:jc w:val="both"/>
      </w:pPr>
      <w:r>
        <w:t xml:space="preserve">(1)</w:t>
      </w:r>
      <w:r xml:space="preserve">
        <w:t> </w:t>
      </w:r>
      <w:r xml:space="preserve">
        <w:t> </w:t>
      </w:r>
      <w:r>
        <w:t xml:space="preserve">the results of the audit of dropout records required by Section </w:t>
      </w:r>
      <w:r>
        <w:t xml:space="preserve">39.308</w:t>
      </w:r>
      <w:r>
        <w:t xml:space="preserve">;</w:t>
      </w:r>
    </w:p>
    <w:p w:rsidR="003F3435" w:rsidRDefault="0032493E">
      <w:pPr>
        <w:spacing w:line="480" w:lineRule="auto"/>
        <w:ind w:firstLine="1440"/>
        <w:jc w:val="both"/>
      </w:pPr>
      <w:r>
        <w:t xml:space="preserve">(2)</w:t>
      </w:r>
      <w:r xml:space="preserve">
        <w:t> </w:t>
      </w:r>
      <w:r xml:space="preserve">
        <w:t> </w:t>
      </w:r>
      <w:r>
        <w:t xml:space="preserve">campus information related to graduation rates, dropout rates, high school equivalency certificate rates, and the percentage of students who remain in high school more than four years after entering grade level 9;</w:t>
      </w:r>
    </w:p>
    <w:p w:rsidR="003F3435" w:rsidRDefault="0032493E">
      <w:pPr>
        <w:spacing w:line="480" w:lineRule="auto"/>
        <w:ind w:firstLine="1440"/>
        <w:jc w:val="both"/>
      </w:pPr>
      <w:r>
        <w:t xml:space="preserve">(3)</w:t>
      </w:r>
      <w:r xml:space="preserve">
        <w:t> </w:t>
      </w:r>
      <w:r xml:space="preserve">
        <w:t> </w:t>
      </w:r>
      <w:r>
        <w:t xml:space="preserve">the number of students who enter a high school equivalency certificate program and:</w:t>
      </w:r>
    </w:p>
    <w:p w:rsidR="003F3435" w:rsidRDefault="0032493E">
      <w:pPr>
        <w:spacing w:line="480" w:lineRule="auto"/>
        <w:ind w:firstLine="2160"/>
        <w:jc w:val="both"/>
      </w:pPr>
      <w:r>
        <w:t xml:space="preserve">(A)</w:t>
      </w:r>
      <w:r xml:space="preserve">
        <w:t> </w:t>
      </w:r>
      <w:r xml:space="preserve">
        <w:t> </w:t>
      </w:r>
      <w:r>
        <w:t xml:space="preserve">do not complete the program;</w:t>
      </w:r>
    </w:p>
    <w:p w:rsidR="003F3435" w:rsidRDefault="0032493E">
      <w:pPr>
        <w:spacing w:line="480" w:lineRule="auto"/>
        <w:ind w:firstLine="2160"/>
        <w:jc w:val="both"/>
      </w:pPr>
      <w:r>
        <w:t xml:space="preserve">(B)</w:t>
      </w:r>
      <w:r xml:space="preserve">
        <w:t> </w:t>
      </w:r>
      <w:r xml:space="preserve">
        <w:t> </w:t>
      </w:r>
      <w:r>
        <w:t xml:space="preserve">complete the program but do not take the high school equivalency examination; or</w:t>
      </w:r>
    </w:p>
    <w:p w:rsidR="003F3435" w:rsidRDefault="0032493E">
      <w:pPr>
        <w:spacing w:line="480" w:lineRule="auto"/>
        <w:ind w:firstLine="2160"/>
        <w:jc w:val="both"/>
      </w:pPr>
      <w:r>
        <w:t xml:space="preserve">(C)</w:t>
      </w:r>
      <w:r xml:space="preserve">
        <w:t> </w:t>
      </w:r>
      <w:r xml:space="preserve">
        <w:t> </w:t>
      </w:r>
      <w:r>
        <w:t xml:space="preserve">complete the program and take the high school equivalency examination but do not obtain a high school equivalency certificate;</w:t>
      </w:r>
    </w:p>
    <w:p w:rsidR="003F3435" w:rsidRDefault="0032493E">
      <w:pPr>
        <w:spacing w:line="480" w:lineRule="auto"/>
        <w:ind w:firstLine="1440"/>
        <w:jc w:val="both"/>
      </w:pPr>
      <w:r>
        <w:t xml:space="preserve">(4)</w:t>
      </w:r>
      <w:r xml:space="preserve">
        <w:t> </w:t>
      </w:r>
      <w:r xml:space="preserve">
        <w:t> </w:t>
      </w:r>
      <w:r>
        <w:t xml:space="preserve">for students enrolled in grade levels 9 and 10, information related to academic credit hours earned, retention rates, and placements in alternative education programs and expulsions under Chapter </w:t>
      </w:r>
      <w:r>
        <w:t xml:space="preserve">37</w:t>
      </w:r>
      <w:r>
        <w:t xml:space="preserve">; and</w:t>
      </w:r>
    </w:p>
    <w:p w:rsidR="003F3435" w:rsidRDefault="0032493E">
      <w:pPr>
        <w:spacing w:line="480" w:lineRule="auto"/>
        <w:ind w:firstLine="1440"/>
        <w:jc w:val="both"/>
      </w:pPr>
      <w:r>
        <w:t xml:space="preserve">(5)</w:t>
      </w:r>
      <w:r xml:space="preserve">
        <w:t> </w:t>
      </w:r>
      <w:r xml:space="preserve">
        <w:t> </w:t>
      </w:r>
      <w:r>
        <w:t xml:space="preserve">the results of an evaluation of each school-based dropout prevention program in the district.</w:t>
      </w:r>
    </w:p>
    <w:p w:rsidR="003F3435" w:rsidRDefault="0032493E">
      <w:pPr>
        <w:spacing w:line="480" w:lineRule="auto"/>
        <w:ind w:firstLine="720"/>
        <w:jc w:val="both"/>
      </w:pPr>
      <w:r>
        <w:t xml:space="preserve">(b)</w:t>
      </w:r>
      <w:r xml:space="preserve">
        <w:t> </w:t>
      </w:r>
      <w:r xml:space="preserve">
        <w:t> </w:t>
      </w:r>
      <w:r>
        <w:t xml:space="preserve">Each district-level planning and decision-making committee and each campus-level planning and decision-making committee shall use the information reviewed under this section in developing district or campus improvement plans under this subchapter.</w:t>
      </w:r>
    </w:p>
    <w:p w:rsidR="003F3435" w:rsidRDefault="0032493E">
      <w:pPr>
        <w:spacing w:line="480" w:lineRule="auto"/>
        <w:jc w:val="both"/>
      </w:pPr>
      <w:r>
        <w:t xml:space="preserve">Added by Acts 2003, 78th Leg., ch. 1201,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144">
        <w:r>
          <w:rPr>
            <w:rStyle w:val="Hyperlink"/>
          </w:rPr>
          <w:t>3</w:t>
        </w:r>
      </w:hyperlink>
      <w:r>
        <w:t xml:space="preserve">), Sec. 12, eff. June 19, 2009.</w:t>
      </w:r>
    </w:p>
    <w:p w:rsidR="003F3435" w:rsidRDefault="0032493E">
      <w:pPr>
        <w:spacing w:line="480" w:lineRule="auto"/>
        <w:jc w:val="both"/>
      </w:pPr>
    </w:p>
    <w:p w:rsidR="003F3435" w:rsidRDefault="0032493E">
      <w:pPr>
        <w:spacing w:line="480" w:lineRule="auto"/>
        <w:jc w:val="center"/>
      </w:pPr>
      <w:r>
        <w:t xml:space="preserve">SUBCHAPTER G. LAW APPLICABLE TO CERTAIN SCHOOL DISTRICTS AND COUNTY SYSTEMS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11.301.</w:t>
      </w:r>
      <w:r xml:space="preserve">
        <w:t> </w:t>
      </w:r>
      <w:r xml:space="preserve">
        <w:t> </w:t>
      </w:r>
      <w:r>
        <w:t xml:space="preserve">APPLICATION OF FORMER LAW.  (a)  A school district or county system operating under former Chapter 17, </w:t>
      </w:r>
      <w:r>
        <w:t xml:space="preserve">18</w:t>
      </w:r>
      <w:r>
        <w:t xml:space="preserve">, </w:t>
      </w:r>
      <w:r>
        <w:t xml:space="preserve">22</w:t>
      </w:r>
      <w:r>
        <w:t xml:space="preserve">, </w:t>
      </w:r>
      <w:r>
        <w:t xml:space="preserve">25</w:t>
      </w:r>
      <w:r>
        <w:t xml:space="preserve">, </w:t>
      </w:r>
      <w:r>
        <w:t xml:space="preserve">26</w:t>
      </w:r>
      <w:r>
        <w:t xml:space="preserve">, </w:t>
      </w:r>
      <w:r>
        <w:t xml:space="preserve">27</w:t>
      </w:r>
      <w:r>
        <w:t xml:space="preserve">, or </w:t>
      </w:r>
      <w:r>
        <w:t xml:space="preserve">28</w:t>
      </w:r>
      <w:r>
        <w:t xml:space="preserve"> on May 1, 1995, may continue to operate under the applicable chapter as that chapter existed on that date and under state law generally applicable to school districts that does not conflict with that chapter.</w:t>
      </w:r>
    </w:p>
    <w:p w:rsidR="003F3435" w:rsidRDefault="0032493E">
      <w:pPr>
        <w:spacing w:line="480" w:lineRule="auto"/>
        <w:ind w:firstLine="720"/>
        <w:jc w:val="both"/>
      </w:pPr>
      <w:r>
        <w:t xml:space="preserve">(b)</w:t>
      </w:r>
      <w:r xml:space="preserve">
        <w:t> </w:t>
      </w:r>
      <w:r xml:space="preserve">
        <w:t> </w:t>
      </w:r>
      <w:r>
        <w:t xml:space="preserve">A school district operating under former Chapter </w:t>
      </w:r>
      <w:r>
        <w:t xml:space="preserve">22</w:t>
      </w:r>
      <w:r>
        <w:t xml:space="preserve"> may incorporate and become an independent school district in the manner provided by former Subchapter F, Chapter </w:t>
      </w:r>
      <w:r>
        <w:t xml:space="preserve">19</w:t>
      </w:r>
      <w:r>
        <w:t xml:space="preserve">, as that subchapter existed on May 1, 1995.</w:t>
      </w:r>
    </w:p>
    <w:p w:rsidR="003F3435" w:rsidRDefault="0032493E">
      <w:pPr>
        <w:spacing w:line="480" w:lineRule="auto"/>
        <w:jc w:val="both"/>
      </w:pPr>
      <w:r>
        <w:t xml:space="preserve">Added by Acts 1995, 74th Leg., ch. 260, Sec. 1, eff. May 30, 1995.  Amended by Acts 2003, 78th Leg., ch. 304,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11.302.</w:t>
      </w:r>
      <w:r xml:space="preserve">
        <w:t> </w:t>
      </w:r>
      <w:r xml:space="preserve">
        <w:t> </w:t>
      </w:r>
      <w:r>
        <w:t xml:space="preserve">PUBLIC INFORMATION.  The governing body of a school district or county system to which Section </w:t>
      </w:r>
      <w:r>
        <w:t xml:space="preserve">11.301</w:t>
      </w:r>
      <w:r>
        <w:t xml:space="preserve"> applies shall make available to the public for inspection and copying during regular operating hours a copy of the provisions under which the district or county system operates that are specific to that type of district or county system.</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11.303.</w:t>
      </w:r>
      <w:r xml:space="preserve">
        <w:t> </w:t>
      </w:r>
      <w:r xml:space="preserve">
        <w:t> </w:t>
      </w:r>
      <w:r>
        <w:t xml:space="preserve">MUNICIPAL SCHOOL DISTRICTS.  (a)  Except as otherwise provided by this section, a school district operating under former Chapter 24 may continue to operate under that chapter as it existed on May 1, 1995, and under state law generally applicable to school districts that does not conflict with that chapter.</w:t>
      </w:r>
    </w:p>
    <w:p w:rsidR="003F3435" w:rsidRDefault="0032493E">
      <w:pPr>
        <w:spacing w:line="480" w:lineRule="auto"/>
        <w:ind w:firstLine="720"/>
        <w:jc w:val="both"/>
      </w:pPr>
      <w:r>
        <w:t xml:space="preserve">(b)</w:t>
      </w:r>
      <w:r xml:space="preserve">
        <w:t> </w:t>
      </w:r>
      <w:r xml:space="preserve">
        <w:t> </w:t>
      </w:r>
      <w:r>
        <w:t xml:space="preserve">The governing body of the municipality may participate in annual hearings or work sessions held by the board of trustees of the municipal school district on the budget and ad valorem tax rate for the coming year.</w:t>
      </w:r>
    </w:p>
    <w:p w:rsidR="003F3435" w:rsidRDefault="0032493E">
      <w:pPr>
        <w:spacing w:line="480" w:lineRule="auto"/>
        <w:ind w:firstLine="720"/>
        <w:jc w:val="both"/>
      </w:pPr>
      <w:r>
        <w:t xml:space="preserve">(c)</w:t>
      </w:r>
      <w:r xml:space="preserve">
        <w:t> </w:t>
      </w:r>
      <w:r xml:space="preserve">
        <w:t> </w:t>
      </w:r>
      <w:r>
        <w:t xml:space="preserve">The board of trustees of a municipal school district and the governing body of the municipality shall jointly hold any hearing required by law as a condition for the adoption of an annual budget and imposition of an ad valorem tax.</w:t>
      </w:r>
    </w:p>
    <w:p w:rsidR="003F3435" w:rsidRDefault="0032493E">
      <w:pPr>
        <w:spacing w:line="480" w:lineRule="auto"/>
        <w:ind w:firstLine="720"/>
        <w:jc w:val="both"/>
      </w:pPr>
      <w:r>
        <w:t xml:space="preserve">(d)</w:t>
      </w:r>
      <w:r xml:space="preserve">
        <w:t> </w:t>
      </w:r>
      <w:r xml:space="preserve">
        <w:t> </w:t>
      </w:r>
      <w:r>
        <w:t xml:space="preserve">Neither an annual budget for a municipal school district nor an ad valorem tax to be imposed for the district may be adopted without the affirmative vote of:</w:t>
      </w:r>
    </w:p>
    <w:p w:rsidR="003F3435" w:rsidRDefault="0032493E">
      <w:pPr>
        <w:spacing w:line="480" w:lineRule="auto"/>
        <w:ind w:firstLine="1440"/>
        <w:jc w:val="both"/>
      </w:pPr>
      <w:r>
        <w:t xml:space="preserve">(1)</w:t>
      </w:r>
      <w:r xml:space="preserve">
        <w:t> </w:t>
      </w:r>
      <w:r xml:space="preserve">
        <w:t> </w:t>
      </w:r>
      <w:r>
        <w:t xml:space="preserve">a majority of the members of the board of trustees of the municipal school district present and voting;  and</w:t>
      </w:r>
    </w:p>
    <w:p w:rsidR="003F3435" w:rsidRDefault="0032493E">
      <w:pPr>
        <w:spacing w:line="480" w:lineRule="auto"/>
        <w:ind w:firstLine="1440"/>
        <w:jc w:val="both"/>
      </w:pPr>
      <w:r>
        <w:t xml:space="preserve">(2)</w:t>
      </w:r>
      <w:r xml:space="preserve">
        <w:t> </w:t>
      </w:r>
      <w:r xml:space="preserve">
        <w:t> </w:t>
      </w:r>
      <w:r>
        <w:t xml:space="preserve">at least three-quarters of the total of the voting members of the board of trustees and the governing body of the municipality that are present and voting.</w:t>
      </w:r>
    </w:p>
    <w:p w:rsidR="003F3435" w:rsidRDefault="0032493E">
      <w:pPr>
        <w:spacing w:line="480" w:lineRule="auto"/>
        <w:ind w:firstLine="720"/>
        <w:jc w:val="both"/>
      </w:pPr>
      <w:r>
        <w:t xml:space="preserve">(e)</w:t>
      </w:r>
      <w:r xml:space="preserve">
        <w:t> </w:t>
      </w:r>
      <w:r xml:space="preserve">
        <w:t> </w:t>
      </w:r>
      <w:r>
        <w:t xml:space="preserve">If a quorum of the members of the governing body of the municipality is not present at a meeting required under Subsection (c), the board of trustees may adopt a budget or an ad valorem tax rate without regard to the requirements of Subsection (d).</w:t>
      </w:r>
    </w:p>
    <w:p w:rsidR="003F3435" w:rsidRDefault="0032493E">
      <w:pPr>
        <w:spacing w:line="480" w:lineRule="auto"/>
        <w:ind w:firstLine="720"/>
        <w:jc w:val="both"/>
      </w:pPr>
      <w:r>
        <w:t xml:space="preserve">(f)</w:t>
      </w:r>
      <w:r xml:space="preserve">
        <w:t> </w:t>
      </w:r>
      <w:r xml:space="preserve">
        <w:t> </w:t>
      </w:r>
      <w:r>
        <w:t xml:space="preserve">Notwithstanding former Section 24.06(c), as it existed on May 1, 1995, the governing body of the municipality shall adopt an ordinance providing for the levy and assessment of the tax approved pursuant to Subsection (d) or (e).</w:t>
      </w:r>
    </w:p>
    <w:p w:rsidR="003F3435" w:rsidRDefault="0032493E">
      <w:pPr>
        <w:spacing w:line="480" w:lineRule="auto"/>
        <w:ind w:firstLine="720"/>
        <w:jc w:val="both"/>
      </w:pPr>
      <w:r>
        <w:t xml:space="preserve">(g)</w:t>
      </w:r>
      <w:r xml:space="preserve">
        <w:t> </w:t>
      </w:r>
      <w:r xml:space="preserve">
        <w:t> </w:t>
      </w:r>
      <w:r>
        <w:t xml:space="preserve">After adopting an ordinance levying a tax for the municipal school district, the governing body of the municipality shall provide a certified copy of the ordinance to the district's board of trustees.</w:t>
      </w:r>
    </w:p>
    <w:p w:rsidR="003F3435" w:rsidRDefault="0032493E">
      <w:pPr>
        <w:spacing w:line="480" w:lineRule="auto"/>
        <w:ind w:firstLine="720"/>
        <w:jc w:val="both"/>
      </w:pPr>
      <w:r>
        <w:t xml:space="preserve">(h)</w:t>
      </w:r>
      <w:r xml:space="preserve">
        <w:t> </w:t>
      </w:r>
      <w:r xml:space="preserve">
        <w:t> </w:t>
      </w:r>
      <w:r>
        <w:t xml:space="preserve">This section may not be construed as authorizing the governing body of a municipality to levy a tax for the support of schools of a municipal school district without fully complying with all applicable provisions of the Tax Code.</w:t>
      </w:r>
    </w:p>
    <w:p w:rsidR="003F3435" w:rsidRDefault="0032493E">
      <w:pPr>
        <w:spacing w:line="480" w:lineRule="auto"/>
        <w:jc w:val="both"/>
      </w:pPr>
      <w:r>
        <w:t xml:space="preserve">Added by Acts 2003, 78th Leg., ch. 304, Sec. 1, eff. Sept. 1, 2003.</w:t>
      </w:r>
    </w:p>
    <w:p w:rsidR="003F3435" w:rsidRDefault="0032493E">
      <w:pPr>
        <w:spacing w:line="480" w:lineRule="auto"/>
        <w:jc w:val="both"/>
      </w:pPr>
    </w:p>
    <w:p w:rsidR="003F3435" w:rsidRDefault="0032493E">
      <w:pPr>
        <w:spacing w:line="480" w:lineRule="auto"/>
        <w:ind w:firstLine="720"/>
        <w:jc w:val="both"/>
      </w:pPr>
      <w:r>
        <w:t xml:space="preserve">Sec. 11.304.</w:t>
      </w:r>
      <w:r xml:space="preserve">
        <w:t> </w:t>
      </w:r>
      <w:r xml:space="preserve">
        <w:t> </w:t>
      </w:r>
      <w:r>
        <w:t xml:space="preserve">WRITE-IN VOTING: COMMON SCHOOL DISTRICT BOARD ELECTION.  The procedures for write-in voting prescribed for an election for trustees of an independent school district under Section </w:t>
      </w:r>
      <w:r>
        <w:t xml:space="preserve">11.056</w:t>
      </w:r>
      <w:r>
        <w:t xml:space="preserve"> apply to an election for trustees of a common school district operating under former Chapter </w:t>
      </w:r>
      <w:r>
        <w:t xml:space="preserve">22</w:t>
      </w:r>
      <w:r>
        <w:t xml:space="preserve"> as that chapter existed on May 1, 1995.</w:t>
      </w:r>
    </w:p>
    <w:p w:rsidR="003F3435" w:rsidRDefault="0032493E">
      <w:pPr>
        <w:spacing w:line="480" w:lineRule="auto"/>
        <w:jc w:val="both"/>
      </w:pPr>
      <w:r>
        <w:t xml:space="preserve">Added by Acts 2007, 80th Leg., R.S., Ch. 283 (H.B. </w:t>
      </w:r>
      <w:hyperlink w:docLocation="table" r:id="rId145">
        <w:r>
          <w:rPr>
            <w:rStyle w:val="Hyperlink"/>
          </w:rPr>
          <w:t>606</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H. SPECIAL-PURPOSE SCHOOL DISTRICTS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11.351.</w:t>
      </w:r>
      <w:r xml:space="preserve">
        <w:t> </w:t>
      </w:r>
      <w:r xml:space="preserve">
        <w:t> </w:t>
      </w:r>
      <w:r>
        <w:t xml:space="preserve">AUTHORITY TO ESTABLISH SPECIAL-PURPOSE SCHOOL DISTRICT.  (a)  On the recommendation of the commissioner and after consulting with the school districts involved and obtaining the approval of a majority of those districts in each affected county in which a proposed school district is located, the State Board of Education may establish a special-purpose school district for the education of students in special situations whose educational needs are not adequately met by regular school districts.  The board may impose duties or limitations on the school district as necessary for the special purpose of the district.  The board shall exercise the powers as provided by this section relating to the districts established under this section.</w:t>
      </w:r>
    </w:p>
    <w:p w:rsidR="003F3435" w:rsidRDefault="0032493E">
      <w:pPr>
        <w:spacing w:line="480" w:lineRule="auto"/>
        <w:ind w:firstLine="720"/>
        <w:jc w:val="both"/>
      </w:pPr>
      <w:r>
        <w:t xml:space="preserve">(b)</w:t>
      </w:r>
      <w:r xml:space="preserve">
        <w:t> </w:t>
      </w:r>
      <w:r xml:space="preserve">
        <w:t> </w:t>
      </w:r>
      <w:r>
        <w:t xml:space="preserve">The State Board of Education shall grant to the districts the right to share in the available school fund apportionment and other privileges as are granted to independent and common school districts.</w:t>
      </w:r>
    </w:p>
    <w:p w:rsidR="003F3435" w:rsidRDefault="0032493E">
      <w:pPr>
        <w:spacing w:line="480" w:lineRule="auto"/>
        <w:ind w:firstLine="720"/>
        <w:jc w:val="both"/>
      </w:pPr>
      <w:r>
        <w:t xml:space="preserve">(c)</w:t>
      </w:r>
      <w:r xml:space="preserve">
        <w:t> </w:t>
      </w:r>
      <w:r xml:space="preserve">
        <w:t> </w:t>
      </w:r>
      <w:r>
        <w:t xml:space="preserve">A special-purpose school district established under this section that is operated by a general academic teaching institution, as that term is defined by Section </w:t>
      </w:r>
      <w:r>
        <w:t xml:space="preserve">61.003</w:t>
      </w:r>
      <w:r>
        <w:t xml:space="preserve">, may:</w:t>
      </w:r>
    </w:p>
    <w:p w:rsidR="003F3435" w:rsidRDefault="0032493E">
      <w:pPr>
        <w:spacing w:line="480" w:lineRule="auto"/>
        <w:ind w:firstLine="1440"/>
        <w:jc w:val="both"/>
      </w:pPr>
      <w:r>
        <w:t xml:space="preserve">(1)</w:t>
      </w:r>
      <w:r xml:space="preserve">
        <w:t> </w:t>
      </w:r>
      <w:r xml:space="preserve">
        <w:t> </w:t>
      </w:r>
      <w:r>
        <w:t xml:space="preserve">in enrolling students or creating a waitlist for student enrollment, prioritize military-connected students, as that term is defined by Section </w:t>
      </w:r>
      <w:r>
        <w:t xml:space="preserve">25.006</w:t>
      </w:r>
      <w:r>
        <w:t xml:space="preserve">(d); and</w:t>
      </w:r>
    </w:p>
    <w:p w:rsidR="003F3435" w:rsidRDefault="0032493E">
      <w:pPr>
        <w:spacing w:line="480" w:lineRule="auto"/>
        <w:ind w:firstLine="1440"/>
        <w:jc w:val="both"/>
      </w:pPr>
      <w:r>
        <w:t xml:space="preserve">(2)</w:t>
      </w:r>
      <w:r xml:space="preserve">
        <w:t> </w:t>
      </w:r>
      <w:r xml:space="preserve">
        <w:t> </w:t>
      </w:r>
      <w:r>
        <w:t xml:space="preserve">enroll a student who:</w:t>
      </w:r>
    </w:p>
    <w:p w:rsidR="003F3435" w:rsidRDefault="0032493E">
      <w:pPr>
        <w:spacing w:line="480" w:lineRule="auto"/>
        <w:ind w:firstLine="2160"/>
        <w:jc w:val="both"/>
      </w:pPr>
      <w:r>
        <w:t xml:space="preserve">(A)</w:t>
      </w:r>
      <w:r xml:space="preserve">
        <w:t> </w:t>
      </w:r>
      <w:r xml:space="preserve">
        <w:t> </w:t>
      </w:r>
      <w:r>
        <w:t xml:space="preserve">is a dependent of a member of the United States military;</w:t>
      </w:r>
    </w:p>
    <w:p w:rsidR="003F3435" w:rsidRDefault="0032493E">
      <w:pPr>
        <w:spacing w:line="480" w:lineRule="auto"/>
        <w:ind w:firstLine="2160"/>
        <w:jc w:val="both"/>
      </w:pPr>
      <w:r>
        <w:t xml:space="preserve">(B)</w:t>
      </w:r>
      <w:r xml:space="preserve">
        <w:t> </w:t>
      </w:r>
      <w:r xml:space="preserve">
        <w:t> </w:t>
      </w:r>
      <w:r>
        <w:t xml:space="preserve">was previously enrolled in school in this state; and</w:t>
      </w:r>
    </w:p>
    <w:p w:rsidR="003F3435" w:rsidRDefault="0032493E">
      <w:pPr>
        <w:spacing w:line="480" w:lineRule="auto"/>
        <w:ind w:firstLine="2160"/>
        <w:jc w:val="both"/>
      </w:pPr>
      <w:r>
        <w:t xml:space="preserve">(C)</w:t>
      </w:r>
      <w:r xml:space="preserve">
        <w:t> </w:t>
      </w:r>
      <w:r xml:space="preserve">
        <w:t> </w:t>
      </w:r>
      <w:r>
        <w:t xml:space="preserve">does not reside in this state due to a military deployment or transfer.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1041 (H.B. </w:t>
      </w:r>
      <w:hyperlink w:docLocation="table" r:id="rId146">
        <w:r>
          <w:rPr>
            <w:rStyle w:val="Hyperlink"/>
          </w:rPr>
          <w:t>4124</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11.352.</w:t>
      </w:r>
      <w:r xml:space="preserve">
        <w:t> </w:t>
      </w:r>
      <w:r xml:space="preserve">
        <w:t> </w:t>
      </w:r>
      <w:r>
        <w:t xml:space="preserve">GOVERNANCE OF SPECIAL-PURPOSE DISTRICT.  (a)  The State Board of Education shall appoint for each district established under Section </w:t>
      </w:r>
      <w:r>
        <w:t xml:space="preserve">11.351</w:t>
      </w:r>
      <w:r>
        <w:t xml:space="preserve"> a board of three, five, or seven trustees, as determined by the State Board of Education.  A trustee is not required to be a resident of the district.</w:t>
      </w:r>
    </w:p>
    <w:p w:rsidR="003F3435" w:rsidRDefault="0032493E">
      <w:pPr>
        <w:spacing w:line="480" w:lineRule="auto"/>
        <w:ind w:firstLine="720"/>
        <w:jc w:val="both"/>
      </w:pPr>
      <w:r>
        <w:t xml:space="preserve">(b)</w:t>
      </w:r>
      <w:r xml:space="preserve">
        <w:t> </w:t>
      </w:r>
      <w:r xml:space="preserve">
        <w:t> </w:t>
      </w:r>
      <w:r>
        <w:t xml:space="preserve">For each military reservation school district, the State Board of Education may appoint a board of three or five trustees.</w:t>
      </w:r>
      <w:r xml:space="preserve">
        <w:t> </w:t>
      </w:r>
      <w:r xml:space="preserve">
        <w:t> </w:t>
      </w:r>
      <w:r>
        <w:t xml:space="preserve">Enlisted military personnel and military officers may be appointed to the school board.</w:t>
      </w:r>
      <w:r xml:space="preserve">
        <w:t> </w:t>
      </w:r>
      <w:r xml:space="preserve">
        <w:t> </w:t>
      </w:r>
      <w:r>
        <w:t xml:space="preserve">A majority of the trustees appointed for the district must be civilians and all may be civilians.</w:t>
      </w:r>
      <w:r xml:space="preserve">
        <w:t> </w:t>
      </w:r>
      <w:r xml:space="preserve">
        <w:t> </w:t>
      </w:r>
      <w:r>
        <w:t xml:space="preserve">The trustees shall be selected from a list of persons who are qualified to serve as members of a school district board of trustees under Section </w:t>
      </w:r>
      <w:r>
        <w:t xml:space="preserve">11.061</w:t>
      </w:r>
      <w:r>
        <w:t xml:space="preserve"> and who live on or are employed on the military reservation.</w:t>
      </w:r>
      <w:r xml:space="preserve">
        <w:t> </w:t>
      </w:r>
      <w:r xml:space="preserve">
        <w:t> </w:t>
      </w:r>
      <w:r>
        <w:t xml:space="preserve">A person who retires from active duty or civilian service while serving a term as a member of the board of trustees may continue to serve for the remainder of that person's term.</w:t>
      </w:r>
      <w:r xml:space="preserve">
        <w:t> </w:t>
      </w:r>
      <w:r xml:space="preserve">
        <w:t> </w:t>
      </w:r>
      <w:r>
        <w:t xml:space="preserve">The list shall be furnished to the board by the commanding officer of the military reservation.</w:t>
      </w:r>
      <w:r xml:space="preserve">
        <w:t> </w:t>
      </w:r>
      <w:r xml:space="preserve">
        <w:t> </w:t>
      </w:r>
      <w:r>
        <w:t xml:space="preserve">The trustees appointed serve terms of two years.</w:t>
      </w:r>
    </w:p>
    <w:p w:rsidR="003F3435" w:rsidRDefault="0032493E">
      <w:pPr>
        <w:spacing w:line="480" w:lineRule="auto"/>
        <w:ind w:firstLine="720"/>
        <w:jc w:val="both"/>
      </w:pPr>
      <w:r>
        <w:t xml:space="preserve">(c)</w:t>
      </w:r>
      <w:r xml:space="preserve">
        <w:t> </w:t>
      </w:r>
      <w:r xml:space="preserve">
        <w:t> </w:t>
      </w:r>
      <w:r>
        <w:t xml:space="preserve">The State Board of Education shall adopt rules for the governance of a special-purpose district.</w:t>
      </w:r>
      <w:r xml:space="preserve">
        <w:t> </w:t>
      </w:r>
      <w:r xml:space="preserve">
        <w:t> </w:t>
      </w:r>
      <w:r>
        <w:t xml:space="preserve">In the absence of a rule adopted under this subsection, the laws applicable to independent school districts apply to a special-purpose district.</w:t>
      </w:r>
    </w:p>
    <w:p w:rsidR="003F3435" w:rsidRDefault="0032493E">
      <w:pPr>
        <w:spacing w:line="480" w:lineRule="auto"/>
        <w:jc w:val="both"/>
      </w:pPr>
      <w:r>
        <w:t xml:space="preserve">Added by Acts 1995, 74th Leg., ch. 260, Sec. 1, eff. May 30, 1995.  Amended by Acts 2001, 77th Leg., ch. 982,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676 (S.B. </w:t>
      </w:r>
      <w:hyperlink w:docLocation="table" r:id="rId147">
        <w:r>
          <w:rPr>
            <w:rStyle w:val="Hyperlink"/>
          </w:rPr>
          <w:t>144</w:t>
        </w:r>
      </w:hyperlink>
      <w:r>
        <w:t xml:space="preserve">), Sec. 1, eff. June 17, 2005.</w:t>
      </w:r>
    </w:p>
    <w:p w:rsidR="003F3435" w:rsidRDefault="0032493E">
      <w:pPr>
        <w:spacing w:line="480" w:lineRule="auto"/>
        <w:ind w:firstLine="720"/>
        <w:jc w:val="both"/>
      </w:pPr>
      <w:r>
        <w:t xml:space="preserve">Acts 2023, 88th Leg., R.S., Ch. 759 (H.B. </w:t>
      </w:r>
      <w:hyperlink w:docLocation="table" r:id="rId148">
        <w:r>
          <w:rPr>
            <w:rStyle w:val="Hyperlink"/>
          </w:rPr>
          <w:t>4210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11.353.</w:t>
      </w:r>
      <w:r xml:space="preserve">
        <w:t> </w:t>
      </w:r>
      <w:r xml:space="preserve">
        <w:t> </w:t>
      </w:r>
      <w:r>
        <w:t xml:space="preserve">ADMISSION AND ATTENDANCE.  A child is eligible to attend school in a military reservation school district if the child is eligible under Section </w:t>
      </w:r>
      <w:r>
        <w:t xml:space="preserve">25.001</w:t>
      </w:r>
      <w:r>
        <w:t xml:space="preserve"> and is the child of an officer, soldier, or civilian employee residing or employed on the reservation.  The board of trustees may transfer any child who cannot be provided for by the district of the child's residence to any school district maintaining adequate facilities and standards for elementary, junior, or senior high schools, as applicable.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11.354.</w:t>
      </w:r>
      <w:r xml:space="preserve">
        <w:t> </w:t>
      </w:r>
      <w:r xml:space="preserve">
        <w:t> </w:t>
      </w:r>
      <w:r>
        <w:t xml:space="preserve">ABOLITION OF SPECIAL-PURPOSE DISTRICT.  On the written request signed by a majority of the board of trustees of a military reservation school district, the State Board of Education may abolish the district.  The State Board of Education shall give written notice to the board of trustees requesting abolition.  The territory of the abolished district and property of the district shall be disposed of as provided by Section </w:t>
      </w:r>
      <w:r>
        <w:t xml:space="preserve">13.205</w:t>
      </w:r>
      <w:r>
        <w:t xml:space="preserv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11.355.</w:t>
      </w:r>
      <w:r xml:space="preserve">
        <w:t> </w:t>
      </w:r>
      <w:r xml:space="preserve">
        <w:t> </w:t>
      </w:r>
      <w:r>
        <w:t xml:space="preserve">ANNEXATION OF ADDITIONAL TERRITORY BY CERTAIN SPECIAL-PURPOSE DISTRICTS.  (a)  Any military reservation territory that is subject to the same post or base command as a military reservation used to house dependents of military and civilian personnel and that wholly contains an independent school district, whether or not the reservations are contiguous, may be annexed to that reservation independent school district by the State Board of Education on petition of that post or base commander.</w:t>
      </w:r>
    </w:p>
    <w:p w:rsidR="003F3435" w:rsidRDefault="0032493E">
      <w:pPr>
        <w:spacing w:line="480" w:lineRule="auto"/>
        <w:ind w:firstLine="720"/>
        <w:jc w:val="both"/>
      </w:pPr>
      <w:r>
        <w:t xml:space="preserve">(b)</w:t>
      </w:r>
      <w:r xml:space="preserve">
        <w:t> </w:t>
      </w:r>
      <w:r xml:space="preserve">
        <w:t> </w:t>
      </w:r>
      <w:r>
        <w:t xml:space="preserve">If a military reservation territory has been annexed to an independent school district of the same post or base command under Subsection (a) and the territory is no longer used to house dependents of military and civilian personnel, the State Board of Education, on petition of the post or base command, or on petition of a majority of the trustees of the school district from which the territory was originally detached, may detach the territory from the military reservation constituting an independent school district and annex it to the school district from which it was originally detached.</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11.356.</w:t>
      </w:r>
      <w:r xml:space="preserve">
        <w:t> </w:t>
      </w:r>
      <w:r xml:space="preserve">
        <w:t> </w:t>
      </w:r>
      <w:r>
        <w:t xml:space="preserve">SUPPORT OF STUDENTS ENROLLED IN SPECIAL-PURPOSE SCHOOL DISTRICTS.  The independent or common school district that is responsible for providing education services to a student who is enrolled in a special-purpose school district established under Section </w:t>
      </w:r>
      <w:r>
        <w:t xml:space="preserve">11.351</w:t>
      </w:r>
      <w:r>
        <w:t xml:space="preserve"> shall share the cost of the student's education in the manner provided under Section </w:t>
      </w:r>
      <w:r>
        <w:t xml:space="preserve">30.003</w:t>
      </w:r>
      <w:r>
        <w:t xml:space="preserve"> for students enrolled in the Texas School for the Blind and Visually Impaired or the Texas School for the Deaf unless the State Board of Education finds that the student's education in a particular special-purpose school or school district is not the responsibility of the independent or common school district.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jc w:val="center"/>
      </w:pPr>
      <w:r>
        <w:t xml:space="preserve">SUBCHAPTER I.  ASSISTANCE WITH SOCIAL TRANSITIONING PROHIBITED</w:t>
      </w:r>
    </w:p>
    <w:p w:rsidR="003F3435" w:rsidRDefault="0032493E">
      <w:pPr>
        <w:spacing w:line="480" w:lineRule="auto"/>
        <w:jc w:val="both"/>
      </w:pPr>
    </w:p>
    <w:p w:rsidR="003F3435" w:rsidRDefault="0032493E">
      <w:pPr>
        <w:spacing w:line="480" w:lineRule="auto"/>
        <w:ind w:firstLine="720"/>
        <w:jc w:val="both"/>
      </w:pPr>
      <w:r>
        <w:t xml:space="preserve">Sec. 11.401.</w:t>
      </w:r>
      <w:r xml:space="preserve">
        <w:t> </w:t>
      </w:r>
      <w:r xml:space="preserve">
        <w:t> </w:t>
      </w:r>
      <w:r>
        <w:t xml:space="preserve">SCHOOL DISTRICT POLICY: ASSISTANCE WITH SOCIAL TRANSITIONING PROHIBITED.  (a)</w:t>
      </w:r>
      <w:r xml:space="preserve">
        <w:t> </w:t>
      </w:r>
      <w:r xml:space="preserve">
        <w:t> </w:t>
      </w:r>
      <w:r>
        <w:t xml:space="preserve">In this subchapter, "social transitioning" means a person's transition from the person's biological sex at birth to the opposite biological sex through the adoption of a different name, different pronouns, or other expressions of gender that deny or encourage a denial of the person's biological sex at birth.</w:t>
      </w:r>
    </w:p>
    <w:p w:rsidR="003F3435" w:rsidRDefault="0032493E">
      <w:pPr>
        <w:spacing w:line="480" w:lineRule="auto"/>
        <w:ind w:firstLine="720"/>
        <w:jc w:val="both"/>
      </w:pPr>
      <w:r>
        <w:t xml:space="preserve">(b)</w:t>
      </w:r>
      <w:r xml:space="preserve">
        <w:t> </w:t>
      </w:r>
      <w:r xml:space="preserve">
        <w:t> </w:t>
      </w:r>
      <w:r>
        <w:t xml:space="preserve">The board of trustees of a school district shall adopt a policy prohibiting an employee of the district from assisting a student enrolled in the district with social transitioning, including by providing any information about social transitioning or providing guidelines intended to assist a person with social transitioning.</w:t>
      </w:r>
    </w:p>
    <w:p w:rsidR="003F3435" w:rsidRDefault="0032493E">
      <w:pPr>
        <w:spacing w:line="480" w:lineRule="auto"/>
        <w:ind w:firstLine="720"/>
        <w:jc w:val="both"/>
      </w:pPr>
      <w:r>
        <w:t xml:space="preserve">(c)</w:t>
      </w:r>
      <w:r xml:space="preserve">
        <w:t> </w:t>
      </w:r>
      <w:r xml:space="preserve">
        <w:t> </w:t>
      </w:r>
      <w:r>
        <w:t xml:space="preserve">A parent of a student enrolled in the district or a district employee may report to the board of trustees of the district a suspected violation of the policy adopted under Subsection (b).</w:t>
      </w:r>
      <w:r xml:space="preserve">
        <w:t> </w:t>
      </w:r>
      <w:r xml:space="preserve">
        <w:t> </w:t>
      </w:r>
      <w:r>
        <w:t xml:space="preserve">The board shall investigate any suspected violation and determine whether the violation occurred.</w:t>
      </w:r>
      <w:r xml:space="preserve">
        <w:t> </w:t>
      </w:r>
      <w:r xml:space="preserve">
        <w:t> </w:t>
      </w:r>
      <w:r>
        <w:t xml:space="preserve">If the board determines that a district employee has assisted a student enrolled at the district with social transitioning, the board shall immediately report the violation to the commissioner.</w:t>
      </w:r>
    </w:p>
    <w:p w:rsidR="003F3435" w:rsidRDefault="0032493E">
      <w:pPr>
        <w:spacing w:line="480" w:lineRule="auto"/>
        <w:jc w:val="both"/>
      </w:pPr>
      <w:r>
        <w:t xml:space="preserve">Added by Acts 2025, 89th Leg., R.S., Ch. 1125 (S.B. </w:t>
      </w:r>
      <w:hyperlink w:docLocation="table" r:id="rId149">
        <w:r>
          <w:rPr>
            <w:rStyle w:val="Hyperlink"/>
          </w:rPr>
          <w:t>12</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 11.402.</w:t>
      </w:r>
      <w:r xml:space="preserve">
        <w:t> </w:t>
      </w:r>
      <w:r xml:space="preserve">
        <w:t> </w:t>
      </w:r>
      <w:r>
        <w:t xml:space="preserve">RELIEF.</w:t>
      </w:r>
      <w:r xml:space="preserve">
        <w:t> </w:t>
      </w:r>
      <w:r xml:space="preserve">
        <w:t> </w:t>
      </w:r>
      <w:r>
        <w:t xml:space="preserve">A parent of a student enrolled in a school district may seek relief for a violation of this subchapter by filing a grievance through the district's grievance procedure adopted under Section </w:t>
      </w:r>
      <w:r>
        <w:t xml:space="preserve">26.011</w:t>
      </w:r>
      <w:r>
        <w:t xml:space="preserve">.</w:t>
      </w:r>
    </w:p>
    <w:p w:rsidR="003F3435" w:rsidRDefault="0032493E">
      <w:pPr>
        <w:spacing w:line="480" w:lineRule="auto"/>
        <w:jc w:val="both"/>
      </w:pPr>
      <w:r>
        <w:t xml:space="preserve">Added by Acts 2025, 89th Leg., R.S., Ch. 1125 (S.B. </w:t>
      </w:r>
      <w:hyperlink w:docLocation="table" r:id="rId150">
        <w:r>
          <w:rPr>
            <w:rStyle w:val="Hyperlink"/>
          </w:rPr>
          <w:t>12</w:t>
        </w:r>
      </w:hyperlink>
      <w:r>
        <w:t xml:space="preserve">), Sec. 7,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0003F.HTM" TargetMode="External" Id="rId14" /><Relationship Type="http://schemas.openxmlformats.org/officeDocument/2006/relationships/hyperlink" Target="http://capitol.texas.gov/tlodocs/793/billtext/html/HB00001F.HTM" TargetMode="External" Id="rId15" /><Relationship Type="http://schemas.openxmlformats.org/officeDocument/2006/relationships/hyperlink" Target="http://capitol.texas.gov/tlodocs/81R/billtext/html/HB00003F.HTM" TargetMode="External" Id="rId16" /><Relationship Type="http://schemas.openxmlformats.org/officeDocument/2006/relationships/hyperlink" Target="http://capitol.texas.gov/tlodocs/89R/billtext/html/SB00012F.HTM" TargetMode="External" Id="rId17" /><Relationship Type="http://schemas.openxmlformats.org/officeDocument/2006/relationships/hyperlink" Target="http://capitol.texas.gov/tlodocs/89R/billtext/html/HB03372F.HTM" TargetMode="External" Id="rId18" /><Relationship Type="http://schemas.openxmlformats.org/officeDocument/2006/relationships/hyperlink" Target="http://capitol.texas.gov/tlodocs/80R/billtext/html/HB02563F.HTM" TargetMode="External" Id="rId19" /><Relationship Type="http://schemas.openxmlformats.org/officeDocument/2006/relationships/hyperlink" Target="http://capitol.texas.gov/tlodocs/84R/billtext/html/HB01842F.HTM" TargetMode="External" Id="rId20" /><Relationship Type="http://schemas.openxmlformats.org/officeDocument/2006/relationships/hyperlink" Target="http://capitol.texas.gov/tlodocs/79R/billtext/html/HB02339F.HTM" TargetMode="External" Id="rId21" /><Relationship Type="http://schemas.openxmlformats.org/officeDocument/2006/relationships/hyperlink" Target="http://capitol.texas.gov/tlodocs/82R/billtext/html/SB00100F.HTM" TargetMode="External" Id="rId22" /><Relationship Type="http://schemas.openxmlformats.org/officeDocument/2006/relationships/hyperlink" Target="http://capitol.texas.gov/tlodocs/84R/billtext/html/SB01703F.HTM" TargetMode="External" Id="rId23" /><Relationship Type="http://schemas.openxmlformats.org/officeDocument/2006/relationships/hyperlink" Target="http://capitol.texas.gov/tlodocs/84R/billtext/html/SB01703F.HTM" TargetMode="External" Id="rId24" /><Relationship Type="http://schemas.openxmlformats.org/officeDocument/2006/relationships/hyperlink" Target="http://capitol.texas.gov/tlodocs/89R/billtext/html/HB03629F.HTM" TargetMode="External" Id="rId25" /><Relationship Type="http://schemas.openxmlformats.org/officeDocument/2006/relationships/hyperlink" Target="http://capitol.texas.gov/tlodocs/79R/billtext/html/HB02339F.HTM" TargetMode="External" Id="rId26" /><Relationship Type="http://schemas.openxmlformats.org/officeDocument/2006/relationships/hyperlink" Target="http://capitol.texas.gov/tlodocs/82R/billtext/html/SB00100F.HTM" TargetMode="External" Id="rId27" /><Relationship Type="http://schemas.openxmlformats.org/officeDocument/2006/relationships/hyperlink" Target="http://capitol.texas.gov/tlodocs/82R/billtext/html/SB00100F.HTM" TargetMode="External" Id="rId28" /><Relationship Type="http://schemas.openxmlformats.org/officeDocument/2006/relationships/hyperlink" Target="http://capitol.texas.gov/tlodocs/793/billtext/html/HB00001F.HTM" TargetMode="External" Id="rId29" /><Relationship Type="http://schemas.openxmlformats.org/officeDocument/2006/relationships/hyperlink" Target="http://capitol.texas.gov/tlodocs/80R/billtext/html/HB00945F.HTM" TargetMode="External" Id="rId30" /><Relationship Type="http://schemas.openxmlformats.org/officeDocument/2006/relationships/hyperlink" Target="http://capitol.texas.gov/tlodocs/82R/billtext/html/SB00729F.HTM" TargetMode="External" Id="rId31" /><Relationship Type="http://schemas.openxmlformats.org/officeDocument/2006/relationships/hyperlink" Target="http://capitol.texas.gov/tlodocs/82R/billtext/html/HB02702F.HTM" TargetMode="External" Id="rId32" /><Relationship Type="http://schemas.openxmlformats.org/officeDocument/2006/relationships/hyperlink" Target="http://capitol.texas.gov/tlodocs/83R/billtext/html/HB01871F.HTM" TargetMode="External" Id="rId33" /><Relationship Type="http://schemas.openxmlformats.org/officeDocument/2006/relationships/hyperlink" Target="http://capitol.texas.gov/tlodocs/86R/billtext/html/HB02778F.HTM" TargetMode="External" Id="rId34" /><Relationship Type="http://schemas.openxmlformats.org/officeDocument/2006/relationships/hyperlink" Target="http://capitol.texas.gov/tlodocs/88R/billtext/html/HB04559F.HTM" TargetMode="External" Id="rId35" /><Relationship Type="http://schemas.openxmlformats.org/officeDocument/2006/relationships/hyperlink" Target="http://capitol.texas.gov/tlodocs/89R/billtext/html/HB03546F.HTM" TargetMode="External" Id="rId36" /><Relationship Type="http://schemas.openxmlformats.org/officeDocument/2006/relationships/hyperlink" Target="http://capitol.texas.gov/tlodocs/89R/billtext/html/HB03546F.HTM" TargetMode="External" Id="rId37" /><Relationship Type="http://schemas.openxmlformats.org/officeDocument/2006/relationships/hyperlink" Target="http://capitol.texas.gov/tlodocs/80R/billtext/html/SB00670F.HTM" TargetMode="External" Id="rId38" /><Relationship Type="http://schemas.openxmlformats.org/officeDocument/2006/relationships/hyperlink" Target="http://capitol.texas.gov/tlodocs/82R/billtext/html/SB00100F.HTM" TargetMode="External" Id="rId39" /><Relationship Type="http://schemas.openxmlformats.org/officeDocument/2006/relationships/hyperlink" Target="http://capitol.texas.gov/tlodocs/88R/billtext/html/HB02285F.HTM" TargetMode="External" Id="rId40" /><Relationship Type="http://schemas.openxmlformats.org/officeDocument/2006/relationships/hyperlink" Target="http://capitol.texas.gov/tlodocs/89R/billtext/html/HB03546F.HTM" TargetMode="External" Id="rId41" /><Relationship Type="http://schemas.openxmlformats.org/officeDocument/2006/relationships/hyperlink" Target="http://capitol.texas.gov/tlodocs/89R/billtext/html/HB03546F.HTM" TargetMode="External" Id="rId42" /><Relationship Type="http://schemas.openxmlformats.org/officeDocument/2006/relationships/hyperlink" Target="http://capitol.texas.gov/tlodocs/89R/billtext/html/HB03629F.HTM" TargetMode="External" Id="rId43" /><Relationship Type="http://schemas.openxmlformats.org/officeDocument/2006/relationships/hyperlink" Target="http://capitol.texas.gov/tlodocs/80R/billtext/html/HB02563F.HTM" TargetMode="External" Id="rId44" /><Relationship Type="http://schemas.openxmlformats.org/officeDocument/2006/relationships/hyperlink" Target="http://capitol.texas.gov/tlodocs/89R/billtext/html/SB00413F.HTM" TargetMode="External" Id="rId45" /><Relationship Type="http://schemas.openxmlformats.org/officeDocument/2006/relationships/hyperlink" Target="http://capitol.texas.gov/tlodocs/83R/billtext/html/HB00343F.HTM" TargetMode="External" Id="rId46" /><Relationship Type="http://schemas.openxmlformats.org/officeDocument/2006/relationships/hyperlink" Target="http://capitol.texas.gov/tlodocs/79R/billtext/html/HB02018F.HTM" TargetMode="External" Id="rId47" /><Relationship Type="http://schemas.openxmlformats.org/officeDocument/2006/relationships/hyperlink" Target="http://capitol.texas.gov/tlodocs/88R/billtext/html/HB04559F.HTM" TargetMode="External" Id="rId48" /><Relationship Type="http://schemas.openxmlformats.org/officeDocument/2006/relationships/hyperlink" Target="http://capitol.texas.gov/tlodocs/85R/billtext/html/HB02552F.HTM" TargetMode="External" Id="rId49" /><Relationship Type="http://schemas.openxmlformats.org/officeDocument/2006/relationships/hyperlink" Target="http://capitol.texas.gov/tlodocs/86R/billtext/html/SB02283F.HTM" TargetMode="External" Id="rId50" /><Relationship Type="http://schemas.openxmlformats.org/officeDocument/2006/relationships/hyperlink" Target="http://capitol.texas.gov/tlodocs/87R/billtext/html/HB01540F.HTM" TargetMode="External" Id="rId51" /><Relationship Type="http://schemas.openxmlformats.org/officeDocument/2006/relationships/hyperlink" Target="http://capitol.texas.gov/tlodocs/89R/billtext/html/HB00210F.HTM" TargetMode="External" Id="rId52" /><Relationship Type="http://schemas.openxmlformats.org/officeDocument/2006/relationships/hyperlink" Target="http://capitol.texas.gov/tlodocs/85R/billtext/html/SB01566F.HTM" TargetMode="External" Id="rId53" /><Relationship Type="http://schemas.openxmlformats.org/officeDocument/2006/relationships/hyperlink" Target="http://capitol.texas.gov/tlodocs/87R/billtext/html/SB01365F.HTM" TargetMode="External" Id="rId54" /><Relationship Type="http://schemas.openxmlformats.org/officeDocument/2006/relationships/hyperlink" Target="http://capitol.texas.gov/tlodocs/88R/billtext/html/HB04559F.HTM" TargetMode="External" Id="rId55" /><Relationship Type="http://schemas.openxmlformats.org/officeDocument/2006/relationships/hyperlink" Target="http://capitol.texas.gov/tlodocs/80R/billtext/html/HB02563F.HTM" TargetMode="External" Id="rId56" /><Relationship Type="http://schemas.openxmlformats.org/officeDocument/2006/relationships/hyperlink" Target="http://capitol.texas.gov/tlodocs/81R/billtext/html/HB00003F.HTM" TargetMode="External" Id="rId57" /><Relationship Type="http://schemas.openxmlformats.org/officeDocument/2006/relationships/hyperlink" Target="http://capitol.texas.gov/tlodocs/85R/billtext/html/SB01566F.HTM" TargetMode="External" Id="rId58" /><Relationship Type="http://schemas.openxmlformats.org/officeDocument/2006/relationships/hyperlink" Target="http://capitol.texas.gov/tlodocs/87R/billtext/html/SB01365F.HTM" TargetMode="External" Id="rId59" /><Relationship Type="http://schemas.openxmlformats.org/officeDocument/2006/relationships/hyperlink" Target="http://capitol.texas.gov/tlodocs/80R/billtext/html/HB02563F.HTM" TargetMode="External" Id="rId60" /><Relationship Type="http://schemas.openxmlformats.org/officeDocument/2006/relationships/hyperlink" Target="http://capitol.texas.gov/tlodocs/83R/billtext/html/HB00628F.HTM" TargetMode="External" Id="rId61" /><Relationship Type="http://schemas.openxmlformats.org/officeDocument/2006/relationships/hyperlink" Target="http://capitol.texas.gov/tlodocs/85R/billtext/html/SB01566F.HTM" TargetMode="External" Id="rId62" /><Relationship Type="http://schemas.openxmlformats.org/officeDocument/2006/relationships/hyperlink" Target="http://capitol.texas.gov/tlodocs/79R/billtext/html/SB00387F.HTM" TargetMode="External" Id="rId63" /><Relationship Type="http://schemas.openxmlformats.org/officeDocument/2006/relationships/hyperlink" Target="http://capitol.texas.gov/tlodocs/80R/billtext/html/SB00135F.HTM" TargetMode="External" Id="rId64" /><Relationship Type="http://schemas.openxmlformats.org/officeDocument/2006/relationships/hyperlink" Target="http://capitol.texas.gov/tlodocs/80R/billtext/html/HB02563F.HTM" TargetMode="External" Id="rId65" /><Relationship Type="http://schemas.openxmlformats.org/officeDocument/2006/relationships/hyperlink" Target="http://capitol.texas.gov/tlodocs/81R/billtext/html/SB01969F.HTM" TargetMode="External" Id="rId66" /><Relationship Type="http://schemas.openxmlformats.org/officeDocument/2006/relationships/hyperlink" Target="http://capitol.texas.gov/tlodocs/81R/billtext/html/SB00300F.HTM" TargetMode="External" Id="rId67" /><Relationship Type="http://schemas.openxmlformats.org/officeDocument/2006/relationships/hyperlink" Target="http://capitol.texas.gov/tlodocs/87R/billtext/html/HB00750F.HTM" TargetMode="External" Id="rId68" /><Relationship Type="http://schemas.openxmlformats.org/officeDocument/2006/relationships/hyperlink" Target="http://capitol.texas.gov/tlodocs/89R/billtext/html/HB00002F.HTM" TargetMode="External" Id="rId69" /><Relationship Type="http://schemas.openxmlformats.org/officeDocument/2006/relationships/hyperlink" Target="http://capitol.texas.gov/tlodocs/83R/billtext/html/HB02961F.HTM" TargetMode="External" Id="rId70" /><Relationship Type="http://schemas.openxmlformats.org/officeDocument/2006/relationships/hyperlink" Target="http://capitol.texas.gov/tlodocs/85R/billtext/html/SB01566F.HTM" TargetMode="External" Id="rId71" /><Relationship Type="http://schemas.openxmlformats.org/officeDocument/2006/relationships/hyperlink" Target="http://capitol.texas.gov/tlodocs/85R/billtext/html/SB01566F.HTM" TargetMode="External" Id="rId72" /><Relationship Type="http://schemas.openxmlformats.org/officeDocument/2006/relationships/hyperlink" Target="http://capitol.texas.gov/tlodocs/86R/billtext/html/HB00963F.HTM" TargetMode="External" Id="rId73" /><Relationship Type="http://schemas.openxmlformats.org/officeDocument/2006/relationships/hyperlink" Target="http://capitol.texas.gov/tlodocs/89R/billtext/html/SB00012F.HTM" TargetMode="External" Id="rId74" /><Relationship Type="http://schemas.openxmlformats.org/officeDocument/2006/relationships/hyperlink" Target="http://capitol.texas.gov/tlodocs/89R/billtext/html/SB00012F.HTM" TargetMode="External" Id="rId75" /><Relationship Type="http://schemas.openxmlformats.org/officeDocument/2006/relationships/hyperlink" Target="http://capitol.texas.gov/tlodocs/83R/billtext/html/SB00002F.HTM" TargetMode="External" Id="rId76" /><Relationship Type="http://schemas.openxmlformats.org/officeDocument/2006/relationships/hyperlink" Target="http://capitol.texas.gov/tlodocs/83R/billtext/html/SB00002F.HTM" TargetMode="External" Id="rId77" /><Relationship Type="http://schemas.openxmlformats.org/officeDocument/2006/relationships/hyperlink" Target="http://capitol.texas.gov/tlodocs/82R/billtext/html/SB00018F.HTM" TargetMode="External" Id="rId78" /><Relationship Type="http://schemas.openxmlformats.org/officeDocument/2006/relationships/hyperlink" Target="http://capitol.texas.gov/tlodocs/87R/billtext/html/HB01525F.HTM" TargetMode="External" Id="rId79" /><Relationship Type="http://schemas.openxmlformats.org/officeDocument/2006/relationships/hyperlink" Target="http://capitol.texas.gov/tlodocs/86R/billtext/html/SB02117F.HTM" TargetMode="External" Id="rId80" /><Relationship Type="http://schemas.openxmlformats.org/officeDocument/2006/relationships/hyperlink" Target="http://capitol.texas.gov/tlodocs/87R/billtext/html/HB03607F.HTM" TargetMode="External" Id="rId81" /><Relationship Type="http://schemas.openxmlformats.org/officeDocument/2006/relationships/hyperlink" Target="http://capitol.texas.gov/tlodocs/821/billtext/html/SB00001F.HTM" TargetMode="External" Id="rId82" /><Relationship Type="http://schemas.openxmlformats.org/officeDocument/2006/relationships/hyperlink" Target="http://capitol.texas.gov/tlodocs/821/billtext/html/SB00006F.HTM" TargetMode="External" Id="rId83" /><Relationship Type="http://schemas.openxmlformats.org/officeDocument/2006/relationships/hyperlink" Target="http://capitol.texas.gov/tlodocs/86R/billtext/html/HB00003F.HTM" TargetMode="External" Id="rId84" /><Relationship Type="http://schemas.openxmlformats.org/officeDocument/2006/relationships/hyperlink" Target="http://capitol.texas.gov/tlodocs/80R/billtext/html/HB02563F.HTM" TargetMode="External" Id="rId85" /><Relationship Type="http://schemas.openxmlformats.org/officeDocument/2006/relationships/hyperlink" Target="http://capitol.texas.gov/tlodocs/85R/billtext/html/SB01566F.HTM" TargetMode="External" Id="rId86" /><Relationship Type="http://schemas.openxmlformats.org/officeDocument/2006/relationships/hyperlink" Target="http://capitol.texas.gov/tlodocs/86R/billtext/html/HB00403F.HTM" TargetMode="External" Id="rId87" /><Relationship Type="http://schemas.openxmlformats.org/officeDocument/2006/relationships/hyperlink" Target="http://capitol.texas.gov/tlodocs/87R/billtext/html/HB00690F.HTM" TargetMode="External" Id="rId88" /><Relationship Type="http://schemas.openxmlformats.org/officeDocument/2006/relationships/hyperlink" Target="http://capitol.texas.gov/tlodocs/89R/billtext/html/SB00204F.HTM" TargetMode="External" Id="rId89" /><Relationship Type="http://schemas.openxmlformats.org/officeDocument/2006/relationships/hyperlink" Target="http://capitol.texas.gov/tlodocs/89R/billtext/html/SB00012F.HTM" TargetMode="External" Id="rId90" /><Relationship Type="http://schemas.openxmlformats.org/officeDocument/2006/relationships/hyperlink" Target="http://capitol.texas.gov/tlodocs/821/billtext/html/SB00006F.HTM" TargetMode="External" Id="rId91" /><Relationship Type="http://schemas.openxmlformats.org/officeDocument/2006/relationships/hyperlink" Target="http://capitol.texas.gov/tlodocs/88R/billtext/html/HB01605F.HTM" TargetMode="External" Id="rId92" /><Relationship Type="http://schemas.openxmlformats.org/officeDocument/2006/relationships/hyperlink" Target="http://capitol.texas.gov/tlodocs/79R/billtext/html/HB01826F.HTM" TargetMode="External" Id="rId93" /><Relationship Type="http://schemas.openxmlformats.org/officeDocument/2006/relationships/hyperlink" Target="http://capitol.texas.gov/tlodocs/81R/billtext/html/HB03646F.HTM" TargetMode="External" Id="rId94" /><Relationship Type="http://schemas.openxmlformats.org/officeDocument/2006/relationships/hyperlink" Target="http://capitol.texas.gov/tlodocs/82R/billtext/html/HB00628F.HTM" TargetMode="External" Id="rId95" /><Relationship Type="http://schemas.openxmlformats.org/officeDocument/2006/relationships/hyperlink" Target="http://capitol.texas.gov/tlodocs/84R/billtext/html/SB00810F.HTM" TargetMode="External" Id="rId96" /><Relationship Type="http://schemas.openxmlformats.org/officeDocument/2006/relationships/hyperlink" Target="http://capitol.texas.gov/tlodocs/79R/billtext/html/HB02339F.HTM" TargetMode="External" Id="rId97" /><Relationship Type="http://schemas.openxmlformats.org/officeDocument/2006/relationships/hyperlink" Target="http://capitol.texas.gov/tlodocs/80R/billtext/html/HB03167F.HTM" TargetMode="External" Id="rId98" /><Relationship Type="http://schemas.openxmlformats.org/officeDocument/2006/relationships/hyperlink" Target="http://capitol.texas.gov/tlodocs/793/billtext/html/HB00001F.HTM" TargetMode="External" Id="rId99" /><Relationship Type="http://schemas.openxmlformats.org/officeDocument/2006/relationships/hyperlink" Target="http://capitol.texas.gov/tlodocs/80R/billtext/html/HB01622F.HTM" TargetMode="External" Id="rId100" /><Relationship Type="http://schemas.openxmlformats.org/officeDocument/2006/relationships/hyperlink" Target="http://capitol.texas.gov/tlodocs/81R/billtext/html/HB02512F.HTM" TargetMode="External" Id="rId101" /><Relationship Type="http://schemas.openxmlformats.org/officeDocument/2006/relationships/hyperlink" Target="http://capitol.texas.gov/tlodocs/83R/billtext/html/HB02607F.HTM" TargetMode="External" Id="rId102" /><Relationship Type="http://schemas.openxmlformats.org/officeDocument/2006/relationships/hyperlink" Target="http://capitol.texas.gov/tlodocs/89R/billtext/html/SB02986F.HTM" TargetMode="External" Id="rId103" /><Relationship Type="http://schemas.openxmlformats.org/officeDocument/2006/relationships/hyperlink" Target="http://capitol.texas.gov/tlodocs/85R/billtext/html/SB01882F.HTM" TargetMode="External" Id="rId104" /><Relationship Type="http://schemas.openxmlformats.org/officeDocument/2006/relationships/hyperlink" Target="http://capitol.texas.gov/tlodocs/86R/billtext/html/HB00003F.HTM" TargetMode="External" Id="rId105" /><Relationship Type="http://schemas.openxmlformats.org/officeDocument/2006/relationships/hyperlink" Target="http://capitol.texas.gov/tlodocs/86R/billtext/html/SB00820F.HTM" TargetMode="External" Id="rId106" /><Relationship Type="http://schemas.openxmlformats.org/officeDocument/2006/relationships/hyperlink" Target="http://capitol.texas.gov/tlodocs/87R/billtext/html/SB01696F.HTM" TargetMode="External" Id="rId107" /><Relationship Type="http://schemas.openxmlformats.org/officeDocument/2006/relationships/hyperlink" Target="http://capitol.texas.gov/tlodocs/87R/billtext/html/SB01696F.HTM" TargetMode="External" Id="rId108" /><Relationship Type="http://schemas.openxmlformats.org/officeDocument/2006/relationships/hyperlink" Target="http://capitol.texas.gov/tlodocs/87R/billtext/html/SB01267F.HTM" TargetMode="External" Id="rId109" /><Relationship Type="http://schemas.openxmlformats.org/officeDocument/2006/relationships/hyperlink" Target="http://capitol.texas.gov/tlodocs/88R/billtext/html/HB04595F.HTM" TargetMode="External" Id="rId110" /><Relationship Type="http://schemas.openxmlformats.org/officeDocument/2006/relationships/hyperlink" Target="http://capitol.texas.gov/tlodocs/89R/billtext/html/HB00150F.HTM" TargetMode="External" Id="rId111" /><Relationship Type="http://schemas.openxmlformats.org/officeDocument/2006/relationships/hyperlink" Target="http://capitol.texas.gov/tlodocs/89R/billtext/html/HB03512F.HTM" TargetMode="External" Id="rId112" /><Relationship Type="http://schemas.openxmlformats.org/officeDocument/2006/relationships/hyperlink" Target="http://capitol.texas.gov/tlodocs/82R/billtext/html/SB00764F.HTM" TargetMode="External" Id="rId113" /><Relationship Type="http://schemas.openxmlformats.org/officeDocument/2006/relationships/hyperlink" Target="http://capitol.texas.gov/tlodocs/86R/billtext/html/HB02633F.HTM" TargetMode="External" Id="rId114" /><Relationship Type="http://schemas.openxmlformats.org/officeDocument/2006/relationships/hyperlink" Target="http://capitol.texas.gov/tlodocs/88R/billtext/html/HB01825F.HTM" TargetMode="External" Id="rId115" /><Relationship Type="http://schemas.openxmlformats.org/officeDocument/2006/relationships/hyperlink" Target="http://capitol.texas.gov/tlodocs/89R/billtext/html/SB02361F.HTM" TargetMode="External" Id="rId116" /><Relationship Type="http://schemas.openxmlformats.org/officeDocument/2006/relationships/hyperlink" Target="http://capitol.texas.gov/tlodocs/85R/billtext/html/SB01566F.HTM" TargetMode="External" Id="rId117" /><Relationship Type="http://schemas.openxmlformats.org/officeDocument/2006/relationships/hyperlink" Target="http://capitol.texas.gov/tlodocs/89R/billtext/html/HB01620F.HTM" TargetMode="External" Id="rId118" /><Relationship Type="http://schemas.openxmlformats.org/officeDocument/2006/relationships/hyperlink" Target="http://capitol.texas.gov/tlodocs/86R/billtext/html/HB00003F.HTM" TargetMode="External" Id="rId119" /><Relationship Type="http://schemas.openxmlformats.org/officeDocument/2006/relationships/hyperlink" Target="http://capitol.texas.gov/tlodocs/86R/billtext/html/HB00003F.HTM" TargetMode="External" Id="rId120" /><Relationship Type="http://schemas.openxmlformats.org/officeDocument/2006/relationships/hyperlink" Target="http://capitol.texas.gov/tlodocs/892/billtext/html/HB00008F.HTM" TargetMode="External" Id="rId121" /><Relationship Type="http://schemas.openxmlformats.org/officeDocument/2006/relationships/hyperlink" Target="http://capitol.texas.gov/tlodocs/86R/billtext/html/HB00003F.HTM" TargetMode="External" Id="rId122" /><Relationship Type="http://schemas.openxmlformats.org/officeDocument/2006/relationships/hyperlink" Target="http://capitol.texas.gov/tlodocs/89R/billtext/html/HB00120F.HTM" TargetMode="External" Id="rId123" /><Relationship Type="http://schemas.openxmlformats.org/officeDocument/2006/relationships/hyperlink" Target="http://capitol.texas.gov/tlodocs/89R/billtext/html/HB00002F.HTM" TargetMode="External" Id="rId124" /><Relationship Type="http://schemas.openxmlformats.org/officeDocument/2006/relationships/hyperlink" Target="http://capitol.texas.gov/tlodocs/89R/billtext/html/HB03372F.HTM" TargetMode="External" Id="rId125" /><Relationship Type="http://schemas.openxmlformats.org/officeDocument/2006/relationships/hyperlink" Target="http://capitol.texas.gov/tlodocs/80R/billtext/html/HB00189F.HTM" TargetMode="External" Id="rId126" /><Relationship Type="http://schemas.openxmlformats.org/officeDocument/2006/relationships/hyperlink" Target="http://capitol.texas.gov/tlodocs/80R/billtext/html/HB02563F.HTM" TargetMode="External" Id="rId127" /><Relationship Type="http://schemas.openxmlformats.org/officeDocument/2006/relationships/hyperlink" Target="http://capitol.texas.gov/tlodocs/81R/billtext/html/HB00003F.HTM" TargetMode="External" Id="rId128" /><Relationship Type="http://schemas.openxmlformats.org/officeDocument/2006/relationships/hyperlink" Target="http://capitol.texas.gov/tlodocs/84R/billtext/html/HB01706F.HTM" TargetMode="External" Id="rId129" /><Relationship Type="http://schemas.openxmlformats.org/officeDocument/2006/relationships/hyperlink" Target="http://capitol.texas.gov/tlodocs/89R/billtext/html/HB03372F.HTM" TargetMode="External" Id="rId130" /><Relationship Type="http://schemas.openxmlformats.org/officeDocument/2006/relationships/hyperlink" Target="http://capitol.texas.gov/tlodocs/82R/billtext/html/SB00778F.HTM" TargetMode="External" Id="rId131" /><Relationship Type="http://schemas.openxmlformats.org/officeDocument/2006/relationships/hyperlink" Target="http://capitol.texas.gov/tlodocs/81R/billtext/html/HB00003F.HTM" TargetMode="External" Id="rId132" /><Relationship Type="http://schemas.openxmlformats.org/officeDocument/2006/relationships/hyperlink" Target="http://capitol.texas.gov/tlodocs/82R/billtext/html/HB01386F.HTM" TargetMode="External" Id="rId133" /><Relationship Type="http://schemas.openxmlformats.org/officeDocument/2006/relationships/hyperlink" Target="http://capitol.texas.gov/tlodocs/82R/billtext/html/SB00471F.HTM" TargetMode="External" Id="rId134" /><Relationship Type="http://schemas.openxmlformats.org/officeDocument/2006/relationships/hyperlink" Target="http://capitol.texas.gov/tlodocs/83R/billtext/html/SB00715F.HTM" TargetMode="External" Id="rId135" /><Relationship Type="http://schemas.openxmlformats.org/officeDocument/2006/relationships/hyperlink" Target="http://capitol.texas.gov/tlodocs/84R/billtext/html/HB02804F.HTM" TargetMode="External" Id="rId136" /><Relationship Type="http://schemas.openxmlformats.org/officeDocument/2006/relationships/hyperlink" Target="http://capitol.texas.gov/tlodocs/85R/billtext/html/HB00022F.HTM" TargetMode="External" Id="rId137" /><Relationship Type="http://schemas.openxmlformats.org/officeDocument/2006/relationships/hyperlink" Target="http://capitol.texas.gov/tlodocs/86R/billtext/html/HB00018F.HTM" TargetMode="External" Id="rId138" /><Relationship Type="http://schemas.openxmlformats.org/officeDocument/2006/relationships/hyperlink" Target="http://capitol.texas.gov/tlodocs/86R/billtext/html/SB00011F.HTM" TargetMode="External" Id="rId139" /><Relationship Type="http://schemas.openxmlformats.org/officeDocument/2006/relationships/hyperlink" Target="http://capitol.texas.gov/tlodocs/81R/billtext/html/SB00892F.HTM" TargetMode="External" Id="rId140" /><Relationship Type="http://schemas.openxmlformats.org/officeDocument/2006/relationships/hyperlink" Target="http://capitol.texas.gov/tlodocs/81R/billtext/html/HB00003F.HTM" TargetMode="External" Id="rId141" /><Relationship Type="http://schemas.openxmlformats.org/officeDocument/2006/relationships/hyperlink" Target="http://capitol.texas.gov/tlodocs/84R/billtext/html/HB02804F.HTM" TargetMode="External" Id="rId142" /><Relationship Type="http://schemas.openxmlformats.org/officeDocument/2006/relationships/hyperlink" Target="http://capitol.texas.gov/tlodocs/85R/billtext/html/HB00022F.HTM" TargetMode="External" Id="rId143" /><Relationship Type="http://schemas.openxmlformats.org/officeDocument/2006/relationships/hyperlink" Target="http://capitol.texas.gov/tlodocs/81R/billtext/html/HB00003F.HTM" TargetMode="External" Id="rId144" /><Relationship Type="http://schemas.openxmlformats.org/officeDocument/2006/relationships/hyperlink" Target="http://capitol.texas.gov/tlodocs/80R/billtext/html/HB00606F.HTM" TargetMode="External" Id="rId145" /><Relationship Type="http://schemas.openxmlformats.org/officeDocument/2006/relationships/hyperlink" Target="http://capitol.texas.gov/tlodocs/87R/billtext/html/HB04124F.HTM" TargetMode="External" Id="rId146" /><Relationship Type="http://schemas.openxmlformats.org/officeDocument/2006/relationships/hyperlink" Target="http://capitol.texas.gov/tlodocs/79R/billtext/html/SB00144F.HTM" TargetMode="External" Id="rId147" /><Relationship Type="http://schemas.openxmlformats.org/officeDocument/2006/relationships/hyperlink" Target="http://capitol.texas.gov/tlodocs/88R/billtext/html/HB04210F.HTM" TargetMode="External" Id="rId148" /><Relationship Type="http://schemas.openxmlformats.org/officeDocument/2006/relationships/hyperlink" Target="http://capitol.texas.gov/tlodocs/89R/billtext/html/SB00012F.HTM" TargetMode="External" Id="rId149" /><Relationship Type="http://schemas.openxmlformats.org/officeDocument/2006/relationships/hyperlink" Target="http://capitol.texas.gov/tlodocs/89R/billtext/html/SB00012F.HTM" TargetMode="External" Id="rId1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