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8406.  SPRING CREEK FOREST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Spring Creek Forest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630,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8406.101.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