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7. VEHICLES AND TRAFFIC</w:t>
      </w:r>
    </w:p>
    <w:p w:rsidR="003F3435" w:rsidRDefault="0032493E">
      <w:pPr>
        <w:spacing w:line="480" w:lineRule="auto"/>
        <w:jc w:val="center"/>
      </w:pPr>
      <w:r>
        <w:t xml:space="preserve">SUBTITLE H. PARKING, TOWING, AND STORAGE OF VEHICLES</w:t>
      </w:r>
    </w:p>
    <w:p w:rsidR="003F3435" w:rsidRDefault="0032493E">
      <w:pPr>
        <w:spacing w:line="480" w:lineRule="auto"/>
        <w:jc w:val="center"/>
      </w:pPr>
      <w:r>
        <w:t xml:space="preserve">CHAPTER 683. ABANDONED MOTOR VEHICLES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"Department" means the Texas Department of Motor Vehicles.</w:t>
      </w:r>
    </w:p>
    <w:p w:rsidR="003F3435" w:rsidRDefault="0032493E">
      <w:pPr>
        <w:spacing w:line="480" w:lineRule="auto"/>
        <w:ind w:firstLine="1440"/>
        <w:jc w:val="both"/>
      </w:pPr>
      <w:r>
        <w:t xml:space="preserve">(2)</w:t>
      </w:r>
      <w:r xml:space="preserve">
        <w:t> </w:t>
      </w:r>
      <w:r xml:space="preserve">
        <w:t> </w:t>
      </w:r>
      <w:r>
        <w:t xml:space="preserve">"Garagekeeper" means an owner or operator of a storage facility.</w:t>
      </w:r>
    </w:p>
    <w:p w:rsidR="003F3435" w:rsidRDefault="0032493E">
      <w:pPr>
        <w:spacing w:line="480" w:lineRule="auto"/>
        <w:ind w:firstLine="1440"/>
        <w:jc w:val="both"/>
      </w:pPr>
      <w:r>
        <w:t xml:space="preserve">(3)</w:t>
      </w:r>
      <w:r xml:space="preserve">
        <w:t> </w:t>
      </w:r>
      <w:r xml:space="preserve">
        <w:t> </w:t>
      </w:r>
      <w:r>
        <w:t xml:space="preserve">"Law enforcement agency" means:</w:t>
      </w:r>
    </w:p>
    <w:p w:rsidR="003F3435" w:rsidRDefault="0032493E">
      <w:pPr>
        <w:spacing w:line="480" w:lineRule="auto"/>
        <w:ind w:firstLine="2160"/>
        <w:jc w:val="both"/>
      </w:pPr>
      <w:r>
        <w:t xml:space="preserve">(A)</w:t>
      </w:r>
      <w:r xml:space="preserve">
        <w:t> </w:t>
      </w:r>
      <w:r xml:space="preserve">
        <w:t> </w:t>
      </w:r>
      <w:r>
        <w:t xml:space="preserve">the Department of Public Safety;</w:t>
      </w:r>
    </w:p>
    <w:p w:rsidR="003F3435" w:rsidRDefault="0032493E">
      <w:pPr>
        <w:spacing w:line="480" w:lineRule="auto"/>
        <w:ind w:firstLine="2160"/>
        <w:jc w:val="both"/>
      </w:pPr>
      <w:r>
        <w:t xml:space="preserve">(B)</w:t>
      </w:r>
      <w:r xml:space="preserve">
        <w:t> </w:t>
      </w:r>
      <w:r xml:space="preserve">
        <w:t> </w:t>
      </w:r>
      <w:r>
        <w:t xml:space="preserve">the police department of a municipality;</w:t>
      </w:r>
    </w:p>
    <w:p w:rsidR="003F3435" w:rsidRDefault="0032493E">
      <w:pPr>
        <w:spacing w:line="480" w:lineRule="auto"/>
        <w:ind w:firstLine="2160"/>
        <w:jc w:val="both"/>
      </w:pPr>
      <w:r>
        <w:t xml:space="preserve">(C)</w:t>
      </w:r>
      <w:r xml:space="preserve">
        <w:t> </w:t>
      </w:r>
      <w:r xml:space="preserve">
        <w:t> </w:t>
      </w:r>
      <w:r>
        <w:t xml:space="preserve">the police department of an institution of higher education;  or</w:t>
      </w:r>
    </w:p>
    <w:p w:rsidR="003F3435" w:rsidRDefault="0032493E">
      <w:pPr>
        <w:spacing w:line="480" w:lineRule="auto"/>
        <w:ind w:firstLine="2160"/>
        <w:jc w:val="both"/>
      </w:pPr>
      <w:r>
        <w:t xml:space="preserve">(D)</w:t>
      </w:r>
      <w:r xml:space="preserve">
        <w:t> </w:t>
      </w:r>
      <w:r xml:space="preserve">
        <w:t> </w:t>
      </w:r>
      <w:r>
        <w:t xml:space="preserve">a sheriff or a constable.</w:t>
      </w:r>
    </w:p>
    <w:p w:rsidR="003F3435" w:rsidRDefault="0032493E">
      <w:pPr>
        <w:spacing w:line="480" w:lineRule="auto"/>
        <w:ind w:firstLine="1440"/>
        <w:jc w:val="both"/>
      </w:pPr>
      <w:r>
        <w:t xml:space="preserve">(4)</w:t>
      </w:r>
      <w:r xml:space="preserve">
        <w:t> </w:t>
      </w:r>
      <w:r xml:space="preserve">
        <w:t> </w:t>
      </w:r>
      <w:r>
        <w:t xml:space="preserve">"Motor vehicle" means a vehicle that is subject to registration under Chapter </w:t>
      </w:r>
      <w:r>
        <w:t xml:space="preserve">501</w:t>
      </w:r>
      <w:r>
        <w:t xml:space="preserve">.</w:t>
      </w:r>
    </w:p>
    <w:p w:rsidR="003F3435" w:rsidRDefault="0032493E">
      <w:pPr>
        <w:spacing w:line="480" w:lineRule="auto"/>
        <w:ind w:firstLine="1440"/>
        <w:jc w:val="both"/>
      </w:pPr>
      <w:r>
        <w:t xml:space="preserve">(5)</w:t>
      </w:r>
      <w:r xml:space="preserve">
        <w:t> </w:t>
      </w:r>
      <w:r xml:space="preserve">
        <w:t> </w:t>
      </w:r>
      <w:r>
        <w:t xml:space="preserve">"Motor vehicle demolisher" means a person in the business of:</w:t>
      </w:r>
    </w:p>
    <w:p w:rsidR="003F3435" w:rsidRDefault="0032493E">
      <w:pPr>
        <w:spacing w:line="480" w:lineRule="auto"/>
        <w:ind w:firstLine="2160"/>
        <w:jc w:val="both"/>
      </w:pPr>
      <w:r>
        <w:t xml:space="preserve">(A)</w:t>
      </w:r>
      <w:r xml:space="preserve">
        <w:t> </w:t>
      </w:r>
      <w:r xml:space="preserve">
        <w:t> </w:t>
      </w:r>
      <w:r>
        <w:t xml:space="preserve">converting motor vehicles into processed scrap or scrap metal;  or</w:t>
      </w:r>
    </w:p>
    <w:p w:rsidR="003F3435" w:rsidRDefault="0032493E">
      <w:pPr>
        <w:spacing w:line="480" w:lineRule="auto"/>
        <w:ind w:firstLine="2160"/>
        <w:jc w:val="both"/>
      </w:pPr>
      <w:r>
        <w:t xml:space="preserve">(B)</w:t>
      </w:r>
      <w:r xml:space="preserve">
        <w:t> </w:t>
      </w:r>
      <w:r xml:space="preserve">
        <w:t> </w:t>
      </w:r>
      <w:r>
        <w:t xml:space="preserve">wrecking or dismantling motor vehicles.</w:t>
      </w:r>
    </w:p>
    <w:p w:rsidR="003F3435" w:rsidRDefault="0032493E">
      <w:pPr>
        <w:spacing w:line="480" w:lineRule="auto"/>
        <w:ind w:firstLine="1440"/>
        <w:jc w:val="both"/>
      </w:pPr>
      <w:r>
        <w:t xml:space="preserve">(6)</w:t>
      </w:r>
      <w:r xml:space="preserve">
        <w:t> </w:t>
      </w:r>
      <w:r xml:space="preserve">
        <w:t> </w:t>
      </w:r>
      <w:r>
        <w:t xml:space="preserve">"Outboard motor" means an outboard motor subject to registration under Chapter </w:t>
      </w:r>
      <w:r>
        <w:t xml:space="preserve">31</w:t>
      </w:r>
      <w:r>
        <w:t xml:space="preserve">, Parks and Wildlife Code.</w:t>
      </w:r>
    </w:p>
    <w:p w:rsidR="003F3435" w:rsidRDefault="0032493E">
      <w:pPr>
        <w:spacing w:line="480" w:lineRule="auto"/>
        <w:ind w:firstLine="1440"/>
        <w:jc w:val="both"/>
      </w:pPr>
      <w:r>
        <w:t xml:space="preserve">(7)</w:t>
      </w:r>
      <w:r xml:space="preserve">
        <w:t> </w:t>
      </w:r>
      <w:r xml:space="preserve">
        <w:t> </w:t>
      </w:r>
      <w:r>
        <w:t xml:space="preserve">"Storage facility" includes a garage, parking lot, or establishment for the servicing, repairing, or parking of motor vehicles.</w:t>
      </w:r>
    </w:p>
    <w:p w:rsidR="003F3435" w:rsidRDefault="0032493E">
      <w:pPr>
        <w:spacing w:line="480" w:lineRule="auto"/>
        <w:ind w:firstLine="1440"/>
        <w:jc w:val="both"/>
      </w:pPr>
      <w:r>
        <w:t xml:space="preserve">(8)</w:t>
      </w:r>
      <w:r xml:space="preserve">
        <w:t> </w:t>
      </w:r>
      <w:r xml:space="preserve">
        <w:t> </w:t>
      </w:r>
      <w:r>
        <w:t xml:space="preserve">"Watercraft" means a vessel subject to registration under Chapter </w:t>
      </w:r>
      <w:r>
        <w:t xml:space="preserve">31</w:t>
      </w:r>
      <w:r>
        <w:t xml:space="preserve">, Parks and Wildlife Code.</w:t>
      </w:r>
    </w:p>
    <w:p w:rsidR="003F3435" w:rsidRDefault="0032493E">
      <w:pPr>
        <w:spacing w:line="480" w:lineRule="auto"/>
        <w:ind w:firstLine="1440"/>
        <w:jc w:val="both"/>
      </w:pPr>
      <w:r>
        <w:t xml:space="preserve">(9)</w:t>
      </w:r>
      <w:r xml:space="preserve">
        <w:t> </w:t>
      </w:r>
      <w:r xml:space="preserve">
        <w:t> </w:t>
      </w:r>
      <w:r>
        <w:t xml:space="preserve">"Abandoned nuisance vehicle" means a motor vehicle that is at least 10 years old and is of a condition only to be junked, crushed, or dismantled.</w:t>
      </w:r>
    </w:p>
    <w:p w:rsidR="003F3435" w:rsidRDefault="0032493E">
      <w:pPr>
        <w:spacing w:line="480" w:lineRule="auto"/>
        <w:ind w:firstLine="1440"/>
        <w:jc w:val="both"/>
      </w:pPr>
      <w:r>
        <w:t xml:space="preserve">(10)</w:t>
      </w:r>
      <w:r xml:space="preserve">
        <w:t> </w:t>
      </w:r>
      <w:r xml:space="preserve">
        <w:t> </w:t>
      </w:r>
      <w:r>
        <w:t xml:space="preserve">"Vehicle storage facility" means a vehicle storage facility, as defined by Section </w:t>
      </w:r>
      <w:r>
        <w:t xml:space="preserve">2303.002</w:t>
      </w:r>
      <w:r>
        <w:t xml:space="preserve">, Occupations Code, that is operated by a person who holds a license issued under Chapter 2303 of that code to operate that vehicle storage facility.</w:t>
      </w:r>
    </w:p>
    <w:p w:rsidR="003F3435" w:rsidRDefault="0032493E">
      <w:pPr>
        <w:spacing w:line="480" w:lineRule="auto"/>
        <w:ind w:firstLine="1440"/>
        <w:jc w:val="both"/>
      </w:pPr>
      <w:r>
        <w:t xml:space="preserve">(11)</w:t>
      </w:r>
      <w:r xml:space="preserve">
        <w:t> </w:t>
      </w:r>
      <w:r xml:space="preserve">
        <w:t> </w:t>
      </w:r>
      <w:r>
        <w:t xml:space="preserve">"Aircraft" has the meaning assigned by Section </w:t>
      </w:r>
      <w:r>
        <w:t xml:space="preserve">24.001</w:t>
      </w:r>
      <w:r>
        <w:t xml:space="preserve">.</w:t>
      </w:r>
    </w:p>
    <w:p w:rsidR="003F3435" w:rsidRDefault="0032493E">
      <w:pPr>
        <w:spacing w:line="480" w:lineRule="auto"/>
        <w:jc w:val="both"/>
      </w:pPr>
      <w:r>
        <w:t xml:space="preserve">Acts 1995, 74th Leg., ch. 165, Sec. 1, eff. Sept. 1, 1995.  Amended by Acts 2003, 78th Leg., ch. 1034, Sec. 14,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933 (H.B. </w:t>
      </w:r>
      <w:hyperlink w:docLocation="table" r:id="rId14">
        <w:r>
          <w:rPr>
            <w:rStyle w:val="Hyperlink"/>
          </w:rPr>
          <w:t>3097</w:t>
        </w:r>
      </w:hyperlink>
      <w:r>
        <w:t xml:space="preserve">), Sec. 2R.01, eff. September 1, 2009.</w:t>
      </w:r>
    </w:p>
    <w:p w:rsidR="003F3435" w:rsidRDefault="0032493E">
      <w:pPr>
        <w:spacing w:line="480" w:lineRule="auto"/>
        <w:ind w:firstLine="720"/>
        <w:jc w:val="both"/>
      </w:pPr>
      <w:r>
        <w:t xml:space="preserve">Acts 2011, 82nd Leg., R.S., Ch. 720 (H.B. </w:t>
      </w:r>
      <w:hyperlink w:docLocation="table" r:id="rId15">
        <w:r>
          <w:rPr>
            <w:rStyle w:val="Hyperlink"/>
          </w:rPr>
          <w:t>787</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683.002.</w:t>
      </w:r>
      <w:r xml:space="preserve">
        <w:t> </w:t>
      </w:r>
      <w:r xml:space="preserve">
        <w:t> </w:t>
      </w:r>
      <w:r>
        <w:t xml:space="preserve">ABANDONED MOTOR VEHICLE.  (a)  For the purposes of this chapter, a motor vehicle is abandoned if the motor vehicle:</w:t>
      </w:r>
    </w:p>
    <w:p w:rsidR="003F3435" w:rsidRDefault="0032493E">
      <w:pPr>
        <w:spacing w:line="480" w:lineRule="auto"/>
        <w:ind w:firstLine="1440"/>
        <w:jc w:val="both"/>
      </w:pPr>
      <w:r>
        <w:t xml:space="preserve">(1)</w:t>
      </w:r>
      <w:r xml:space="preserve">
        <w:t> </w:t>
      </w:r>
      <w:r xml:space="preserve">
        <w:t> </w:t>
      </w:r>
      <w:r>
        <w:t xml:space="preserve">is inoperable, is more than five years old, and has been left unattended on public property for more than 48 hours;</w:t>
      </w:r>
    </w:p>
    <w:p w:rsidR="003F3435" w:rsidRDefault="0032493E">
      <w:pPr>
        <w:spacing w:line="480" w:lineRule="auto"/>
        <w:ind w:firstLine="1440"/>
        <w:jc w:val="both"/>
      </w:pPr>
      <w:r>
        <w:t xml:space="preserve">(2)</w:t>
      </w:r>
      <w:r xml:space="preserve">
        <w:t> </w:t>
      </w:r>
      <w:r xml:space="preserve">
        <w:t> </w:t>
      </w:r>
      <w:r>
        <w:t xml:space="preserve">has remained illegally on public property for more than 48 hours;</w:t>
      </w:r>
    </w:p>
    <w:p w:rsidR="003F3435" w:rsidRDefault="0032493E">
      <w:pPr>
        <w:spacing w:line="480" w:lineRule="auto"/>
        <w:ind w:firstLine="1440"/>
        <w:jc w:val="both"/>
      </w:pPr>
      <w:r>
        <w:t xml:space="preserve">(3)</w:t>
      </w:r>
      <w:r xml:space="preserve">
        <w:t> </w:t>
      </w:r>
      <w:r xml:space="preserve">
        <w:t> </w:t>
      </w:r>
      <w:r>
        <w:t xml:space="preserve">has remained on private property without the consent of the owner or person in charge of the property for more than 48 hours;</w:t>
      </w:r>
    </w:p>
    <w:p w:rsidR="003F3435" w:rsidRDefault="0032493E">
      <w:pPr>
        <w:spacing w:line="480" w:lineRule="auto"/>
        <w:ind w:firstLine="1440"/>
        <w:jc w:val="both"/>
      </w:pPr>
      <w:r>
        <w:t xml:space="preserve">(4)</w:t>
      </w:r>
      <w:r xml:space="preserve">
        <w:t> </w:t>
      </w:r>
      <w:r xml:space="preserve">
        <w:t> </w:t>
      </w:r>
      <w:r>
        <w:t xml:space="preserve">has been left unattended on the right-of-way of a designated county, state, or federal highway for more than 48 hours;</w:t>
      </w:r>
    </w:p>
    <w:p w:rsidR="003F3435" w:rsidRDefault="0032493E">
      <w:pPr>
        <w:spacing w:line="480" w:lineRule="auto"/>
        <w:ind w:firstLine="1440"/>
        <w:jc w:val="both"/>
      </w:pPr>
      <w:r>
        <w:t xml:space="preserve">(5)</w:t>
      </w:r>
      <w:r xml:space="preserve">
        <w:t> </w:t>
      </w:r>
      <w:r xml:space="preserve">
        <w:t> </w:t>
      </w:r>
      <w:r>
        <w:t xml:space="preserve">has been left unattended for more than 24 hours on the right-of-way of a turnpike project constructed and maintained by the Texas Turnpike Authority division of the Texas Department of Transportation or a controlled access highway;  or</w:t>
      </w:r>
    </w:p>
    <w:p w:rsidR="003F3435" w:rsidRDefault="0032493E">
      <w:pPr>
        <w:spacing w:line="480" w:lineRule="auto"/>
        <w:ind w:firstLine="1440"/>
        <w:jc w:val="both"/>
      </w:pPr>
      <w:r>
        <w:t xml:space="preserve">(6)</w:t>
      </w:r>
      <w:r xml:space="preserve">
        <w:t> </w:t>
      </w:r>
      <w:r xml:space="preserve">
        <w:t> </w:t>
      </w:r>
      <w:r>
        <w:t xml:space="preserve">is considered an abandoned motor vehicle under Section </w:t>
      </w:r>
      <w:r>
        <w:t xml:space="preserve">644.153</w:t>
      </w:r>
      <w:r>
        <w:t xml:space="preserve">(r).</w:t>
      </w:r>
    </w:p>
    <w:p w:rsidR="003F3435" w:rsidRDefault="0032493E">
      <w:pPr>
        <w:spacing w:line="480" w:lineRule="auto"/>
        <w:ind w:firstLine="720"/>
        <w:jc w:val="both"/>
      </w:pPr>
      <w:r>
        <w:t xml:space="preserve">(b)</w:t>
      </w:r>
      <w:r xml:space="preserve">
        <w:t> </w:t>
      </w:r>
      <w:r xml:space="preserve">
        <w:t> </w:t>
      </w:r>
      <w:r>
        <w:t xml:space="preserve">In this section, "controlled access highway" has the meaning assigned by Section </w:t>
      </w:r>
      <w:r>
        <w:t xml:space="preserve">541.302</w:t>
      </w:r>
      <w:r>
        <w:t xml:space="preserve">.</w:t>
      </w:r>
    </w:p>
    <w:p w:rsidR="003F3435" w:rsidRDefault="0032493E">
      <w:pPr>
        <w:spacing w:line="480" w:lineRule="auto"/>
        <w:jc w:val="both"/>
      </w:pPr>
      <w:r>
        <w:t xml:space="preserve">Acts 1995, 74th Leg., ch. 165, Sec. 1, eff. Sept. 1, 1995.  Amended by Acts 1997, 75th Leg., ch. 165, Sec. 30.157(a), eff. Sept. 1, 1997;  Acts 2003, 78th Leg., ch. 359, Sec. 7, eff. Sept. 1, 2003;  Acts 2003, 78th Leg., ch. 1325, Sec. 16.06,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683.003.</w:t>
      </w:r>
      <w:r xml:space="preserve">
        <w:t> </w:t>
      </w:r>
      <w:r xml:space="preserve">
        <w:t> </w:t>
      </w:r>
      <w:r>
        <w:t xml:space="preserve">CONFLICT OF LAWS;  EFFECT ON OTHER LAWS.  (a)  Sections 683.051-683.055 may not be read as conflicting with Sections 683.074-683.078.</w:t>
      </w:r>
    </w:p>
    <w:p w:rsidR="003F3435" w:rsidRDefault="0032493E">
      <w:pPr>
        <w:spacing w:line="480" w:lineRule="auto"/>
        <w:ind w:firstLine="720"/>
        <w:jc w:val="both"/>
      </w:pPr>
      <w:r>
        <w:t xml:space="preserve">(b)</w:t>
      </w:r>
      <w:r xml:space="preserve">
        <w:t> </w:t>
      </w:r>
      <w:r xml:space="preserve">
        <w:t> </w:t>
      </w:r>
      <w:r>
        <w:t xml:space="preserve">This chapter does not affect a law authorizing the immediate removal of a vehicle left on public property that is an obstruction to traffic.</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B. ABANDONED MOTOR VEHICLES:  SEIZURE AND AUCTION</w:t>
      </w:r>
    </w:p>
    <w:p w:rsidR="003F3435" w:rsidRDefault="0032493E">
      <w:pPr>
        <w:spacing w:line="480" w:lineRule="auto"/>
        <w:jc w:val="both"/>
      </w:pPr>
    </w:p>
    <w:p w:rsidR="003F3435" w:rsidRDefault="0032493E">
      <w:pPr>
        <w:spacing w:line="480" w:lineRule="auto"/>
        <w:ind w:firstLine="720"/>
        <w:jc w:val="both"/>
      </w:pPr>
      <w:r>
        <w:t xml:space="preserve">Sec. 683.011.</w:t>
      </w:r>
      <w:r xml:space="preserve">
        <w:t> </w:t>
      </w:r>
      <w:r xml:space="preserve">
        <w:t> </w:t>
      </w:r>
      <w:r>
        <w:t xml:space="preserve">AUTHORITY TO TAKE ABANDONED MOTOR VEHICLE INTO CUSTODY.  (a)</w:t>
      </w:r>
      <w:r xml:space="preserve">
        <w:t> </w:t>
      </w:r>
      <w:r xml:space="preserve">
        <w:t> </w:t>
      </w:r>
      <w:r>
        <w:t xml:space="preserve">A law enforcement agency may take into custody an abandoned motor vehicle, aircraft, watercraft, or outboard motor found on public or private property.</w:t>
      </w:r>
    </w:p>
    <w:p w:rsidR="003F3435" w:rsidRDefault="0032493E">
      <w:pPr>
        <w:spacing w:line="480" w:lineRule="auto"/>
        <w:ind w:firstLine="720"/>
        <w:jc w:val="both"/>
      </w:pPr>
      <w:r>
        <w:t xml:space="preserve">(b)</w:t>
      </w:r>
      <w:r xml:space="preserve">
        <w:t> </w:t>
      </w:r>
      <w:r xml:space="preserve">
        <w:t> </w:t>
      </w:r>
      <w:r>
        <w:t xml:space="preserve">A law enforcement agency may use agency personnel, equipment, and facilities or contract for other personnel, equipment, and facilities to remove, preserve, store, send notice regarding, and dispose of an abandoned motor vehicle, aircraft, watercraft, or outboard motor taken into custody by the agency under this subchapter.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737 (H.B. </w:t>
      </w:r>
      <w:hyperlink w:docLocation="table" r:id="rId16">
        <w:r>
          <w:rPr>
            <w:rStyle w:val="Hyperlink"/>
          </w:rPr>
          <w:t>2630</w:t>
        </w:r>
      </w:hyperlink>
      <w:r>
        <w:t xml:space="preserve">), Sec. 1, eff. September 1, 2005.</w:t>
      </w:r>
    </w:p>
    <w:p w:rsidR="003F3435" w:rsidRDefault="0032493E">
      <w:pPr>
        <w:spacing w:line="480" w:lineRule="auto"/>
        <w:ind w:firstLine="720"/>
        <w:jc w:val="both"/>
      </w:pPr>
      <w:r>
        <w:t xml:space="preserve">Acts 2011, 82nd Leg., R.S., Ch. 720 (H.B. </w:t>
      </w:r>
      <w:hyperlink w:docLocation="table" r:id="rId17">
        <w:r>
          <w:rPr>
            <w:rStyle w:val="Hyperlink"/>
          </w:rPr>
          <w:t>787</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683.012.</w:t>
      </w:r>
      <w:r xml:space="preserve">
        <w:t> </w:t>
      </w:r>
      <w:r xml:space="preserve">
        <w:t> </w:t>
      </w:r>
      <w:r>
        <w:t xml:space="preserve">TAKING ABANDONED MOTOR VEHICLE INTO CUSTODY:  NOTICE.  (a)</w:t>
      </w:r>
      <w:r xml:space="preserve">
        <w:t> </w:t>
      </w:r>
      <w:r xml:space="preserve">
        <w:t> </w:t>
      </w:r>
      <w:r>
        <w:t xml:space="preserve">A law enforcement agency shall send notice of abandonment to:</w:t>
      </w:r>
    </w:p>
    <w:p w:rsidR="003F3435" w:rsidRDefault="0032493E">
      <w:pPr>
        <w:spacing w:line="480" w:lineRule="auto"/>
        <w:ind w:firstLine="1440"/>
        <w:jc w:val="both"/>
      </w:pPr>
      <w:r>
        <w:t xml:space="preserve">(1)</w:t>
      </w:r>
      <w:r xml:space="preserve">
        <w:t> </w:t>
      </w:r>
      <w:r xml:space="preserve">
        <w:t> </w:t>
      </w:r>
      <w:r>
        <w:t xml:space="preserve">the last known registered owner of each motor vehicle, aircraft, watercraft, or outboard motor taken into custody by the agency or for which a report is received under Section </w:t>
      </w:r>
      <w:r>
        <w:t xml:space="preserve">683.031</w:t>
      </w:r>
      <w:r>
        <w:t xml:space="preserve">; and</w:t>
      </w:r>
    </w:p>
    <w:p w:rsidR="003F3435" w:rsidRDefault="0032493E">
      <w:pPr>
        <w:spacing w:line="480" w:lineRule="auto"/>
        <w:ind w:firstLine="1440"/>
        <w:jc w:val="both"/>
      </w:pPr>
      <w:r>
        <w:t xml:space="preserve">(2)</w:t>
      </w:r>
      <w:r xml:space="preserve">
        <w:t> </w:t>
      </w:r>
      <w:r xml:space="preserve">
        <w:t> </w:t>
      </w:r>
      <w:r>
        <w:t xml:space="preserve">each lienholder recorded:</w:t>
      </w:r>
    </w:p>
    <w:p w:rsidR="003F3435" w:rsidRDefault="0032493E">
      <w:pPr>
        <w:spacing w:line="480" w:lineRule="auto"/>
        <w:ind w:firstLine="2160"/>
        <w:jc w:val="both"/>
      </w:pPr>
      <w:r>
        <w:t xml:space="preserve">(A)</w:t>
      </w:r>
      <w:r xml:space="preserve">
        <w:t> </w:t>
      </w:r>
      <w:r xml:space="preserve">
        <w:t> </w:t>
      </w:r>
      <w:r>
        <w:t xml:space="preserve">under Chapter </w:t>
      </w:r>
      <w:r>
        <w:t xml:space="preserve">501</w:t>
      </w:r>
      <w:r>
        <w:t xml:space="preserve"> for the motor vehicle;</w:t>
      </w:r>
    </w:p>
    <w:p w:rsidR="003F3435" w:rsidRDefault="0032493E">
      <w:pPr>
        <w:spacing w:line="480" w:lineRule="auto"/>
        <w:ind w:firstLine="2160"/>
        <w:jc w:val="both"/>
      </w:pPr>
      <w:r>
        <w:t xml:space="preserve">(B)</w:t>
      </w:r>
      <w:r xml:space="preserve">
        <w:t> </w:t>
      </w:r>
      <w:r xml:space="preserve">
        <w:t> </w:t>
      </w:r>
      <w:r>
        <w:t xml:space="preserve">with the Federal Aviation Administration or the secretary of state for the aircraft; or</w:t>
      </w:r>
    </w:p>
    <w:p w:rsidR="003F3435" w:rsidRDefault="0032493E">
      <w:pPr>
        <w:spacing w:line="480" w:lineRule="auto"/>
        <w:ind w:firstLine="2160"/>
        <w:jc w:val="both"/>
      </w:pPr>
      <w:r>
        <w:t xml:space="preserve">(C)</w:t>
      </w:r>
      <w:r xml:space="preserve">
        <w:t> </w:t>
      </w:r>
      <w:r xml:space="preserve">
        <w:t> </w:t>
      </w:r>
      <w:r>
        <w:t xml:space="preserve">under Chapter </w:t>
      </w:r>
      <w:r>
        <w:t xml:space="preserve">31</w:t>
      </w:r>
      <w:r>
        <w:t xml:space="preserve">, Parks and Wildlife Code, for the watercraft or outboard motor.</w:t>
      </w:r>
    </w:p>
    <w:p w:rsidR="003F3435" w:rsidRDefault="0032493E">
      <w:pPr>
        <w:spacing w:line="480" w:lineRule="auto"/>
        <w:ind w:firstLine="720"/>
        <w:jc w:val="both"/>
      </w:pPr>
      <w:r>
        <w:t xml:space="preserve">(a-1)</w:t>
      </w:r>
      <w:r xml:space="preserve">
        <w:t> </w:t>
      </w:r>
      <w:r xml:space="preserve">
        <w:t> </w:t>
      </w:r>
      <w:r>
        <w:t xml:space="preserve">A law enforcement agency that takes into custody an aircraft shall contact the Federal Aviation Administration in the manner described by Section </w:t>
      </w:r>
      <w:r>
        <w:t xml:space="preserve">22.901</w:t>
      </w:r>
      <w:r>
        <w:t xml:space="preserve"> to attempt to identify the owner of the aircraft before sending the notice required by Subsection (a).</w:t>
      </w:r>
    </w:p>
    <w:p w:rsidR="003F3435" w:rsidRDefault="0032493E">
      <w:pPr>
        <w:spacing w:line="480" w:lineRule="auto"/>
        <w:ind w:firstLine="720"/>
        <w:jc w:val="both"/>
      </w:pPr>
      <w:r>
        <w:t xml:space="preserve">(b)</w:t>
      </w:r>
      <w:r xml:space="preserve">
        <w:t> </w:t>
      </w:r>
      <w:r xml:space="preserve">
        <w:t> </w:t>
      </w:r>
      <w:r>
        <w:t xml:space="preserve">The notice under Subsection (a) must:</w:t>
      </w:r>
    </w:p>
    <w:p w:rsidR="003F3435" w:rsidRDefault="0032493E">
      <w:pPr>
        <w:spacing w:line="480" w:lineRule="auto"/>
        <w:ind w:firstLine="1440"/>
        <w:jc w:val="both"/>
      </w:pPr>
      <w:r>
        <w:t xml:space="preserve">(1)</w:t>
      </w:r>
      <w:r xml:space="preserve">
        <w:t> </w:t>
      </w:r>
      <w:r xml:space="preserve">
        <w:t> </w:t>
      </w:r>
      <w:r>
        <w:t xml:space="preserve">be sent by certified mail not later than the 10th day after the date the agency:</w:t>
      </w:r>
    </w:p>
    <w:p w:rsidR="003F3435" w:rsidRDefault="0032493E">
      <w:pPr>
        <w:spacing w:line="480" w:lineRule="auto"/>
        <w:ind w:firstLine="2160"/>
        <w:jc w:val="both"/>
      </w:pPr>
      <w:r>
        <w:t xml:space="preserve">(A)</w:t>
      </w:r>
      <w:r xml:space="preserve">
        <w:t> </w:t>
      </w:r>
      <w:r xml:space="preserve">
        <w:t> </w:t>
      </w:r>
      <w:r>
        <w:t xml:space="preserve">takes the abandoned motor vehicle, aircraft, watercraft, or outboard motor into custody; or</w:t>
      </w:r>
    </w:p>
    <w:p w:rsidR="003F3435" w:rsidRDefault="0032493E">
      <w:pPr>
        <w:spacing w:line="480" w:lineRule="auto"/>
        <w:ind w:firstLine="2160"/>
        <w:jc w:val="both"/>
      </w:pPr>
      <w:r>
        <w:t xml:space="preserve">(B)</w:t>
      </w:r>
      <w:r xml:space="preserve">
        <w:t> </w:t>
      </w:r>
      <w:r xml:space="preserve">
        <w:t> </w:t>
      </w:r>
      <w:r>
        <w:t xml:space="preserve">receives the report under Section </w:t>
      </w:r>
      <w:r>
        <w:t xml:space="preserve">683.031</w:t>
      </w:r>
      <w:r>
        <w:t xml:space="preserve">;</w:t>
      </w:r>
    </w:p>
    <w:p w:rsidR="003F3435" w:rsidRDefault="0032493E">
      <w:pPr>
        <w:spacing w:line="480" w:lineRule="auto"/>
        <w:ind w:firstLine="1440"/>
        <w:jc w:val="both"/>
      </w:pPr>
      <w:r>
        <w:t xml:space="preserve">(2)</w:t>
      </w:r>
      <w:r xml:space="preserve">
        <w:t> </w:t>
      </w:r>
      <w:r xml:space="preserve">
        <w:t> </w:t>
      </w:r>
      <w:r>
        <w:t xml:space="preserve">specify the year, make, model, and identification number of the item;</w:t>
      </w:r>
    </w:p>
    <w:p w:rsidR="003F3435" w:rsidRDefault="0032493E">
      <w:pPr>
        <w:spacing w:line="480" w:lineRule="auto"/>
        <w:ind w:firstLine="1440"/>
        <w:jc w:val="both"/>
      </w:pPr>
      <w:r>
        <w:t xml:space="preserve">(3)</w:t>
      </w:r>
      <w:r xml:space="preserve">
        <w:t> </w:t>
      </w:r>
      <w:r xml:space="preserve">
        <w:t> </w:t>
      </w:r>
      <w:r>
        <w:t xml:space="preserve">give the location of the facility where the item is being held;</w:t>
      </w:r>
    </w:p>
    <w:p w:rsidR="003F3435" w:rsidRDefault="0032493E">
      <w:pPr>
        <w:spacing w:line="480" w:lineRule="auto"/>
        <w:ind w:firstLine="1440"/>
        <w:jc w:val="both"/>
      </w:pPr>
      <w:r>
        <w:t xml:space="preserve">(4)</w:t>
      </w:r>
      <w:r xml:space="preserve">
        <w:t> </w:t>
      </w:r>
      <w:r xml:space="preserve">
        <w:t> </w:t>
      </w:r>
      <w:r>
        <w:t xml:space="preserve">inform the owner and lienholder of the right to claim the item not later than the 20th day after the date of the notice on payment of:</w:t>
      </w:r>
    </w:p>
    <w:p w:rsidR="003F3435" w:rsidRDefault="0032493E">
      <w:pPr>
        <w:spacing w:line="480" w:lineRule="auto"/>
        <w:ind w:firstLine="2160"/>
        <w:jc w:val="both"/>
      </w:pPr>
      <w:r>
        <w:t xml:space="preserve">(A)</w:t>
      </w:r>
      <w:r xml:space="preserve">
        <w:t> </w:t>
      </w:r>
      <w:r xml:space="preserve">
        <w:t> </w:t>
      </w:r>
      <w:r>
        <w:t xml:space="preserve">towing, preservation, and storage charges; or</w:t>
      </w:r>
    </w:p>
    <w:p w:rsidR="003F3435" w:rsidRDefault="0032493E">
      <w:pPr>
        <w:spacing w:line="480" w:lineRule="auto"/>
        <w:ind w:firstLine="2160"/>
        <w:jc w:val="both"/>
      </w:pPr>
      <w:r>
        <w:t xml:space="preserve">(B)</w:t>
      </w:r>
      <w:r xml:space="preserve">
        <w:t> </w:t>
      </w:r>
      <w:r xml:space="preserve">
        <w:t> </w:t>
      </w:r>
      <w:r>
        <w:t xml:space="preserve">garagekeeper's charges and fees under Section </w:t>
      </w:r>
      <w:r>
        <w:t xml:space="preserve">683.032</w:t>
      </w:r>
      <w:r>
        <w:t xml:space="preserve"> and, if the vehicle is a commercial motor vehicle impounded under Section </w:t>
      </w:r>
      <w:r>
        <w:t xml:space="preserve">644.153</w:t>
      </w:r>
      <w:r>
        <w:t xml:space="preserve">(q), the delinquent administrative penalty and costs; and</w:t>
      </w:r>
    </w:p>
    <w:p w:rsidR="003F3435" w:rsidRDefault="0032493E">
      <w:pPr>
        <w:spacing w:line="480" w:lineRule="auto"/>
        <w:ind w:firstLine="1440"/>
        <w:jc w:val="both"/>
      </w:pPr>
      <w:r>
        <w:t xml:space="preserve">(5)</w:t>
      </w:r>
      <w:r xml:space="preserve">
        <w:t> </w:t>
      </w:r>
      <w:r xml:space="preserve">
        <w:t> </w:t>
      </w:r>
      <w:r>
        <w:t xml:space="preserve">state that failure of the owner or lienholder to claim the item during the period specified by Subdivision (4) is:</w:t>
      </w:r>
    </w:p>
    <w:p w:rsidR="003F3435" w:rsidRDefault="0032493E">
      <w:pPr>
        <w:spacing w:line="480" w:lineRule="auto"/>
        <w:ind w:firstLine="2160"/>
        <w:jc w:val="both"/>
      </w:pPr>
      <w:r>
        <w:t xml:space="preserve">(A)</w:t>
      </w:r>
      <w:r xml:space="preserve">
        <w:t> </w:t>
      </w:r>
      <w:r xml:space="preserve">
        <w:t> </w:t>
      </w:r>
      <w:r>
        <w:t xml:space="preserve">a waiver by that person of all right, title, and interest in the item; and</w:t>
      </w:r>
    </w:p>
    <w:p w:rsidR="003F3435" w:rsidRDefault="0032493E">
      <w:pPr>
        <w:spacing w:line="480" w:lineRule="auto"/>
        <w:ind w:firstLine="2160"/>
        <w:jc w:val="both"/>
      </w:pPr>
      <w:r>
        <w:t xml:space="preserve">(B)</w:t>
      </w:r>
      <w:r xml:space="preserve">
        <w:t> </w:t>
      </w:r>
      <w:r xml:space="preserve">
        <w:t> </w:t>
      </w:r>
      <w:r>
        <w:t xml:space="preserve">consent to the sale of the item at a public auction.</w:t>
      </w:r>
    </w:p>
    <w:p w:rsidR="003F3435" w:rsidRDefault="0032493E">
      <w:pPr>
        <w:spacing w:line="480" w:lineRule="auto"/>
        <w:ind w:firstLine="720"/>
        <w:jc w:val="both"/>
      </w:pPr>
      <w:r>
        <w:t xml:space="preserve">(c)</w:t>
      </w:r>
      <w:r xml:space="preserve">
        <w:t> </w:t>
      </w:r>
      <w:r xml:space="preserve">
        <w:t> </w:t>
      </w:r>
      <w:r>
        <w:t xml:space="preserve">Notice by publication in one newspaper of general circulation in the area where the motor vehicle, aircraft, watercraft, or outboard motor was abandoned is sufficient notice under this section if:</w:t>
      </w:r>
    </w:p>
    <w:p w:rsidR="003F3435" w:rsidRDefault="0032493E">
      <w:pPr>
        <w:spacing w:line="480" w:lineRule="auto"/>
        <w:ind w:firstLine="1440"/>
        <w:jc w:val="both"/>
      </w:pPr>
      <w:r>
        <w:t xml:space="preserve">(1)</w:t>
      </w:r>
      <w:r xml:space="preserve">
        <w:t> </w:t>
      </w:r>
      <w:r xml:space="preserve">
        <w:t> </w:t>
      </w:r>
      <w:r>
        <w:t xml:space="preserve">the identity of the last registered owner cannot be determined;</w:t>
      </w:r>
    </w:p>
    <w:p w:rsidR="003F3435" w:rsidRDefault="0032493E">
      <w:pPr>
        <w:spacing w:line="480" w:lineRule="auto"/>
        <w:ind w:firstLine="1440"/>
        <w:jc w:val="both"/>
      </w:pPr>
      <w:r>
        <w:t xml:space="preserve">(2)</w:t>
      </w:r>
      <w:r xml:space="preserve">
        <w:t> </w:t>
      </w:r>
      <w:r xml:space="preserve">
        <w:t> </w:t>
      </w:r>
      <w:r>
        <w:t xml:space="preserve">the registration has no address for the owner; or</w:t>
      </w:r>
    </w:p>
    <w:p w:rsidR="003F3435" w:rsidRDefault="0032493E">
      <w:pPr>
        <w:spacing w:line="480" w:lineRule="auto"/>
        <w:ind w:firstLine="1440"/>
        <w:jc w:val="both"/>
      </w:pPr>
      <w:r>
        <w:t xml:space="preserve">(3)</w:t>
      </w:r>
      <w:r xml:space="preserve">
        <w:t> </w:t>
      </w:r>
      <w:r xml:space="preserve">
        <w:t> </w:t>
      </w:r>
      <w:r>
        <w:t xml:space="preserve">the determination with reasonable certainty of the identity and address of all lienholders is impossible.</w:t>
      </w:r>
    </w:p>
    <w:p w:rsidR="003F3435" w:rsidRDefault="0032493E">
      <w:pPr>
        <w:spacing w:line="480" w:lineRule="auto"/>
        <w:ind w:firstLine="720"/>
        <w:jc w:val="both"/>
      </w:pPr>
      <w:r>
        <w:t xml:space="preserve">(d)</w:t>
      </w:r>
      <w:r xml:space="preserve">
        <w:t> </w:t>
      </w:r>
      <w:r xml:space="preserve">
        <w:t> </w:t>
      </w:r>
      <w:r>
        <w:t xml:space="preserve">Notice by publication:</w:t>
      </w:r>
    </w:p>
    <w:p w:rsidR="003F3435" w:rsidRDefault="0032493E">
      <w:pPr>
        <w:spacing w:line="480" w:lineRule="auto"/>
        <w:ind w:firstLine="1440"/>
        <w:jc w:val="both"/>
      </w:pPr>
      <w:r>
        <w:t xml:space="preserve">(1)</w:t>
      </w:r>
      <w:r xml:space="preserve">
        <w:t> </w:t>
      </w:r>
      <w:r xml:space="preserve">
        <w:t> </w:t>
      </w:r>
      <w:r>
        <w:t xml:space="preserve">must be published in the same period that is required by Subsection (b) for notice by certified mail and contain all of the information required by that subsection; and</w:t>
      </w:r>
    </w:p>
    <w:p w:rsidR="003F3435" w:rsidRDefault="0032493E">
      <w:pPr>
        <w:spacing w:line="480" w:lineRule="auto"/>
        <w:ind w:firstLine="1440"/>
        <w:jc w:val="both"/>
      </w:pPr>
      <w:r>
        <w:t xml:space="preserve">(2)</w:t>
      </w:r>
      <w:r xml:space="preserve">
        <w:t> </w:t>
      </w:r>
      <w:r xml:space="preserve">
        <w:t> </w:t>
      </w:r>
      <w:r>
        <w:t xml:space="preserve">may contain a list of more than one abandoned motor vehicle, aircraft, watercraft, or outboard motor.</w:t>
      </w:r>
    </w:p>
    <w:p w:rsidR="003F3435" w:rsidRDefault="0032493E">
      <w:pPr>
        <w:spacing w:line="480" w:lineRule="auto"/>
        <w:ind w:firstLine="720"/>
        <w:jc w:val="both"/>
      </w:pPr>
      <w:r>
        <w:t xml:space="preserve">(e)</w:t>
      </w:r>
      <w:r xml:space="preserve">
        <w:t> </w:t>
      </w:r>
      <w:r xml:space="preserve">
        <w:t> </w:t>
      </w:r>
      <w:r>
        <w:t xml:space="preserve">A law enforcement agency is not required to send a notice, as otherwise required by Subsection (a), if the agency has received notice from a vehicle storage facility that an application has or will be submitted to the department for the disposal of the vehicle.</w:t>
      </w:r>
    </w:p>
    <w:p w:rsidR="003F3435" w:rsidRDefault="0032493E">
      <w:pPr>
        <w:spacing w:line="480" w:lineRule="auto"/>
        <w:ind w:firstLine="720"/>
        <w:jc w:val="both"/>
      </w:pPr>
      <w:r>
        <w:t xml:space="preserve">(f)</w:t>
      </w:r>
      <w:r xml:space="preserve">
        <w:t> </w:t>
      </w:r>
      <w:r xml:space="preserve">
        <w:t> </w:t>
      </w:r>
      <w:r>
        <w:t xml:space="preserve">In addition to the notice required under Subsection (a), if a law enforcement agency takes an abandoned motor vehicle into custody, the agency shall notify a person that files a theft report or similar report prepared by any law enforcement agency for the vehicle of that fact. The notice must be sent by regular mail on the next business day after the agency takes the vehicle into custody. The law enforcement agency shall also provide the name and address of the person that filed the theft report or similar report to the vehicle storage facility or governmental vehicle storage facility that is storing the vehicle.</w:t>
      </w:r>
    </w:p>
    <w:p w:rsidR="003F3435" w:rsidRDefault="0032493E">
      <w:pPr>
        <w:spacing w:line="480" w:lineRule="auto"/>
        <w:jc w:val="both"/>
      </w:pPr>
      <w:r>
        <w:t xml:space="preserve">Acts 1995, 74th Leg., ch. 165, Sec. 1, eff. Sept. 1, 1995.  Amended by Acts 2003, 78th Leg., ch. 359, Sec. 8, eff. Sept. 1, 2003;  Acts 2003, 78th Leg., ch. 1034, Sec. 15, eff. Sept. 1, 2003;  Acts 2003, 78th Leg., ch. 1325, Sec. 16.07,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1046 (H.B. </w:t>
      </w:r>
      <w:hyperlink w:docLocation="table" r:id="rId18">
        <w:r>
          <w:rPr>
            <w:rStyle w:val="Hyperlink"/>
          </w:rPr>
          <w:t>2094</w:t>
        </w:r>
      </w:hyperlink>
      <w:r>
        <w:t xml:space="preserve">), Sec. 4.01, eff. September 1, 2007.</w:t>
      </w:r>
    </w:p>
    <w:p w:rsidR="003F3435" w:rsidRDefault="0032493E">
      <w:pPr>
        <w:spacing w:line="480" w:lineRule="auto"/>
        <w:ind w:firstLine="720"/>
        <w:jc w:val="both"/>
      </w:pPr>
      <w:r>
        <w:t xml:space="preserve">Acts 2011, 82nd Leg., R.S., Ch. 720 (H.B. </w:t>
      </w:r>
      <w:hyperlink w:docLocation="table" r:id="rId19">
        <w:r>
          <w:rPr>
            <w:rStyle w:val="Hyperlink"/>
          </w:rPr>
          <w:t>787</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 683.013.</w:t>
      </w:r>
      <w:r xml:space="preserve">
        <w:t> </w:t>
      </w:r>
      <w:r xml:space="preserve">
        <w:t> </w:t>
      </w:r>
      <w:r>
        <w:t xml:space="preserve">STORAGE FEES.</w:t>
      </w:r>
      <w:r xml:space="preserve">
        <w:t> </w:t>
      </w:r>
      <w:r xml:space="preserve">
        <w:t> </w:t>
      </w:r>
      <w:r>
        <w:t xml:space="preserve">A law enforcement agency or the agent of a law enforcement agency that takes into custody an abandoned motor vehicle, aircraft, watercraft, or outboard motor is entitled to reasonable storage fees:</w:t>
      </w:r>
    </w:p>
    <w:p w:rsidR="003F3435" w:rsidRDefault="0032493E">
      <w:pPr>
        <w:spacing w:line="480" w:lineRule="auto"/>
        <w:ind w:firstLine="1440"/>
        <w:jc w:val="both"/>
      </w:pPr>
      <w:r>
        <w:t xml:space="preserve">(1)</w:t>
      </w:r>
      <w:r xml:space="preserve">
        <w:t> </w:t>
      </w:r>
      <w:r xml:space="preserve">
        <w:t> </w:t>
      </w:r>
      <w:r>
        <w:t xml:space="preserve">for not more than 10 days, beginning on the day the item is taken into custody and ending on the day the required notice is mailed; and</w:t>
      </w:r>
    </w:p>
    <w:p w:rsidR="003F3435" w:rsidRDefault="0032493E">
      <w:pPr>
        <w:spacing w:line="480" w:lineRule="auto"/>
        <w:ind w:firstLine="1440"/>
        <w:jc w:val="both"/>
      </w:pPr>
      <w:r>
        <w:t xml:space="preserve">(2)</w:t>
      </w:r>
      <w:r xml:space="preserve">
        <w:t> </w:t>
      </w:r>
      <w:r xml:space="preserve">
        <w:t> </w:t>
      </w:r>
      <w:r>
        <w:t xml:space="preserve">beginning on the day after the day the agency mails notice and ending on the day accrued charges are paid and the vehicle, aircraft, watercraft, or outboard motor is removed.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720 (H.B. </w:t>
      </w:r>
      <w:hyperlink w:docLocation="table" r:id="rId20">
        <w:r>
          <w:rPr>
            <w:rStyle w:val="Hyperlink"/>
          </w:rPr>
          <w:t>787</w:t>
        </w:r>
      </w:hyperlink>
      <w:r>
        <w:t xml:space="preserve">), Sec. 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683.014.</w:t>
      </w:r>
      <w:r xml:space="preserve">
        <w:t> </w:t>
      </w:r>
      <w:r xml:space="preserve">
        <w:t> </w:t>
      </w:r>
      <w:r>
        <w:t xml:space="preserve">AUCTION OR USE OF ABANDONED ITEMS;  WAIVER OF RIGHTS.  (a)</w:t>
      </w:r>
      <w:r xml:space="preserve">
        <w:t> </w:t>
      </w:r>
      <w:r xml:space="preserve">
        <w:t> </w:t>
      </w:r>
      <w:r>
        <w:t xml:space="preserve">If an abandoned motor vehicle, aircraft, watercraft, or outboard motor is not claimed under Section </w:t>
      </w:r>
      <w:r>
        <w:t xml:space="preserve">683.012</w:t>
      </w:r>
      <w:r>
        <w:t xml:space="preserve">:</w:t>
      </w:r>
    </w:p>
    <w:p w:rsidR="003F3435" w:rsidRDefault="0032493E">
      <w:pPr>
        <w:spacing w:line="480" w:lineRule="auto"/>
        <w:ind w:firstLine="1440"/>
        <w:jc w:val="both"/>
      </w:pPr>
      <w:r>
        <w:t xml:space="preserve">(1)</w:t>
      </w:r>
      <w:r xml:space="preserve">
        <w:t> </w:t>
      </w:r>
      <w:r xml:space="preserve">
        <w:t> </w:t>
      </w:r>
      <w:r>
        <w:t xml:space="preserve">the owner or lienholder:</w:t>
      </w:r>
    </w:p>
    <w:p w:rsidR="003F3435" w:rsidRDefault="0032493E">
      <w:pPr>
        <w:spacing w:line="480" w:lineRule="auto"/>
        <w:ind w:firstLine="2160"/>
        <w:jc w:val="both"/>
      </w:pPr>
      <w:r>
        <w:t xml:space="preserve">(A)</w:t>
      </w:r>
      <w:r xml:space="preserve">
        <w:t> </w:t>
      </w:r>
      <w:r xml:space="preserve">
        <w:t> </w:t>
      </w:r>
      <w:r>
        <w:t xml:space="preserve">waives all rights and interests in the item; and</w:t>
      </w:r>
    </w:p>
    <w:p w:rsidR="003F3435" w:rsidRDefault="0032493E">
      <w:pPr>
        <w:spacing w:line="480" w:lineRule="auto"/>
        <w:ind w:firstLine="2160"/>
        <w:jc w:val="both"/>
      </w:pPr>
      <w:r>
        <w:t xml:space="preserve">(B)</w:t>
      </w:r>
      <w:r xml:space="preserve">
        <w:t> </w:t>
      </w:r>
      <w:r xml:space="preserve">
        <w:t> </w:t>
      </w:r>
      <w:r>
        <w:t xml:space="preserve">consents to the sale of the item by public auction or the transfer of the item, if a watercraft, as provided by Subsection (d); and</w:t>
      </w:r>
    </w:p>
    <w:p w:rsidR="003F3435" w:rsidRDefault="0032493E">
      <w:pPr>
        <w:spacing w:line="480" w:lineRule="auto"/>
        <w:ind w:firstLine="1440"/>
        <w:jc w:val="both"/>
      </w:pPr>
      <w:r>
        <w:t xml:space="preserve">(2)</w:t>
      </w:r>
      <w:r xml:space="preserve">
        <w:t> </w:t>
      </w:r>
      <w:r xml:space="preserve">
        <w:t> </w:t>
      </w:r>
      <w:r>
        <w:t xml:space="preserve">the law enforcement agency may sell the item at a public auction, transfer the item, if a watercraft, as provided by Subsection (d), or use the item as provided by Section </w:t>
      </w:r>
      <w:r>
        <w:t xml:space="preserve">683.016</w:t>
      </w:r>
      <w:r>
        <w:t xml:space="preserve">.</w:t>
      </w:r>
    </w:p>
    <w:p w:rsidR="003F3435" w:rsidRDefault="0032493E">
      <w:pPr>
        <w:spacing w:line="480" w:lineRule="auto"/>
        <w:ind w:firstLine="720"/>
        <w:jc w:val="both"/>
      </w:pPr>
      <w:r>
        <w:t xml:space="preserve">(b)</w:t>
      </w:r>
      <w:r xml:space="preserve">
        <w:t> </w:t>
      </w:r>
      <w:r xml:space="preserve">
        <w:t> </w:t>
      </w:r>
      <w:r>
        <w:t xml:space="preserve">Proper notice of the auction shall be given.  A garagekeeper who has a garagekeeper's lien shall be notified of the time and place of the auction.</w:t>
      </w:r>
    </w:p>
    <w:p w:rsidR="003F3435" w:rsidRDefault="0032493E">
      <w:pPr>
        <w:spacing w:line="480" w:lineRule="auto"/>
        <w:ind w:firstLine="720"/>
        <w:jc w:val="both"/>
      </w:pPr>
      <w:r>
        <w:t xml:space="preserve">(c)</w:t>
      </w:r>
      <w:r xml:space="preserve">
        <w:t> </w:t>
      </w:r>
      <w:r xml:space="preserve">
        <w:t> </w:t>
      </w:r>
      <w:r>
        <w:t xml:space="preserve">The purchaser of a motor vehicle, aircraft, watercraft, or outboard motor:</w:t>
      </w:r>
    </w:p>
    <w:p w:rsidR="003F3435" w:rsidRDefault="0032493E">
      <w:pPr>
        <w:spacing w:line="480" w:lineRule="auto"/>
        <w:ind w:firstLine="1440"/>
        <w:jc w:val="both"/>
      </w:pPr>
      <w:r>
        <w:t xml:space="preserve">(1)</w:t>
      </w:r>
      <w:r xml:space="preserve">
        <w:t> </w:t>
      </w:r>
      <w:r xml:space="preserve">
        <w:t> </w:t>
      </w:r>
      <w:r>
        <w:t xml:space="preserve">takes title free and clear of all liens and claims of ownership;</w:t>
      </w:r>
    </w:p>
    <w:p w:rsidR="003F3435" w:rsidRDefault="0032493E">
      <w:pPr>
        <w:spacing w:line="480" w:lineRule="auto"/>
        <w:ind w:firstLine="1440"/>
        <w:jc w:val="both"/>
      </w:pPr>
      <w:r>
        <w:t xml:space="preserve">(2)</w:t>
      </w:r>
      <w:r xml:space="preserve">
        <w:t> </w:t>
      </w:r>
      <w:r xml:space="preserve">
        <w:t> </w:t>
      </w:r>
      <w:r>
        <w:t xml:space="preserve">shall receive a sales receipt from the law enforcement agency; and</w:t>
      </w:r>
    </w:p>
    <w:p w:rsidR="003F3435" w:rsidRDefault="0032493E">
      <w:pPr>
        <w:spacing w:line="480" w:lineRule="auto"/>
        <w:ind w:firstLine="1440"/>
        <w:jc w:val="both"/>
      </w:pPr>
      <w:r>
        <w:t xml:space="preserve">(3)</w:t>
      </w:r>
      <w:r xml:space="preserve">
        <w:t> </w:t>
      </w:r>
      <w:r xml:space="preserve">
        <w:t> </w:t>
      </w:r>
      <w:r>
        <w:t xml:space="preserve">is entitled to register the motor vehicle, aircraft, watercraft, or outboard motor with and receive a certificate of title from the appropriate authority.</w:t>
      </w:r>
    </w:p>
    <w:p w:rsidR="003F3435" w:rsidRDefault="0032493E">
      <w:pPr>
        <w:spacing w:line="480" w:lineRule="auto"/>
        <w:ind w:firstLine="720"/>
        <w:jc w:val="both"/>
      </w:pPr>
      <w:r>
        <w:t xml:space="preserve">(d)</w:t>
      </w:r>
      <w:r xml:space="preserve">
        <w:t> </w:t>
      </w:r>
      <w:r xml:space="preserve">
        <w:t> </w:t>
      </w:r>
      <w:r>
        <w:t xml:space="preserve">On consent of the Parks and Wildlife Department, the law enforcement agency may transfer a watercraft that is not claimed under Section </w:t>
      </w:r>
      <w:r>
        <w:t xml:space="preserve">683.012</w:t>
      </w:r>
      <w:r>
        <w:t xml:space="preserve"> to the Parks and Wildlife Department for use as part of an artificial reef under Chapter </w:t>
      </w:r>
      <w:r>
        <w:t xml:space="preserve">89</w:t>
      </w:r>
      <w:r>
        <w:t xml:space="preserve">, Parks and Wildlife Code, or for other use by the Parks and Wildlife Department permitted under the Parks and Wildlife Code.</w:t>
      </w:r>
      <w:r xml:space="preserve">
        <w:t> </w:t>
      </w:r>
      <w:r xml:space="preserve">
        <w:t> </w:t>
      </w:r>
      <w:r>
        <w:t xml:space="preserve">On transfer of the watercraft, the Parks and Wildlife Department:</w:t>
      </w:r>
    </w:p>
    <w:p w:rsidR="003F3435" w:rsidRDefault="0032493E">
      <w:pPr>
        <w:spacing w:line="480" w:lineRule="auto"/>
        <w:ind w:firstLine="1440"/>
        <w:jc w:val="both"/>
      </w:pPr>
      <w:r>
        <w:t xml:space="preserve">(1)</w:t>
      </w:r>
      <w:r xml:space="preserve">
        <w:t> </w:t>
      </w:r>
      <w:r xml:space="preserve">
        <w:t> </w:t>
      </w:r>
      <w:r>
        <w:t xml:space="preserve">takes title free and clear of all liens and claims of ownership; and</w:t>
      </w:r>
    </w:p>
    <w:p w:rsidR="003F3435" w:rsidRDefault="0032493E">
      <w:pPr>
        <w:spacing w:line="480" w:lineRule="auto"/>
        <w:ind w:firstLine="1440"/>
        <w:jc w:val="both"/>
      </w:pPr>
      <w:r>
        <w:t xml:space="preserve">(2)</w:t>
      </w:r>
      <w:r xml:space="preserve">
        <w:t> </w:t>
      </w:r>
      <w:r xml:space="preserve">
        <w:t> </w:t>
      </w:r>
      <w:r>
        <w:t xml:space="preserve">is entitled to register the watercraft and receive a certificate of title.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190 (H.B. </w:t>
      </w:r>
      <w:hyperlink w:docLocation="table" r:id="rId21">
        <w:r>
          <w:rPr>
            <w:rStyle w:val="Hyperlink"/>
          </w:rPr>
          <w:t>883</w:t>
        </w:r>
      </w:hyperlink>
      <w:r>
        <w:t xml:space="preserve">), Sec. 2, eff. May 27, 2005.</w:t>
      </w:r>
    </w:p>
    <w:p w:rsidR="003F3435" w:rsidRDefault="0032493E">
      <w:pPr>
        <w:spacing w:line="480" w:lineRule="auto"/>
        <w:ind w:firstLine="720"/>
        <w:jc w:val="both"/>
      </w:pPr>
      <w:r>
        <w:t xml:space="preserve">Acts 2011, 82nd Leg., R.S., Ch. 720 (H.B. </w:t>
      </w:r>
      <w:hyperlink w:docLocation="table" r:id="rId22">
        <w:r>
          <w:rPr>
            <w:rStyle w:val="Hyperlink"/>
          </w:rPr>
          <w:t>787</w:t>
        </w:r>
      </w:hyperlink>
      <w:r>
        <w:t xml:space="preserve">), Sec. 7,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683.015.</w:t>
      </w:r>
      <w:r xml:space="preserve">
        <w:t> </w:t>
      </w:r>
      <w:r xml:space="preserve">
        <w:t> </w:t>
      </w:r>
      <w:r>
        <w:t xml:space="preserve">AUCTION PROCEEDS.  (a)</w:t>
      </w:r>
      <w:r xml:space="preserve">
        <w:t> </w:t>
      </w:r>
      <w:r xml:space="preserve">
        <w:t> </w:t>
      </w:r>
      <w:r>
        <w:t xml:space="preserve">A law enforcement agency is entitled to reimbursement from the proceeds of the sale of an abandoned motor vehicle, aircraft, watercraft, or outboard motor for:</w:t>
      </w:r>
    </w:p>
    <w:p w:rsidR="003F3435" w:rsidRDefault="0032493E">
      <w:pPr>
        <w:spacing w:line="480" w:lineRule="auto"/>
        <w:ind w:firstLine="1440"/>
        <w:jc w:val="both"/>
      </w:pPr>
      <w:r>
        <w:t xml:space="preserve">(1)</w:t>
      </w:r>
      <w:r xml:space="preserve">
        <w:t> </w:t>
      </w:r>
      <w:r xml:space="preserve">
        <w:t> </w:t>
      </w:r>
      <w:r>
        <w:t xml:space="preserve">the cost of the auction;</w:t>
      </w:r>
    </w:p>
    <w:p w:rsidR="003F3435" w:rsidRDefault="0032493E">
      <w:pPr>
        <w:spacing w:line="480" w:lineRule="auto"/>
        <w:ind w:firstLine="1440"/>
        <w:jc w:val="both"/>
      </w:pPr>
      <w:r>
        <w:t xml:space="preserve">(2)</w:t>
      </w:r>
      <w:r xml:space="preserve">
        <w:t> </w:t>
      </w:r>
      <w:r xml:space="preserve">
        <w:t> </w:t>
      </w:r>
      <w:r>
        <w:t xml:space="preserve">towing, preservation, and storage fees resulting from the taking into custody;</w:t>
      </w:r>
    </w:p>
    <w:p w:rsidR="003F3435" w:rsidRDefault="0032493E">
      <w:pPr>
        <w:spacing w:line="480" w:lineRule="auto"/>
        <w:ind w:firstLine="1440"/>
        <w:jc w:val="both"/>
      </w:pPr>
      <w:r>
        <w:t xml:space="preserve">(3)</w:t>
      </w:r>
      <w:r xml:space="preserve">
        <w:t> </w:t>
      </w:r>
      <w:r xml:space="preserve">
        <w:t> </w:t>
      </w:r>
      <w:r>
        <w:t xml:space="preserve">the cost of notice or publication as required by Section </w:t>
      </w:r>
      <w:r>
        <w:t xml:space="preserve">683.012</w:t>
      </w:r>
      <w:r>
        <w:t xml:space="preserve">; and</w:t>
      </w:r>
    </w:p>
    <w:p w:rsidR="003F3435" w:rsidRDefault="0032493E">
      <w:pPr>
        <w:spacing w:line="480" w:lineRule="auto"/>
        <w:ind w:firstLine="1440"/>
        <w:jc w:val="both"/>
      </w:pPr>
      <w:r>
        <w:t xml:space="preserve">(4)</w:t>
      </w:r>
      <w:r xml:space="preserve">
        <w:t> </w:t>
      </w:r>
      <w:r xml:space="preserve">
        <w:t> </w:t>
      </w:r>
      <w:r>
        <w:t xml:space="preserve">any compensation made by the agency under Subsection (f) to property owners whose property was damaged as a result of a pursuit involving the motor vehicle.</w:t>
      </w:r>
    </w:p>
    <w:p w:rsidR="003F3435" w:rsidRDefault="0032493E">
      <w:pPr>
        <w:spacing w:line="480" w:lineRule="auto"/>
        <w:ind w:firstLine="720"/>
        <w:jc w:val="both"/>
      </w:pPr>
      <w:r>
        <w:t xml:space="preserve">(b)</w:t>
      </w:r>
      <w:r xml:space="preserve">
        <w:t> </w:t>
      </w:r>
      <w:r xml:space="preserve">
        <w:t> </w:t>
      </w:r>
      <w:r>
        <w:t xml:space="preserve">After deducting the reimbursement allowed under Subsection (a), the proceeds of the sale shall be held for 90 days for the owner or lienholder of the vehicle.</w:t>
      </w:r>
    </w:p>
    <w:p w:rsidR="003F3435" w:rsidRDefault="0032493E">
      <w:pPr>
        <w:spacing w:line="480" w:lineRule="auto"/>
        <w:ind w:firstLine="720"/>
        <w:jc w:val="both"/>
      </w:pPr>
      <w:r>
        <w:t xml:space="preserve">(c)</w:t>
      </w:r>
      <w:r xml:space="preserve">
        <w:t> </w:t>
      </w:r>
      <w:r xml:space="preserve">
        <w:t> </w:t>
      </w:r>
      <w:r>
        <w:t xml:space="preserve">After the period provided by Subsection (b), proceeds unclaimed by the owner or lienholder shall be deposited in an account that may be used for the payment of auction, towing, preservation, storage, and notice and publication fees resulting from taking other vehicles, aircraft, watercraft, or outboard motors into custody if the proceeds from the sale of the other items are insufficient to meet those fees.</w:t>
      </w:r>
    </w:p>
    <w:p w:rsidR="003F3435" w:rsidRDefault="0032493E">
      <w:pPr>
        <w:spacing w:line="480" w:lineRule="auto"/>
        <w:ind w:firstLine="720"/>
        <w:jc w:val="both"/>
      </w:pPr>
      <w:r>
        <w:t xml:space="preserve">(d)</w:t>
      </w:r>
      <w:r xml:space="preserve">
        <w:t> </w:t>
      </w:r>
      <w:r xml:space="preserve">
        <w:t> </w:t>
      </w:r>
      <w:r>
        <w:t xml:space="preserve">A municipality or county may transfer funds in excess of $1,000 from the account to the municipality's or county's general revenue account to be used by the law enforcement agency or, if the vehicle, aircraft, watercraft, or outboard motor was located in a county with a population of less than 150,000, by the attorney representing the state.</w:t>
      </w:r>
    </w:p>
    <w:p w:rsidR="003F3435" w:rsidRDefault="0032493E">
      <w:pPr>
        <w:spacing w:line="480" w:lineRule="auto"/>
        <w:ind w:firstLine="720"/>
        <w:jc w:val="both"/>
      </w:pPr>
      <w:r>
        <w:t xml:space="preserve">(e)</w:t>
      </w:r>
      <w:r xml:space="preserve">
        <w:t> </w:t>
      </w:r>
      <w:r xml:space="preserve">
        <w:t> </w:t>
      </w:r>
      <w:r>
        <w:t xml:space="preserve">If the vehicle is a commercial motor vehicle impounded under Section </w:t>
      </w:r>
      <w:r>
        <w:t xml:space="preserve">644.153</w:t>
      </w:r>
      <w:r>
        <w:t xml:space="preserve">(q), the Department of Public Safety is entitled from the proceeds of the sale to an amount equal to the amount of the delinquent administrative penalty and costs.</w:t>
      </w:r>
    </w:p>
    <w:p w:rsidR="003F3435" w:rsidRDefault="0032493E">
      <w:pPr>
        <w:spacing w:line="480" w:lineRule="auto"/>
        <w:ind w:firstLine="720"/>
        <w:jc w:val="both"/>
      </w:pPr>
      <w:r>
        <w:t xml:space="preserve">(f)</w:t>
      </w:r>
      <w:r xml:space="preserve">
        <w:t> </w:t>
      </w:r>
      <w:r xml:space="preserve">
        <w:t> </w:t>
      </w:r>
      <w:r>
        <w:t xml:space="preserve">A law enforcement agency or an attorney representing the state may use funds transferred under Subsection (d) to compensate property owners whose property was damaged as a result of a pursuit involving a law enforcement agency or a federal law enforcement agency, regardless of whether the agency would be liable under Chapter </w:t>
      </w:r>
      <w:r>
        <w:t xml:space="preserve">101</w:t>
      </w:r>
      <w:r>
        <w:t xml:space="preserve">, Civil Practice and Remedies Code.</w:t>
      </w:r>
    </w:p>
    <w:p w:rsidR="003F3435" w:rsidRDefault="0032493E">
      <w:pPr>
        <w:spacing w:line="480" w:lineRule="auto"/>
        <w:ind w:firstLine="720"/>
        <w:jc w:val="both"/>
      </w:pPr>
      <w:r>
        <w:t xml:space="preserve">(g)</w:t>
      </w:r>
      <w:r xml:space="preserve">
        <w:t> </w:t>
      </w:r>
      <w:r xml:space="preserve">
        <w:t> </w:t>
      </w:r>
      <w:r>
        <w:t xml:space="preserve">Before a law enforcement agency or an attorney representing the state may compensate a property owner under Subsection (f) using funds transferred to a county under Subsection (d), the sheriff, constable, or attorney representing the state must submit the proposed payment for compensation for consideration, and the commissioners court shall consider the proposed payment for compensation, at the next regularly scheduled meeting of the commissioners court.</w:t>
      </w:r>
    </w:p>
    <w:p w:rsidR="003F3435" w:rsidRDefault="0032493E">
      <w:pPr>
        <w:spacing w:line="480" w:lineRule="auto"/>
        <w:ind w:firstLine="720"/>
        <w:jc w:val="both"/>
      </w:pPr>
      <w:r>
        <w:t xml:space="preserve">(h)</w:t>
      </w:r>
      <w:r xml:space="preserve">
        <w:t> </w:t>
      </w:r>
      <w:r xml:space="preserve">
        <w:t> </w:t>
      </w:r>
      <w:r>
        <w:t xml:space="preserve">In this section, "attorney representing the state" means a district attorney, criminal district attorney, or county attorney performing the duties of a district attorney.</w:t>
      </w:r>
    </w:p>
    <w:p w:rsidR="003F3435" w:rsidRDefault="0032493E">
      <w:pPr>
        <w:spacing w:line="480" w:lineRule="auto"/>
        <w:jc w:val="both"/>
      </w:pPr>
      <w:r>
        <w:t xml:space="preserve">Acts 1995, 74th Leg., ch. 165, Sec. 1, eff. Sept. 1, 1995.  Amended by Acts 2003, 78th Leg., ch. 359, Sec. 9, eff. Sept. 1, 2003;  Acts 2003, 78th Leg., ch. 1325, Sec. 16.08,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304 (H.B. </w:t>
      </w:r>
      <w:hyperlink w:docLocation="table" r:id="rId23">
        <w:r>
          <w:rPr>
            <w:rStyle w:val="Hyperlink"/>
          </w:rPr>
          <w:t>453</w:t>
        </w:r>
      </w:hyperlink>
      <w:r>
        <w:t xml:space="preserve">), Sec. 1, eff. June 19, 2009.</w:t>
      </w:r>
    </w:p>
    <w:p w:rsidR="003F3435" w:rsidRDefault="0032493E">
      <w:pPr>
        <w:spacing w:line="480" w:lineRule="auto"/>
        <w:ind w:firstLine="720"/>
        <w:jc w:val="both"/>
      </w:pPr>
      <w:r>
        <w:t xml:space="preserve">Acts 2011, 82nd Leg., R.S., Ch. 720 (H.B. </w:t>
      </w:r>
      <w:hyperlink w:docLocation="table" r:id="rId24">
        <w:r>
          <w:rPr>
            <w:rStyle w:val="Hyperlink"/>
          </w:rPr>
          <w:t>787</w:t>
        </w:r>
      </w:hyperlink>
      <w:r>
        <w:t xml:space="preserve">), Sec. 8, eff. September 1, 2011.</w:t>
      </w:r>
    </w:p>
    <w:p w:rsidR="003F3435" w:rsidRDefault="0032493E">
      <w:pPr>
        <w:spacing w:line="480" w:lineRule="auto"/>
        <w:ind w:firstLine="720"/>
        <w:jc w:val="both"/>
      </w:pPr>
      <w:r>
        <w:t xml:space="preserve">Acts 2011, 82nd Leg., R.S., Ch. 1181 (H.B. </w:t>
      </w:r>
      <w:hyperlink w:docLocation="table" r:id="rId25">
        <w:r>
          <w:rPr>
            <w:rStyle w:val="Hyperlink"/>
          </w:rPr>
          <w:t>3422</w:t>
        </w:r>
      </w:hyperlink>
      <w:r>
        <w:t xml:space="preserve">), Sec. 1, eff. June 17, 2011.</w:t>
      </w:r>
    </w:p>
    <w:p w:rsidR="003F3435" w:rsidRDefault="0032493E">
      <w:pPr>
        <w:spacing w:line="480" w:lineRule="auto"/>
        <w:ind w:firstLine="720"/>
        <w:jc w:val="both"/>
      </w:pPr>
      <w:r>
        <w:t xml:space="preserve">Acts 2013, 83rd Leg., R.S., Ch. 675 (H.B. </w:t>
      </w:r>
      <w:hyperlink w:docLocation="table" r:id="rId26">
        <w:r>
          <w:rPr>
            <w:rStyle w:val="Hyperlink"/>
          </w:rPr>
          <w:t>1931</w:t>
        </w:r>
      </w:hyperlink>
      <w:r>
        <w:t xml:space="preserve">), Sec. 1, eff. September 1, 2013.</w:t>
      </w:r>
    </w:p>
    <w:p w:rsidR="003F3435" w:rsidRDefault="0032493E">
      <w:pPr>
        <w:spacing w:line="480" w:lineRule="auto"/>
        <w:ind w:firstLine="720"/>
        <w:jc w:val="both"/>
      </w:pPr>
      <w:r>
        <w:t xml:space="preserve">Acts 2015, 84th Leg., R.S., Ch. 1022 (H.B. </w:t>
      </w:r>
      <w:hyperlink w:docLocation="table" r:id="rId27">
        <w:r>
          <w:rPr>
            <w:rStyle w:val="Hyperlink"/>
          </w:rPr>
          <w:t>1190</w:t>
        </w:r>
      </w:hyperlink>
      <w:r>
        <w:t xml:space="preserve">), Sec. 1, eff. June 19, 2015.</w:t>
      </w:r>
    </w:p>
    <w:p w:rsidR="003F3435" w:rsidRDefault="0032493E">
      <w:pPr>
        <w:spacing w:line="480" w:lineRule="auto"/>
        <w:ind w:firstLine="720"/>
        <w:jc w:val="both"/>
      </w:pPr>
      <w:r>
        <w:t xml:space="preserve">Acts 2017, 85th Leg., R.S., Ch. 474 (H.B. </w:t>
      </w:r>
      <w:hyperlink w:docLocation="table" r:id="rId28">
        <w:r>
          <w:rPr>
            <w:rStyle w:val="Hyperlink"/>
          </w:rPr>
          <w:t>2306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683.016.</w:t>
      </w:r>
      <w:r xml:space="preserve">
        <w:t> </w:t>
      </w:r>
      <w:r xml:space="preserve">
        <w:t> </w:t>
      </w:r>
      <w:r>
        <w:t xml:space="preserve">LAW ENFORCEMENT AGENCY USE OF CERTAIN ABANDONED MOTOR VEHICLES.  (a)  The law enforcement agency that takes an abandoned motor vehicle into custody that is not claimed under Section </w:t>
      </w:r>
      <w:r>
        <w:t xml:space="preserve">683.012</w:t>
      </w:r>
      <w:r>
        <w:t xml:space="preserve"> may:</w:t>
      </w:r>
    </w:p>
    <w:p w:rsidR="003F3435" w:rsidRDefault="0032493E">
      <w:pPr>
        <w:spacing w:line="480" w:lineRule="auto"/>
        <w:ind w:firstLine="1440"/>
        <w:jc w:val="both"/>
      </w:pPr>
      <w:r>
        <w:t xml:space="preserve">(1)</w:t>
      </w:r>
      <w:r xml:space="preserve">
        <w:t> </w:t>
      </w:r>
      <w:r xml:space="preserve">
        <w:t> </w:t>
      </w:r>
      <w:r>
        <w:t xml:space="preserve">use the vehicle for agency purposes; or</w:t>
      </w:r>
    </w:p>
    <w:p w:rsidR="003F3435" w:rsidRDefault="0032493E">
      <w:pPr>
        <w:spacing w:line="480" w:lineRule="auto"/>
        <w:ind w:firstLine="1440"/>
        <w:jc w:val="both"/>
      </w:pPr>
      <w:r>
        <w:t xml:space="preserve">(2)</w:t>
      </w:r>
      <w:r xml:space="preserve">
        <w:t> </w:t>
      </w:r>
      <w:r xml:space="preserve">
        <w:t> </w:t>
      </w:r>
      <w:r>
        <w:t xml:space="preserve">transfer the vehicle to any other municipal or county agency, a groundwater conservation district governed by Chapter </w:t>
      </w:r>
      <w:r>
        <w:t xml:space="preserve">36</w:t>
      </w:r>
      <w:r>
        <w:t xml:space="preserve">, Water Code, or a school district for the use of that agency or district.</w:t>
      </w:r>
    </w:p>
    <w:p w:rsidR="003F3435" w:rsidRDefault="0032493E">
      <w:pPr>
        <w:spacing w:line="480" w:lineRule="auto"/>
        <w:ind w:firstLine="720"/>
        <w:jc w:val="both"/>
      </w:pPr>
      <w:r>
        <w:t xml:space="preserve">(b)</w:t>
      </w:r>
      <w:r xml:space="preserve">
        <w:t> </w:t>
      </w:r>
      <w:r xml:space="preserve">
        <w:t> </w:t>
      </w:r>
      <w:r>
        <w:t xml:space="preserve">The law enforcement agency shall auction the vehicle as provided by this subchapter if the law enforcement agency or the municipal or county agency, groundwater conservation district, or school district to which the vehicle was transferred under Subsection (a) discontinues use of the vehicle.</w:t>
      </w:r>
    </w:p>
    <w:p w:rsidR="003F3435" w:rsidRDefault="0032493E">
      <w:pPr>
        <w:spacing w:line="480" w:lineRule="auto"/>
        <w:ind w:firstLine="720"/>
        <w:jc w:val="both"/>
      </w:pPr>
      <w:r>
        <w:t xml:space="preserve">(c)</w:t>
      </w:r>
      <w:r xml:space="preserve">
        <w:t> </w:t>
      </w:r>
      <w:r xml:space="preserve">
        <w:t> </w:t>
      </w:r>
      <w:r>
        <w:t xml:space="preserve">This section does not apply to an abandoned vehicle on which there is a garagekeeper's lien.</w:t>
      </w:r>
    </w:p>
    <w:p w:rsidR="003F3435" w:rsidRDefault="0032493E">
      <w:pPr>
        <w:spacing w:line="480" w:lineRule="auto"/>
        <w:ind w:firstLine="720"/>
        <w:jc w:val="both"/>
      </w:pPr>
      <w:r>
        <w:t xml:space="preserve">(d)</w:t>
      </w:r>
      <w:r xml:space="preserve">
        <w:t> </w:t>
      </w:r>
      <w:r xml:space="preserve">
        <w:t> </w:t>
      </w:r>
      <w:r>
        <w:t xml:space="preserve">This section does not apply to a vehicle that is:</w:t>
      </w:r>
    </w:p>
    <w:p w:rsidR="003F3435" w:rsidRDefault="0032493E">
      <w:pPr>
        <w:spacing w:line="480" w:lineRule="auto"/>
        <w:ind w:firstLine="1440"/>
        <w:jc w:val="both"/>
      </w:pPr>
      <w:r>
        <w:t xml:space="preserve">(1)</w:t>
      </w:r>
      <w:r xml:space="preserve">
        <w:t> </w:t>
      </w:r>
      <w:r xml:space="preserve">
        <w:t> </w:t>
      </w:r>
      <w:r>
        <w:t xml:space="preserve">taken into custody by a law enforcement agency located in a county with a population of 3.3 million or more; and</w:t>
      </w:r>
    </w:p>
    <w:p w:rsidR="003F3435" w:rsidRDefault="0032493E">
      <w:pPr>
        <w:spacing w:line="480" w:lineRule="auto"/>
        <w:ind w:firstLine="1440"/>
        <w:jc w:val="both"/>
      </w:pPr>
      <w:r>
        <w:t xml:space="preserve">(2)</w:t>
      </w:r>
      <w:r xml:space="preserve">
        <w:t> </w:t>
      </w:r>
      <w:r xml:space="preserve">
        <w:t> </w:t>
      </w:r>
      <w:r>
        <w:t xml:space="preserve">removed to a privately owned storage facility.</w:t>
      </w:r>
    </w:p>
    <w:p w:rsidR="003F3435" w:rsidRDefault="0032493E">
      <w:pPr>
        <w:spacing w:line="480" w:lineRule="auto"/>
        <w:ind w:firstLine="720"/>
        <w:jc w:val="both"/>
      </w:pPr>
      <w:r>
        <w:t xml:space="preserve">(e)</w:t>
      </w:r>
      <w:r xml:space="preserve">
        <w:t> </w:t>
      </w:r>
      <w:r xml:space="preserve">
        <w:t> </w:t>
      </w:r>
      <w:r>
        <w:t xml:space="preserve">A law enforcement agency must comply with the notice requirements of Section </w:t>
      </w:r>
      <w:r>
        <w:t xml:space="preserve">683.012</w:t>
      </w:r>
      <w:r>
        <w:t xml:space="preserve"> before the law enforcement agency may transfer a vehicle under Subsection (a)(2).</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446 (H.B. </w:t>
      </w:r>
      <w:hyperlink w:docLocation="table" r:id="rId29">
        <w:r>
          <w:rPr>
            <w:rStyle w:val="Hyperlink"/>
          </w:rPr>
          <w:t>195</w:t>
        </w:r>
      </w:hyperlink>
      <w:r>
        <w:t xml:space="preserve">), Sec. 2, eff. September 1, 2007.</w:t>
      </w:r>
    </w:p>
    <w:p w:rsidR="003F3435" w:rsidRDefault="0032493E">
      <w:pPr>
        <w:spacing w:line="480" w:lineRule="auto"/>
        <w:ind w:firstLine="720"/>
        <w:jc w:val="both"/>
      </w:pPr>
      <w:r>
        <w:t xml:space="preserve">Acts 2009, 81st Leg., R.S., Ch. 941 (H.B. </w:t>
      </w:r>
      <w:hyperlink w:docLocation="table" r:id="rId30">
        <w:r>
          <w:rPr>
            <w:rStyle w:val="Hyperlink"/>
          </w:rPr>
          <w:t>3140</w:t>
        </w:r>
      </w:hyperlink>
      <w:r>
        <w:t xml:space="preserve">), Sec. 2, eff. September 1, 2009.</w:t>
      </w:r>
    </w:p>
    <w:p w:rsidR="003F3435" w:rsidRDefault="0032493E">
      <w:pPr>
        <w:spacing w:line="480" w:lineRule="auto"/>
        <w:ind w:firstLine="720"/>
        <w:jc w:val="both"/>
      </w:pPr>
      <w:r>
        <w:t xml:space="preserve">Acts 2011, 82nd Leg., R.S., Ch. 1163 (H.B. </w:t>
      </w:r>
      <w:hyperlink w:docLocation="table" r:id="rId31">
        <w:r>
          <w:rPr>
            <w:rStyle w:val="Hyperlink"/>
          </w:rPr>
          <w:t>2702</w:t>
        </w:r>
      </w:hyperlink>
      <w:r>
        <w:t xml:space="preserve">), Sec. 178, eff. September 1, 2011.</w:t>
      </w:r>
    </w:p>
    <w:p w:rsidR="003F3435" w:rsidRDefault="0032493E">
      <w:pPr>
        <w:spacing w:line="480" w:lineRule="auto"/>
        <w:jc w:val="both"/>
      </w:pPr>
    </w:p>
    <w:p w:rsidR="003F3435" w:rsidRDefault="0032493E">
      <w:pPr>
        <w:spacing w:line="480" w:lineRule="auto"/>
        <w:jc w:val="center"/>
      </w:pPr>
      <w:r>
        <w:t xml:space="preserve">SUBCHAPTER C. VEHICLE ABANDONED IN STORAGE FACILITY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683.031.</w:t>
      </w:r>
      <w:r xml:space="preserve">
        <w:t> </w:t>
      </w:r>
      <w:r xml:space="preserve">
        <w:t> </w:t>
      </w:r>
      <w:r>
        <w:t xml:space="preserve">GARAGEKEEPER'S DUTY:  ABANDONED MOTOR VEHICLES.  (a)  A motor vehicle is abandoned if the vehicle is left in a storage facility operated for commercial purposes after the 10th day after the date on which:</w:t>
      </w:r>
    </w:p>
    <w:p w:rsidR="003F3435" w:rsidRDefault="0032493E">
      <w:pPr>
        <w:spacing w:line="480" w:lineRule="auto"/>
        <w:ind w:firstLine="1440"/>
        <w:jc w:val="both"/>
      </w:pPr>
      <w:r>
        <w:t xml:space="preserve">(1)</w:t>
      </w:r>
      <w:r xml:space="preserve">
        <w:t> </w:t>
      </w:r>
      <w:r xml:space="preserve">
        <w:t> </w:t>
      </w:r>
      <w:r>
        <w:t xml:space="preserve">the garagekeeper gives notice by registered or certified mail, return receipt requested, to the last known registered owner of the vehicle and to each lienholder of record of the vehicle under Chapter </w:t>
      </w:r>
      <w:r>
        <w:t xml:space="preserve">501</w:t>
      </w:r>
      <w:r>
        <w:t xml:space="preserve"> to remove the vehicle;</w:t>
      </w:r>
    </w:p>
    <w:p w:rsidR="003F3435" w:rsidRDefault="0032493E">
      <w:pPr>
        <w:spacing w:line="480" w:lineRule="auto"/>
        <w:ind w:firstLine="1440"/>
        <w:jc w:val="both"/>
      </w:pPr>
      <w:r>
        <w:t xml:space="preserve">(2)</w:t>
      </w:r>
      <w:r xml:space="preserve">
        <w:t> </w:t>
      </w:r>
      <w:r xml:space="preserve">
        <w:t> </w:t>
      </w:r>
      <w:r>
        <w:t xml:space="preserve">a contract for the vehicle to remain on the premises of the facility expires;  or</w:t>
      </w:r>
    </w:p>
    <w:p w:rsidR="003F3435" w:rsidRDefault="0032493E">
      <w:pPr>
        <w:spacing w:line="480" w:lineRule="auto"/>
        <w:ind w:firstLine="1440"/>
        <w:jc w:val="both"/>
      </w:pPr>
      <w:r>
        <w:t xml:space="preserve">(3)</w:t>
      </w:r>
      <w:r xml:space="preserve">
        <w:t> </w:t>
      </w:r>
      <w:r xml:space="preserve">
        <w:t> </w:t>
      </w:r>
      <w:r>
        <w:t xml:space="preserve">the vehicle was left in the facility, if the vehicle was left by a person other than the registered owner or a person authorized to have possession of the vehicle under a contract of use, service, storage, or repair.</w:t>
      </w:r>
    </w:p>
    <w:p w:rsidR="003F3435" w:rsidRDefault="0032493E">
      <w:pPr>
        <w:spacing w:line="480" w:lineRule="auto"/>
        <w:ind w:firstLine="720"/>
        <w:jc w:val="both"/>
      </w:pPr>
      <w:r>
        <w:t xml:space="preserve">(b)</w:t>
      </w:r>
      <w:r xml:space="preserve">
        <w:t> </w:t>
      </w:r>
      <w:r xml:space="preserve">
        <w:t> </w:t>
      </w:r>
      <w:r>
        <w:t xml:space="preserve">If notice sent under Subsection (a)(1) is returned unclaimed by the post office, substituted notice is sufficient if published in one newspaper of general circulation in the area where the vehicle was left.</w:t>
      </w:r>
    </w:p>
    <w:p w:rsidR="003F3435" w:rsidRDefault="0032493E">
      <w:pPr>
        <w:spacing w:line="480" w:lineRule="auto"/>
        <w:ind w:firstLine="720"/>
        <w:jc w:val="both"/>
      </w:pPr>
      <w:r>
        <w:t xml:space="preserve">(c)</w:t>
      </w:r>
      <w:r xml:space="preserve">
        <w:t> </w:t>
      </w:r>
      <w:r xml:space="preserve">
        <w:t> </w:t>
      </w:r>
      <w:r>
        <w:t xml:space="preserve">The garagekeeper shall report the abandonment of the motor vehicle to a law enforcement agency with jurisdiction where the vehicle is located and shall pay a $10 fee to be used by the law enforcement agency for the cost of the notice required by this subchapter or other cost incurred in disposing of the vehicle. </w:t>
      </w:r>
    </w:p>
    <w:p w:rsidR="003F3435" w:rsidRDefault="0032493E">
      <w:pPr>
        <w:spacing w:line="480" w:lineRule="auto"/>
        <w:ind w:firstLine="720"/>
        <w:jc w:val="both"/>
      </w:pPr>
      <w:r>
        <w:t xml:space="preserve">(d)</w:t>
      </w:r>
      <w:r xml:space="preserve">
        <w:t> </w:t>
      </w:r>
      <w:r xml:space="preserve">
        <w:t> </w:t>
      </w:r>
      <w:r>
        <w:t xml:space="preserve">The garagekeeper shall retain custody of an abandoned motor vehicle until the law enforcement agency takes the vehicle into custody under Section </w:t>
      </w:r>
      <w:r>
        <w:t xml:space="preserve">683.034</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737 (H.B. </w:t>
      </w:r>
      <w:hyperlink w:docLocation="table" r:id="rId32">
        <w:r>
          <w:rPr>
            <w:rStyle w:val="Hyperlink"/>
          </w:rPr>
          <w:t>2630</w:t>
        </w:r>
      </w:hyperlink>
      <w:r>
        <w:t xml:space="preserve">), Sec. 2, eff. September 1, 2005.</w:t>
      </w:r>
    </w:p>
    <w:p w:rsidR="003F3435" w:rsidRDefault="0032493E">
      <w:pPr>
        <w:spacing w:line="480" w:lineRule="auto"/>
        <w:ind w:firstLine="720"/>
        <w:jc w:val="both"/>
      </w:pPr>
      <w:r>
        <w:t xml:space="preserve">Acts 2007, 80th Leg., R.S., Ch. 216 (H.B. </w:t>
      </w:r>
      <w:hyperlink w:docLocation="table" r:id="rId33">
        <w:r>
          <w:rPr>
            <w:rStyle w:val="Hyperlink"/>
          </w:rPr>
          <w:t>864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683.032.</w:t>
      </w:r>
      <w:r xml:space="preserve">
        <w:t> </w:t>
      </w:r>
      <w:r xml:space="preserve">
        <w:t> </w:t>
      </w:r>
      <w:r>
        <w:t xml:space="preserve">GARAGEKEEPER'S FEES AND CHARGES.  (a)  A garagekeeper who acquires custody of a motor vehicle for a purpose other than repair is entitled to towing, preservation, and notification charges and reasonable storage fees, in addition to storage fees earned under a contract, for each day:</w:t>
      </w:r>
    </w:p>
    <w:p w:rsidR="003F3435" w:rsidRDefault="0032493E">
      <w:pPr>
        <w:spacing w:line="480" w:lineRule="auto"/>
        <w:ind w:firstLine="1440"/>
        <w:jc w:val="both"/>
      </w:pPr>
      <w:r>
        <w:t xml:space="preserve">(1)</w:t>
      </w:r>
      <w:r xml:space="preserve">
        <w:t> </w:t>
      </w:r>
      <w:r xml:space="preserve">
        <w:t> </w:t>
      </w:r>
      <w:r>
        <w:t xml:space="preserve">not to exceed five days, until the notice described by Section </w:t>
      </w:r>
      <w:r>
        <w:t xml:space="preserve">683.031</w:t>
      </w:r>
      <w:r>
        <w:t xml:space="preserve">(a) is mailed;  and</w:t>
      </w:r>
    </w:p>
    <w:p w:rsidR="003F3435" w:rsidRDefault="0032493E">
      <w:pPr>
        <w:spacing w:line="480" w:lineRule="auto"/>
        <w:ind w:firstLine="1440"/>
        <w:jc w:val="both"/>
      </w:pPr>
      <w:r>
        <w:t xml:space="preserve">(2)</w:t>
      </w:r>
      <w:r xml:space="preserve">
        <w:t> </w:t>
      </w:r>
      <w:r xml:space="preserve">
        <w:t> </w:t>
      </w:r>
      <w:r>
        <w:t xml:space="preserve">after notice is mailed, until the vehicle is removed and all accrued charges are paid.</w:t>
      </w:r>
    </w:p>
    <w:p w:rsidR="003F3435" w:rsidRDefault="0032493E">
      <w:pPr>
        <w:spacing w:line="480" w:lineRule="auto"/>
        <w:ind w:firstLine="720"/>
        <w:jc w:val="both"/>
      </w:pPr>
      <w:r>
        <w:t xml:space="preserve">(b)</w:t>
      </w:r>
      <w:r xml:space="preserve">
        <w:t> </w:t>
      </w:r>
      <w:r xml:space="preserve">
        <w:t> </w:t>
      </w:r>
      <w:r>
        <w:t xml:space="preserve">A garagekeeper who fails to report an abandoned motor vehicle to a law enforcement agency within seven days after the date it is abandoned may not claim reimbursement for storage of the vehicle.</w:t>
      </w:r>
    </w:p>
    <w:p w:rsidR="003F3435" w:rsidRDefault="0032493E">
      <w:pPr>
        <w:spacing w:line="480" w:lineRule="auto"/>
        <w:ind w:firstLine="720"/>
        <w:jc w:val="both"/>
      </w:pPr>
      <w:r>
        <w:t xml:space="preserve">(c)</w:t>
      </w:r>
      <w:r xml:space="preserve">
        <w:t> </w:t>
      </w:r>
      <w:r xml:space="preserve">
        <w:t> </w:t>
      </w:r>
      <w:r>
        <w:t xml:space="preserve">This subchapter does not impair any lien that a garagekeeper has on a vehicle except for the termination or limitation of claim for storage for the failure to report the vehicle to the law enforcement agency.</w:t>
      </w:r>
    </w:p>
    <w:p w:rsidR="003F3435" w:rsidRDefault="0032493E">
      <w:pPr>
        <w:spacing w:line="480" w:lineRule="auto"/>
        <w:jc w:val="both"/>
      </w:pPr>
      <w:r>
        <w:t xml:space="preserve">Acts 1995, 74th Leg., ch. 165, Sec. 1, eff. Sept. 1, 1995.  Amended by Acts 1997, 75th Leg., ch. 165, Sec. 30.158(a),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683.033.</w:t>
      </w:r>
      <w:r xml:space="preserve">
        <w:t> </w:t>
      </w:r>
      <w:r xml:space="preserve">
        <w:t> </w:t>
      </w:r>
      <w:r>
        <w:t xml:space="preserve">UNAUTHORIZED STORAGE FEE;  OFFENSE.  (a)  A person commits an offense if the person charges a storage fee for a period for which the fee is not authorized by Section </w:t>
      </w:r>
      <w:r>
        <w:t xml:space="preserve">683.032</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subsection is a misdemeanor punishable by a fine of not less than $200 or more than $1,000.</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683.034.</w:t>
      </w:r>
      <w:r xml:space="preserve">
        <w:t> </w:t>
      </w:r>
      <w:r xml:space="preserve">
        <w:t> </w:t>
      </w:r>
      <w:r>
        <w:t xml:space="preserve">DISPOSAL OF VEHICLE ABANDONED IN STORAGE FACILITY.  (a)  A law enforcement agency shall take into custody an abandoned vehicle left in a storage facility that has not been claimed in the period provided by the notice under Section </w:t>
      </w:r>
      <w:r>
        <w:t xml:space="preserve">683.012</w:t>
      </w:r>
      <w:r>
        <w:t xml:space="preserve">.</w:t>
      </w:r>
      <w:r xml:space="preserve">
        <w:t> </w:t>
      </w:r>
      <w:r xml:space="preserve">
        <w:t> </w:t>
      </w:r>
      <w:r>
        <w:t xml:space="preserve">In this section, a law enforcement agency has custody if the agency:</w:t>
      </w:r>
    </w:p>
    <w:p w:rsidR="003F3435" w:rsidRDefault="0032493E">
      <w:pPr>
        <w:spacing w:line="480" w:lineRule="auto"/>
        <w:ind w:firstLine="1440"/>
        <w:jc w:val="both"/>
      </w:pPr>
      <w:r>
        <w:t xml:space="preserve">(1)</w:t>
      </w:r>
      <w:r xml:space="preserve">
        <w:t> </w:t>
      </w:r>
      <w:r xml:space="preserve">
        <w:t> </w:t>
      </w:r>
      <w:r>
        <w:t xml:space="preserve">has physical custody of the vehicle; </w:t>
      </w:r>
    </w:p>
    <w:p w:rsidR="003F3435" w:rsidRDefault="0032493E">
      <w:pPr>
        <w:spacing w:line="480" w:lineRule="auto"/>
        <w:ind w:firstLine="1440"/>
        <w:jc w:val="both"/>
      </w:pPr>
      <w:r>
        <w:t xml:space="preserve">(2)</w:t>
      </w:r>
      <w:r xml:space="preserve">
        <w:t> </w:t>
      </w:r>
      <w:r xml:space="preserve">
        <w:t> </w:t>
      </w:r>
      <w:r>
        <w:t xml:space="preserve">has given notice to the storage facility that the law enforcement agency intends to dispose of the vehicle under this section; or</w:t>
      </w:r>
    </w:p>
    <w:p w:rsidR="003F3435" w:rsidRDefault="0032493E">
      <w:pPr>
        <w:spacing w:line="480" w:lineRule="auto"/>
        <w:ind w:firstLine="1440"/>
        <w:jc w:val="both"/>
      </w:pPr>
      <w:r>
        <w:t xml:space="preserve">(3)</w:t>
      </w:r>
      <w:r xml:space="preserve">
        <w:t> </w:t>
      </w:r>
      <w:r xml:space="preserve">
        <w:t> </w:t>
      </w:r>
      <w:r>
        <w:t xml:space="preserve">has received a report under Section </w:t>
      </w:r>
      <w:r>
        <w:t xml:space="preserve">683.031</w:t>
      </w:r>
      <w:r>
        <w:t xml:space="preserve">(c) and the garagekeeper has met all of the requirements of that subsection.</w:t>
      </w:r>
    </w:p>
    <w:p w:rsidR="003F3435" w:rsidRDefault="0032493E">
      <w:pPr>
        <w:spacing w:line="480" w:lineRule="auto"/>
        <w:ind w:firstLine="720"/>
        <w:jc w:val="both"/>
      </w:pPr>
      <w:r>
        <w:t xml:space="preserve">(b)</w:t>
      </w:r>
      <w:r xml:space="preserve">
        <w:t> </w:t>
      </w:r>
      <w:r xml:space="preserve">
        <w:t> </w:t>
      </w:r>
      <w:r>
        <w:t xml:space="preserve">The law enforcement agency may use the vehicle as authorized by Section </w:t>
      </w:r>
      <w:r>
        <w:t xml:space="preserve">683.016</w:t>
      </w:r>
      <w:r>
        <w:t xml:space="preserve"> or sell the vehicle at auction as provided by Section </w:t>
      </w:r>
      <w:r>
        <w:t xml:space="preserve">683.014</w:t>
      </w:r>
      <w:r>
        <w:t xml:space="preserve">.</w:t>
      </w:r>
      <w:r xml:space="preserve">
        <w:t> </w:t>
      </w:r>
      <w:r xml:space="preserve">
        <w:t> </w:t>
      </w:r>
      <w:r>
        <w:t xml:space="preserve">If a vehicle is sold, the proceeds of the sale shall first be applied to a garagekeeper's charges for providing notice regarding the vehicle and for service, towing, impoundment, storage, and repair of the vehicle.</w:t>
      </w:r>
    </w:p>
    <w:p w:rsidR="003F3435" w:rsidRDefault="0032493E">
      <w:pPr>
        <w:spacing w:line="480" w:lineRule="auto"/>
        <w:ind w:firstLine="720"/>
        <w:jc w:val="both"/>
      </w:pPr>
      <w:r>
        <w:t xml:space="preserve">(c)</w:t>
      </w:r>
      <w:r xml:space="preserve">
        <w:t> </w:t>
      </w:r>
      <w:r xml:space="preserve">
        <w:t> </w:t>
      </w:r>
      <w:r>
        <w:t xml:space="preserve">As compensation for expenses incurred in taking the vehicle into custody and selling it, the law enforcement agency shall retain:</w:t>
      </w:r>
    </w:p>
    <w:p w:rsidR="003F3435" w:rsidRDefault="0032493E">
      <w:pPr>
        <w:spacing w:line="480" w:lineRule="auto"/>
        <w:ind w:firstLine="1440"/>
        <w:jc w:val="both"/>
      </w:pPr>
      <w:r>
        <w:t xml:space="preserve">(1)</w:t>
      </w:r>
      <w:r xml:space="preserve">
        <w:t> </w:t>
      </w:r>
      <w:r xml:space="preserve">
        <w:t> </w:t>
      </w:r>
      <w:r>
        <w:t xml:space="preserve">two percent of the gross proceeds of the sale of the vehicle;  or</w:t>
      </w:r>
    </w:p>
    <w:p w:rsidR="003F3435" w:rsidRDefault="0032493E">
      <w:pPr>
        <w:spacing w:line="480" w:lineRule="auto"/>
        <w:ind w:firstLine="1440"/>
        <w:jc w:val="both"/>
      </w:pPr>
      <w:r>
        <w:t xml:space="preserve">(2)</w:t>
      </w:r>
      <w:r xml:space="preserve">
        <w:t> </w:t>
      </w:r>
      <w:r xml:space="preserve">
        <w:t> </w:t>
      </w:r>
      <w:r>
        <w:t xml:space="preserve">all the proceeds if the gross proceeds of the sale are less than $10.</w:t>
      </w:r>
    </w:p>
    <w:p w:rsidR="003F3435" w:rsidRDefault="0032493E">
      <w:pPr>
        <w:spacing w:line="480" w:lineRule="auto"/>
        <w:ind w:firstLine="720"/>
        <w:jc w:val="both"/>
      </w:pPr>
      <w:r>
        <w:t xml:space="preserve">(d)</w:t>
      </w:r>
      <w:r xml:space="preserve">
        <w:t> </w:t>
      </w:r>
      <w:r xml:space="preserve">
        <w:t> </w:t>
      </w:r>
      <w:r>
        <w:t xml:space="preserve">Surplus proceeds shall be distributed as provided by Section </w:t>
      </w:r>
      <w:r>
        <w:t xml:space="preserve">683.015</w:t>
      </w:r>
      <w:r>
        <w:t xml:space="preserve">.</w:t>
      </w:r>
    </w:p>
    <w:p w:rsidR="003F3435" w:rsidRDefault="0032493E">
      <w:pPr>
        <w:spacing w:line="480" w:lineRule="auto"/>
        <w:ind w:firstLine="720"/>
        <w:jc w:val="both"/>
      </w:pPr>
      <w:r>
        <w:t xml:space="preserve">(e)</w:t>
      </w:r>
      <w:r xml:space="preserve">
        <w:t> </w:t>
      </w:r>
      <w:r xml:space="preserve">
        <w:t> </w:t>
      </w:r>
      <w:r>
        <w:t xml:space="preserve">If the law enforcement agency does not take the vehicle into custody before the 31st day after the date the vehicle was reported abandoned under Section </w:t>
      </w:r>
      <w:r>
        <w:t xml:space="preserve">683.031</w:t>
      </w:r>
      <w:r>
        <w:t xml:space="preserve">:</w:t>
      </w:r>
    </w:p>
    <w:p w:rsidR="003F3435" w:rsidRDefault="0032493E">
      <w:pPr>
        <w:spacing w:line="480" w:lineRule="auto"/>
        <w:ind w:firstLine="1440"/>
        <w:jc w:val="both"/>
      </w:pPr>
      <w:r>
        <w:t xml:space="preserve">(1)</w:t>
      </w:r>
      <w:r xml:space="preserve">
        <w:t> </w:t>
      </w:r>
      <w:r xml:space="preserve">
        <w:t> </w:t>
      </w:r>
      <w:r>
        <w:t xml:space="preserve">the law enforcement agency may not take the vehicle into custody; and</w:t>
      </w:r>
    </w:p>
    <w:p w:rsidR="003F3435" w:rsidRDefault="0032493E">
      <w:pPr>
        <w:spacing w:line="480" w:lineRule="auto"/>
        <w:ind w:firstLine="1440"/>
        <w:jc w:val="both"/>
      </w:pPr>
      <w:r>
        <w:t xml:space="preserve">(2)</w:t>
      </w:r>
      <w:r xml:space="preserve">
        <w:t> </w:t>
      </w:r>
      <w:r xml:space="preserve">
        <w:t> </w:t>
      </w:r>
      <w:r>
        <w:t xml:space="preserve">the storage facility may dispose of the vehicle under:</w:t>
      </w:r>
    </w:p>
    <w:p w:rsidR="003F3435" w:rsidRDefault="0032493E">
      <w:pPr>
        <w:spacing w:line="480" w:lineRule="auto"/>
        <w:ind w:firstLine="2160"/>
        <w:jc w:val="both"/>
      </w:pPr>
      <w:r>
        <w:t xml:space="preserve">(A)</w:t>
      </w:r>
      <w:r xml:space="preserve">
        <w:t> </w:t>
      </w:r>
      <w:r xml:space="preserve">
        <w:t> </w:t>
      </w:r>
      <w:r>
        <w:t xml:space="preserve">Chapter </w:t>
      </w:r>
      <w:r>
        <w:t xml:space="preserve">70</w:t>
      </w:r>
      <w:r>
        <w:t xml:space="preserve">, Property Code, except that notice under Section </w:t>
      </w:r>
      <w:r>
        <w:t xml:space="preserve">683.012</w:t>
      </w:r>
      <w:r>
        <w:t xml:space="preserve"> satisfies the notice requirements of that chapter; or</w:t>
      </w:r>
    </w:p>
    <w:p w:rsidR="003F3435" w:rsidRDefault="0032493E">
      <w:pPr>
        <w:spacing w:line="480" w:lineRule="auto"/>
        <w:ind w:firstLine="2160"/>
        <w:jc w:val="both"/>
      </w:pPr>
      <w:r>
        <w:t xml:space="preserve">(B)</w:t>
      </w:r>
      <w:r xml:space="preserve">
        <w:t> </w:t>
      </w:r>
      <w:r xml:space="preserve">
        <w:t> </w:t>
      </w:r>
      <w:r>
        <w:t xml:space="preserve">Chapter </w:t>
      </w:r>
      <w:r>
        <w:t xml:space="preserve">2303</w:t>
      </w:r>
      <w:r>
        <w:t xml:space="preserve">, Occupations Code, if the storage facility is a vehicle storage facility.</w:t>
      </w:r>
    </w:p>
    <w:p w:rsidR="003F3435" w:rsidRDefault="0032493E">
      <w:pPr>
        <w:spacing w:line="480" w:lineRule="auto"/>
        <w:jc w:val="both"/>
      </w:pPr>
      <w:r>
        <w:t xml:space="preserve">Acts 1995, 74th Leg., ch. 165, Sec. 1, eff. Sept. 1, 1995.  Amended by Acts 1997, 75th Leg., ch. 165, Sec. 30.158(b), eff. Sept. 1, 1997;  Acts 2003, 78th Leg., ch. 1034, Sec. 16,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737 (H.B. </w:t>
      </w:r>
      <w:hyperlink w:docLocation="table" r:id="rId34">
        <w:r>
          <w:rPr>
            <w:rStyle w:val="Hyperlink"/>
          </w:rPr>
          <w:t>2630</w:t>
        </w:r>
      </w:hyperlink>
      <w:r>
        <w:t xml:space="preserve">), Sec. 3, eff. September 1, 2005.</w:t>
      </w:r>
    </w:p>
    <w:p w:rsidR="003F3435" w:rsidRDefault="0032493E">
      <w:pPr>
        <w:spacing w:line="480" w:lineRule="auto"/>
        <w:jc w:val="both"/>
      </w:pPr>
    </w:p>
    <w:p w:rsidR="003F3435" w:rsidRDefault="0032493E">
      <w:pPr>
        <w:spacing w:line="480" w:lineRule="auto"/>
        <w:jc w:val="center"/>
      </w:pPr>
      <w:r>
        <w:t xml:space="preserve">SUBCHAPTER D. DEMOLITION OF MOTOR VEHICLES</w:t>
      </w:r>
    </w:p>
    <w:p w:rsidR="003F3435" w:rsidRDefault="0032493E">
      <w:pPr>
        <w:spacing w:line="480" w:lineRule="auto"/>
        <w:jc w:val="both"/>
      </w:pPr>
    </w:p>
    <w:p w:rsidR="003F3435" w:rsidRDefault="0032493E">
      <w:pPr>
        <w:spacing w:line="480" w:lineRule="auto"/>
        <w:ind w:firstLine="720"/>
        <w:jc w:val="both"/>
      </w:pPr>
      <w:r>
        <w:t xml:space="preserve">Sec. 683.051.</w:t>
      </w:r>
      <w:r xml:space="preserve">
        <w:t> </w:t>
      </w:r>
      <w:r xml:space="preserve">
        <w:t> </w:t>
      </w:r>
      <w:r>
        <w:t xml:space="preserve">APPLICATION FOR AUTHORIZATION TO DISPOSE OF CERTAIN MOTOR VEHICLES.</w:t>
      </w:r>
      <w:r xml:space="preserve">
        <w:t> </w:t>
      </w:r>
      <w:r xml:space="preserve">
        <w:t> </w:t>
      </w:r>
      <w:r>
        <w:t xml:space="preserve">A person may apply to the department for authority:</w:t>
      </w:r>
    </w:p>
    <w:p w:rsidR="003F3435" w:rsidRDefault="0032493E">
      <w:pPr>
        <w:spacing w:line="480" w:lineRule="auto"/>
        <w:ind w:firstLine="1440"/>
        <w:jc w:val="both"/>
      </w:pPr>
      <w:r>
        <w:t xml:space="preserve">(1)</w:t>
      </w:r>
      <w:r xml:space="preserve">
        <w:t> </w:t>
      </w:r>
      <w:r xml:space="preserve">
        <w:t> </w:t>
      </w:r>
      <w:r>
        <w:t xml:space="preserve">to sell, give away, or dispose of a motor vehicle to a motor vehicle demolisher for demolition, wrecking, or dismantling if:</w:t>
      </w:r>
    </w:p>
    <w:p w:rsidR="003F3435" w:rsidRDefault="0032493E">
      <w:pPr>
        <w:spacing w:line="480" w:lineRule="auto"/>
        <w:ind w:firstLine="2160"/>
        <w:jc w:val="both"/>
      </w:pPr>
      <w:r>
        <w:t xml:space="preserve">(A)</w:t>
      </w:r>
      <w:r xml:space="preserve">
        <w:t> </w:t>
      </w:r>
      <w:r xml:space="preserve">
        <w:t> </w:t>
      </w:r>
      <w:r>
        <w:t xml:space="preserve">the person is the recorded owner or has been transferred ownership of the motor vehicle; or</w:t>
      </w:r>
    </w:p>
    <w:p w:rsidR="003F3435" w:rsidRDefault="0032493E">
      <w:pPr>
        <w:spacing w:line="480" w:lineRule="auto"/>
        <w:ind w:firstLine="2160"/>
        <w:jc w:val="both"/>
      </w:pPr>
      <w:r>
        <w:t xml:space="preserve">(B)</w:t>
      </w:r>
      <w:r xml:space="preserve">
        <w:t> </w:t>
      </w:r>
      <w:r xml:space="preserve">
        <w:t> </w:t>
      </w:r>
      <w:r>
        <w:t xml:space="preserve">the vehicle is an abandoned motor vehicle and is:</w:t>
      </w:r>
    </w:p>
    <w:p w:rsidR="003F3435" w:rsidRDefault="0032493E">
      <w:pPr>
        <w:spacing w:line="480" w:lineRule="auto"/>
        <w:ind w:firstLine="2880"/>
        <w:jc w:val="both"/>
      </w:pPr>
      <w:r>
        <w:t xml:space="preserve">(i)</w:t>
      </w:r>
      <w:r xml:space="preserve">
        <w:t> </w:t>
      </w:r>
      <w:r xml:space="preserve">
        <w:t> </w:t>
      </w:r>
      <w:r>
        <w:t xml:space="preserve">in the possession of the person; or</w:t>
      </w:r>
    </w:p>
    <w:p w:rsidR="003F3435" w:rsidRDefault="0032493E">
      <w:pPr>
        <w:spacing w:line="480" w:lineRule="auto"/>
        <w:ind w:firstLine="2880"/>
        <w:jc w:val="both"/>
      </w:pPr>
      <w:r>
        <w:t xml:space="preserve">(ii)</w:t>
      </w:r>
      <w:r xml:space="preserve">
        <w:t> </w:t>
      </w:r>
      <w:r xml:space="preserve">
        <w:t> </w:t>
      </w:r>
      <w:r>
        <w:t xml:space="preserve">located on property owned by the person; or</w:t>
      </w:r>
    </w:p>
    <w:p w:rsidR="003F3435" w:rsidRDefault="0032493E">
      <w:pPr>
        <w:spacing w:line="480" w:lineRule="auto"/>
        <w:ind w:firstLine="1440"/>
        <w:jc w:val="both"/>
      </w:pPr>
      <w:r>
        <w:t xml:space="preserve">(2)</w:t>
      </w:r>
      <w:r xml:space="preserve">
        <w:t> </w:t>
      </w:r>
      <w:r xml:space="preserve">
        <w:t> </w:t>
      </w:r>
      <w:r>
        <w:t xml:space="preserve">to dispose of a motor vehicle to a motor vehicle demolisher for demolition, wrecking, or dismantling if:</w:t>
      </w:r>
    </w:p>
    <w:p w:rsidR="003F3435" w:rsidRDefault="0032493E">
      <w:pPr>
        <w:spacing w:line="480" w:lineRule="auto"/>
        <w:ind w:firstLine="2160"/>
        <w:jc w:val="both"/>
      </w:pPr>
      <w:r>
        <w:t xml:space="preserve">(A)</w:t>
      </w:r>
      <w:r xml:space="preserve">
        <w:t> </w:t>
      </w:r>
      <w:r xml:space="preserve">
        <w:t> </w:t>
      </w:r>
      <w:r>
        <w:t xml:space="preserve">the motor vehicle is in the possession of a lienholder under:</w:t>
      </w:r>
    </w:p>
    <w:p w:rsidR="003F3435" w:rsidRDefault="0032493E">
      <w:pPr>
        <w:spacing w:line="480" w:lineRule="auto"/>
        <w:ind w:firstLine="2880"/>
        <w:jc w:val="both"/>
      </w:pPr>
      <w:r>
        <w:t xml:space="preserve">(i)</w:t>
      </w:r>
      <w:r xml:space="preserve">
        <w:t> </w:t>
      </w:r>
      <w:r xml:space="preserve">
        <w:t> </w:t>
      </w:r>
      <w:r>
        <w:t xml:space="preserve">Chapter </w:t>
      </w:r>
      <w:r>
        <w:t xml:space="preserve">54</w:t>
      </w:r>
      <w:r>
        <w:t xml:space="preserve">, </w:t>
      </w:r>
      <w:r>
        <w:t xml:space="preserve">59</w:t>
      </w:r>
      <w:r>
        <w:t xml:space="preserve">, or </w:t>
      </w:r>
      <w:r>
        <w:t xml:space="preserve">70</w:t>
      </w:r>
      <w:r>
        <w:t xml:space="preserve">, Property Code; or</w:t>
      </w:r>
    </w:p>
    <w:p w:rsidR="003F3435" w:rsidRDefault="0032493E">
      <w:pPr>
        <w:spacing w:line="480" w:lineRule="auto"/>
        <w:ind w:firstLine="2880"/>
        <w:jc w:val="both"/>
      </w:pPr>
      <w:r>
        <w:t xml:space="preserve">(ii)</w:t>
      </w:r>
      <w:r xml:space="preserve">
        <w:t> </w:t>
      </w:r>
      <w:r xml:space="preserve">
        <w:t> </w:t>
      </w:r>
      <w:r>
        <w:t xml:space="preserve">Chapter </w:t>
      </w:r>
      <w:r>
        <w:t xml:space="preserve">2303</w:t>
      </w:r>
      <w:r>
        <w:t xml:space="preserve">, Occupations Code;</w:t>
      </w:r>
    </w:p>
    <w:p w:rsidR="003F3435" w:rsidRDefault="0032493E">
      <w:pPr>
        <w:spacing w:line="480" w:lineRule="auto"/>
        <w:ind w:firstLine="2160"/>
        <w:jc w:val="both"/>
      </w:pPr>
      <w:r>
        <w:t xml:space="preserve">(B)</w:t>
      </w:r>
      <w:r xml:space="preserve">
        <w:t> </w:t>
      </w:r>
      <w:r xml:space="preserve">
        <w:t> </w:t>
      </w:r>
      <w:r>
        <w:t xml:space="preserve">the lienholder has complied with all notification requirements of the applicable chapter to foreclose on the lien; and</w:t>
      </w:r>
    </w:p>
    <w:p w:rsidR="003F3435" w:rsidRDefault="0032493E">
      <w:pPr>
        <w:spacing w:line="480" w:lineRule="auto"/>
        <w:ind w:firstLine="2160"/>
        <w:jc w:val="both"/>
      </w:pPr>
      <w:r>
        <w:t xml:space="preserve">(C)</w:t>
      </w:r>
      <w:r xml:space="preserve">
        <w:t> </w:t>
      </w:r>
      <w:r xml:space="preserve">
        <w:t> </w:t>
      </w:r>
      <w:r>
        <w:t xml:space="preserve">the lienholder determines:</w:t>
      </w:r>
    </w:p>
    <w:p w:rsidR="003F3435" w:rsidRDefault="0032493E">
      <w:pPr>
        <w:spacing w:line="480" w:lineRule="auto"/>
        <w:ind w:firstLine="2880"/>
        <w:jc w:val="both"/>
      </w:pPr>
      <w:r>
        <w:t xml:space="preserve">(i)</w:t>
      </w:r>
      <w:r xml:space="preserve">
        <w:t> </w:t>
      </w:r>
      <w:r xml:space="preserve">
        <w:t> </w:t>
      </w:r>
      <w:r>
        <w:t xml:space="preserve">the motor vehicle's only residual value is as a source of parts or scrap metal; or</w:t>
      </w:r>
    </w:p>
    <w:p w:rsidR="003F3435" w:rsidRDefault="0032493E">
      <w:pPr>
        <w:spacing w:line="480" w:lineRule="auto"/>
        <w:ind w:firstLine="2880"/>
        <w:jc w:val="both"/>
      </w:pPr>
      <w:r>
        <w:t xml:space="preserve">(ii)</w:t>
      </w:r>
      <w:r xml:space="preserve">
        <w:t> </w:t>
      </w:r>
      <w:r xml:space="preserve">
        <w:t> </w:t>
      </w:r>
      <w:r>
        <w:t xml:space="preserve">it is not economical to dispose of the vehicle at a public sale.</w:t>
      </w:r>
    </w:p>
    <w:p w:rsidR="003F3435" w:rsidRDefault="0032493E">
      <w:pPr>
        <w:spacing w:line="480" w:lineRule="auto"/>
        <w:jc w:val="both"/>
      </w:pPr>
      <w:r>
        <w:t xml:space="preserve">Acts 1995, 74th Leg., ch. 165, Sec. 1, eff. Sept. 1, 1995.  Amended by Acts 1999, 76th Leg., ch. 612,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1291 (H.B. </w:t>
      </w:r>
      <w:hyperlink w:docLocation="table" r:id="rId35">
        <w:r>
          <w:rPr>
            <w:rStyle w:val="Hyperlink"/>
          </w:rPr>
          <w:t>2305</w:t>
        </w:r>
      </w:hyperlink>
      <w:r>
        <w:t xml:space="preserve">), Sec. 48, eff. March 1, 2015.</w:t>
      </w:r>
    </w:p>
    <w:p w:rsidR="003F3435" w:rsidRDefault="0032493E">
      <w:pPr>
        <w:spacing w:line="480" w:lineRule="auto"/>
        <w:ind w:firstLine="720"/>
        <w:jc w:val="both"/>
      </w:pPr>
      <w:r>
        <w:t xml:space="preserve">Acts 2017, 85th Leg., R.S., Ch. 1061 (H.B. </w:t>
      </w:r>
      <w:hyperlink w:docLocation="table" r:id="rId36">
        <w:r>
          <w:rPr>
            <w:rStyle w:val="Hyperlink"/>
          </w:rPr>
          <w:t>3131</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683.052.</w:t>
      </w:r>
      <w:r xml:space="preserve">
        <w:t> </w:t>
      </w:r>
      <w:r xml:space="preserve">
        <w:t> </w:t>
      </w:r>
      <w:r>
        <w:t xml:space="preserve">CONTENTS OF APPLICATION; APPLICATION FEE.  (a)</w:t>
      </w:r>
      <w:r xml:space="preserve">
        <w:t> </w:t>
      </w:r>
      <w:r xml:space="preserve">
        <w:t> </w:t>
      </w:r>
      <w:r>
        <w:t xml:space="preserve">An application under Section </w:t>
      </w:r>
      <w:r>
        <w:t xml:space="preserve">683.051</w:t>
      </w:r>
      <w:r>
        <w:t xml:space="preserve"> must be made in a manner prescribed by the department and include:</w:t>
      </w:r>
    </w:p>
    <w:p w:rsidR="003F3435" w:rsidRDefault="0032493E">
      <w:pPr>
        <w:spacing w:line="480" w:lineRule="auto"/>
        <w:ind w:firstLine="1440"/>
        <w:jc w:val="both"/>
      </w:pPr>
      <w:r>
        <w:t xml:space="preserve">(1)</w:t>
      </w:r>
      <w:r xml:space="preserve">
        <w:t> </w:t>
      </w:r>
      <w:r xml:space="preserve">
        <w:t> </w:t>
      </w:r>
      <w:r>
        <w:t xml:space="preserve">the name and address of the applicant;</w:t>
      </w:r>
    </w:p>
    <w:p w:rsidR="003F3435" w:rsidRDefault="0032493E">
      <w:pPr>
        <w:spacing w:line="480" w:lineRule="auto"/>
        <w:ind w:firstLine="1440"/>
        <w:jc w:val="both"/>
      </w:pPr>
      <w:r>
        <w:t xml:space="preserve">(2)</w:t>
      </w:r>
      <w:r xml:space="preserve">
        <w:t> </w:t>
      </w:r>
      <w:r xml:space="preserve">
        <w:t> </w:t>
      </w:r>
      <w:r>
        <w:t xml:space="preserve">the year, make, model, body style, and vehicle identification number of the vehicle, if ascertainable;</w:t>
      </w:r>
    </w:p>
    <w:p w:rsidR="003F3435" w:rsidRDefault="0032493E">
      <w:pPr>
        <w:spacing w:line="480" w:lineRule="auto"/>
        <w:ind w:firstLine="1440"/>
        <w:jc w:val="both"/>
      </w:pPr>
      <w:r>
        <w:t xml:space="preserve">(3)</w:t>
      </w:r>
      <w:r xml:space="preserve">
        <w:t> </w:t>
      </w:r>
      <w:r xml:space="preserve">
        <w:t> </w:t>
      </w:r>
      <w:r>
        <w:t xml:space="preserve">a certification by the applicant that the facts stated in the application are true and that the applicant:</w:t>
      </w:r>
    </w:p>
    <w:p w:rsidR="003F3435" w:rsidRDefault="0032493E">
      <w:pPr>
        <w:spacing w:line="480" w:lineRule="auto"/>
        <w:ind w:firstLine="2160"/>
        <w:jc w:val="both"/>
      </w:pPr>
      <w:r>
        <w:t xml:space="preserve">(A)</w:t>
      </w:r>
      <w:r xml:space="preserve">
        <w:t> </w:t>
      </w:r>
      <w:r xml:space="preserve">
        <w:t> </w:t>
      </w:r>
      <w:r>
        <w:t xml:space="preserve">is the recorded owner or has been transferred ownership of the vehicle if the application is submitted under Section </w:t>
      </w:r>
      <w:r>
        <w:t xml:space="preserve">683.051</w:t>
      </w:r>
      <w:r>
        <w:t xml:space="preserve">(1)(A); or</w:t>
      </w:r>
    </w:p>
    <w:p w:rsidR="003F3435" w:rsidRDefault="0032493E">
      <w:pPr>
        <w:spacing w:line="480" w:lineRule="auto"/>
        <w:ind w:firstLine="2160"/>
        <w:jc w:val="both"/>
      </w:pPr>
      <w:r>
        <w:t xml:space="preserve">(B)</w:t>
      </w:r>
      <w:r xml:space="preserve">
        <w:t> </w:t>
      </w:r>
      <w:r xml:space="preserve">
        <w:t> </w:t>
      </w:r>
      <w:r>
        <w:t xml:space="preserve">is a lienholder listed in Section </w:t>
      </w:r>
      <w:r>
        <w:t xml:space="preserve">683.051</w:t>
      </w:r>
      <w:r>
        <w:t xml:space="preserve">(2)(A) that has complied with all applicable notification requirements if the application is submitted under Section </w:t>
      </w:r>
      <w:r>
        <w:t xml:space="preserve">683.051</w:t>
      </w:r>
      <w:r>
        <w:t xml:space="preserve">(2);</w:t>
      </w:r>
    </w:p>
    <w:p w:rsidR="003F3435" w:rsidRDefault="0032493E">
      <w:pPr>
        <w:spacing w:line="480" w:lineRule="auto"/>
        <w:ind w:firstLine="1440"/>
        <w:jc w:val="both"/>
      </w:pPr>
      <w:r>
        <w:t xml:space="preserve">(4)</w:t>
      </w:r>
      <w:r xml:space="preserve">
        <w:t> </w:t>
      </w:r>
      <w:r xml:space="preserve">
        <w:t> </w:t>
      </w:r>
      <w:r>
        <w:t xml:space="preserve">any proof required by the department to verify compliance with notification requirements described by Section </w:t>
      </w:r>
      <w:r>
        <w:t xml:space="preserve">683.051</w:t>
      </w:r>
      <w:r>
        <w:t xml:space="preserve">(2)(B); and</w:t>
      </w:r>
    </w:p>
    <w:p w:rsidR="003F3435" w:rsidRDefault="0032493E">
      <w:pPr>
        <w:spacing w:line="480" w:lineRule="auto"/>
        <w:ind w:firstLine="1440"/>
        <w:jc w:val="both"/>
      </w:pPr>
      <w:r>
        <w:t xml:space="preserve">(5)</w:t>
      </w:r>
      <w:r xml:space="preserve">
        <w:t> </w:t>
      </w:r>
      <w:r xml:space="preserve">
        <w:t> </w:t>
      </w:r>
      <w:r>
        <w:t xml:space="preserve">the physical location of the motor vehicle.</w:t>
      </w:r>
    </w:p>
    <w:p w:rsidR="003F3435" w:rsidRDefault="0032493E">
      <w:pPr>
        <w:spacing w:line="480" w:lineRule="auto"/>
        <w:ind w:firstLine="720"/>
        <w:jc w:val="both"/>
      </w:pPr>
      <w:r>
        <w:t xml:space="preserve">(b)</w:t>
      </w:r>
      <w:r xml:space="preserve">
        <w:t> </w:t>
      </w:r>
      <w:r xml:space="preserve">
        <w:t> </w:t>
      </w:r>
      <w:r>
        <w:t xml:space="preserve">The department is not required to obtain an ownership document or any other verification of ownership in the name of an applicant under Section </w:t>
      </w:r>
      <w:r>
        <w:t xml:space="preserve">683.051</w:t>
      </w:r>
      <w:r>
        <w:t xml:space="preserve">(1)(A) if the department is able to verify that the applicant is the recorded owner in the department's automated registration and titling system.</w:t>
      </w:r>
    </w:p>
    <w:p w:rsidR="003F3435" w:rsidRDefault="0032493E">
      <w:pPr>
        <w:spacing w:line="480" w:lineRule="auto"/>
        <w:ind w:firstLine="720"/>
        <w:jc w:val="both"/>
      </w:pPr>
      <w:r>
        <w:t xml:space="preserve">(c)</w:t>
      </w:r>
      <w:r xml:space="preserve">
        <w:t> </w:t>
      </w:r>
      <w:r xml:space="preserve">
        <w:t> </w:t>
      </w:r>
      <w:r>
        <w:t xml:space="preserve"> The application must be accompanied by a fee of $2, unless the application is made by a unit of government. Fees collected under this subsection shall be deposited to the credit of the Texas Department of Motor Vehicles fund.</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1287 (H.B. </w:t>
      </w:r>
      <w:hyperlink w:docLocation="table" r:id="rId37">
        <w:r>
          <w:rPr>
            <w:rStyle w:val="Hyperlink"/>
          </w:rPr>
          <w:t>2202</w:t>
        </w:r>
      </w:hyperlink>
      <w:r>
        <w:t xml:space="preserve">), Sec. 67, eff. September 1, 2013.</w:t>
      </w:r>
    </w:p>
    <w:p w:rsidR="003F3435" w:rsidRDefault="0032493E">
      <w:pPr>
        <w:spacing w:line="480" w:lineRule="auto"/>
        <w:ind w:firstLine="720"/>
        <w:jc w:val="both"/>
      </w:pPr>
      <w:r>
        <w:t xml:space="preserve">Acts 2017, 85th Leg., R.S., Ch. 1061 (H.B. </w:t>
      </w:r>
      <w:hyperlink w:docLocation="table" r:id="rId38">
        <w:r>
          <w:rPr>
            <w:rStyle w:val="Hyperlink"/>
          </w:rPr>
          <w:t>3131</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683.053.</w:t>
      </w:r>
      <w:r xml:space="preserve">
        <w:t> </w:t>
      </w:r>
      <w:r xml:space="preserve">
        <w:t> </w:t>
      </w:r>
      <w:r>
        <w:t xml:space="preserve">DEPARTMENT TO PROVIDE NOTICE.  (a)</w:t>
      </w:r>
      <w:r xml:space="preserve">
        <w:t> </w:t>
      </w:r>
      <w:r xml:space="preserve">
        <w:t> </w:t>
      </w:r>
      <w:r>
        <w:t xml:space="preserve">If an application is submitted to sell, give away, or dispose of an abandoned motor vehicle under Section </w:t>
      </w:r>
      <w:r>
        <w:t xml:space="preserve">683.051</w:t>
      </w:r>
      <w:r>
        <w:t xml:space="preserve">(1)(B), the department shall:</w:t>
      </w:r>
    </w:p>
    <w:p w:rsidR="003F3435" w:rsidRDefault="0032493E">
      <w:pPr>
        <w:spacing w:line="480" w:lineRule="auto"/>
        <w:ind w:firstLine="1440"/>
        <w:jc w:val="both"/>
      </w:pPr>
      <w:r>
        <w:t xml:space="preserve">(1)</w:t>
      </w:r>
      <w:r xml:space="preserve">
        <w:t> </w:t>
      </w:r>
      <w:r xml:space="preserve">
        <w:t> </w:t>
      </w:r>
      <w:r>
        <w:t xml:space="preserve">send notice to any owners and lienholders of the abandoned motor vehicle identified in the department's automated registration and titling system; or</w:t>
      </w:r>
    </w:p>
    <w:p w:rsidR="003F3435" w:rsidRDefault="0032493E">
      <w:pPr>
        <w:spacing w:line="480" w:lineRule="auto"/>
        <w:ind w:firstLine="1440"/>
        <w:jc w:val="both"/>
      </w:pPr>
      <w:r>
        <w:t xml:space="preserve">(2)</w:t>
      </w:r>
      <w:r xml:space="preserve">
        <w:t> </w:t>
      </w:r>
      <w:r xml:space="preserve">
        <w:t> </w:t>
      </w:r>
      <w:r>
        <w:t xml:space="preserve">if the department has no record of owners or lienholders for the abandoned motor vehicle, publish notice of abandonment on the department's website.</w:t>
      </w:r>
    </w:p>
    <w:p w:rsidR="003F3435" w:rsidRDefault="0032493E">
      <w:pPr>
        <w:spacing w:line="480" w:lineRule="auto"/>
        <w:ind w:firstLine="720"/>
        <w:jc w:val="both"/>
      </w:pPr>
      <w:r>
        <w:t xml:space="preserve">(b)</w:t>
      </w:r>
      <w:r xml:space="preserve">
        <w:t> </w:t>
      </w:r>
      <w:r xml:space="preserve">
        <w:t> </w:t>
      </w:r>
      <w:r>
        <w:t xml:space="preserve">The notice required by Subsection (a) must include:</w:t>
      </w:r>
    </w:p>
    <w:p w:rsidR="003F3435" w:rsidRDefault="0032493E">
      <w:pPr>
        <w:spacing w:line="480" w:lineRule="auto"/>
        <w:ind w:firstLine="1440"/>
        <w:jc w:val="both"/>
      </w:pPr>
      <w:r>
        <w:t xml:space="preserve">(1)</w:t>
      </w:r>
      <w:r xml:space="preserve">
        <w:t> </w:t>
      </w:r>
      <w:r xml:space="preserve">
        <w:t> </w:t>
      </w:r>
      <w:r>
        <w:t xml:space="preserve">the year, make, model, body style, and vehicle identification number of the motor vehicle;</w:t>
      </w:r>
    </w:p>
    <w:p w:rsidR="003F3435" w:rsidRDefault="0032493E">
      <w:pPr>
        <w:spacing w:line="480" w:lineRule="auto"/>
        <w:ind w:firstLine="1440"/>
        <w:jc w:val="both"/>
      </w:pPr>
      <w:r>
        <w:t xml:space="preserve">(2)</w:t>
      </w:r>
      <w:r xml:space="preserve">
        <w:t> </w:t>
      </w:r>
      <w:r xml:space="preserve">
        <w:t> </w:t>
      </w:r>
      <w:r>
        <w:t xml:space="preserve">the physical location of the motor vehicle;</w:t>
      </w:r>
    </w:p>
    <w:p w:rsidR="003F3435" w:rsidRDefault="0032493E">
      <w:pPr>
        <w:spacing w:line="480" w:lineRule="auto"/>
        <w:ind w:firstLine="1440"/>
        <w:jc w:val="both"/>
      </w:pPr>
      <w:r>
        <w:t xml:space="preserve">(3)</w:t>
      </w:r>
      <w:r xml:space="preserve">
        <w:t> </w:t>
      </w:r>
      <w:r xml:space="preserve">
        <w:t> </w:t>
      </w:r>
      <w:r>
        <w:t xml:space="preserve">a statement:</w:t>
      </w:r>
    </w:p>
    <w:p w:rsidR="003F3435" w:rsidRDefault="0032493E">
      <w:pPr>
        <w:spacing w:line="480" w:lineRule="auto"/>
        <w:ind w:firstLine="2160"/>
        <w:jc w:val="both"/>
      </w:pPr>
      <w:r>
        <w:t xml:space="preserve">(A)</w:t>
      </w:r>
      <w:r xml:space="preserve">
        <w:t> </w:t>
      </w:r>
      <w:r xml:space="preserve">
        <w:t> </w:t>
      </w:r>
      <w:r>
        <w:t xml:space="preserve">that an application has been submitted to the department for authorization to dispose of the motor vehicle to a motor vehicle demolisher;</w:t>
      </w:r>
    </w:p>
    <w:p w:rsidR="003F3435" w:rsidRDefault="0032493E">
      <w:pPr>
        <w:spacing w:line="480" w:lineRule="auto"/>
        <w:ind w:firstLine="2160"/>
        <w:jc w:val="both"/>
      </w:pPr>
      <w:r>
        <w:t xml:space="preserve">(B)</w:t>
      </w:r>
      <w:r xml:space="preserve">
        <w:t> </w:t>
      </w:r>
      <w:r xml:space="preserve">
        <w:t> </w:t>
      </w:r>
      <w:r>
        <w:t xml:space="preserve">informing the motor vehicle's owners or lienholders of the right to claim the motor vehicle not later than the 20th day after the date the notice is sent or published; and</w:t>
      </w:r>
    </w:p>
    <w:p w:rsidR="003F3435" w:rsidRDefault="0032493E">
      <w:pPr>
        <w:spacing w:line="480" w:lineRule="auto"/>
        <w:ind w:firstLine="2160"/>
        <w:jc w:val="both"/>
      </w:pPr>
      <w:r>
        <w:t xml:space="preserve">(C)</w:t>
      </w:r>
      <w:r xml:space="preserve">
        <w:t> </w:t>
      </w:r>
      <w:r xml:space="preserve">
        <w:t> </w:t>
      </w:r>
      <w:r>
        <w:t xml:space="preserve">that failure to claim the motor vehicle and notify the department that the vehicle has been claimed before the 21st day after the date the notice is sent or published:</w:t>
      </w:r>
    </w:p>
    <w:p w:rsidR="003F3435" w:rsidRDefault="0032493E">
      <w:pPr>
        <w:spacing w:line="480" w:lineRule="auto"/>
        <w:ind w:firstLine="2880"/>
        <w:jc w:val="both"/>
      </w:pPr>
      <w:r>
        <w:t xml:space="preserve">(i)</w:t>
      </w:r>
      <w:r xml:space="preserve">
        <w:t> </w:t>
      </w:r>
      <w:r xml:space="preserve">
        <w:t> </w:t>
      </w:r>
      <w:r>
        <w:t xml:space="preserve">waives a person's rights, title, and interest in the motor vehicle; and</w:t>
      </w:r>
    </w:p>
    <w:p w:rsidR="003F3435" w:rsidRDefault="0032493E">
      <w:pPr>
        <w:spacing w:line="480" w:lineRule="auto"/>
        <w:ind w:firstLine="2880"/>
        <w:jc w:val="both"/>
      </w:pPr>
      <w:r>
        <w:t xml:space="preserve">(ii)</w:t>
      </w:r>
      <w:r xml:space="preserve">
        <w:t> </w:t>
      </w:r>
      <w:r xml:space="preserve">
        <w:t> </w:t>
      </w:r>
      <w:r>
        <w:t xml:space="preserve">is considered consent for the department to issue to the applicant a certificate of authority under Section </w:t>
      </w:r>
      <w:r>
        <w:t xml:space="preserve">683.054</w:t>
      </w:r>
      <w:r>
        <w:t xml:space="preserve"> to dispose of the motor vehicle to a motor vehicle demolisher; and</w:t>
      </w:r>
    </w:p>
    <w:p w:rsidR="003F3435" w:rsidRDefault="0032493E">
      <w:pPr>
        <w:spacing w:line="480" w:lineRule="auto"/>
        <w:ind w:firstLine="1440"/>
        <w:jc w:val="both"/>
      </w:pPr>
      <w:r>
        <w:t xml:space="preserve">(4)</w:t>
      </w:r>
      <w:r xml:space="preserve">
        <w:t> </w:t>
      </w:r>
      <w:r xml:space="preserve">
        <w:t> </w:t>
      </w:r>
      <w:r>
        <w:t xml:space="preserve">the date the notice was sent or published.</w:t>
      </w:r>
    </w:p>
    <w:p w:rsidR="003F3435" w:rsidRDefault="0032493E">
      <w:pPr>
        <w:spacing w:line="480" w:lineRule="auto"/>
        <w:ind w:firstLine="720"/>
        <w:jc w:val="both"/>
      </w:pPr>
      <w:r>
        <w:t xml:space="preserve">(c)</w:t>
      </w:r>
      <w:r xml:space="preserve">
        <w:t> </w:t>
      </w:r>
      <w:r xml:space="preserve">
        <w:t> </w:t>
      </w:r>
      <w:r>
        <w:t xml:space="preserve">The department is not required to send or publish notice for an application submitted for a motor vehicle described by Section </w:t>
      </w:r>
      <w:r>
        <w:t xml:space="preserve">683.051</w:t>
      </w:r>
      <w:r>
        <w:t xml:space="preserve">(1)(A) or (2).</w:t>
      </w:r>
    </w:p>
    <w:p w:rsidR="003F3435" w:rsidRDefault="0032493E">
      <w:pPr>
        <w:spacing w:line="480" w:lineRule="auto"/>
        <w:ind w:firstLine="720"/>
        <w:jc w:val="both"/>
      </w:pPr>
      <w:r>
        <w:t xml:space="preserve">(d)</w:t>
      </w:r>
      <w:r xml:space="preserve">
        <w:t> </w:t>
      </w:r>
      <w:r xml:space="preserve">
        <w:t> </w:t>
      </w:r>
      <w:r>
        <w:t xml:space="preserve">Notice sent under Subsection (a)(1) must be sent by first class mail.</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1061 (H.B. </w:t>
      </w:r>
      <w:hyperlink w:docLocation="table" r:id="rId39">
        <w:r>
          <w:rPr>
            <w:rStyle w:val="Hyperlink"/>
          </w:rPr>
          <w:t>3131</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683.054.</w:t>
      </w:r>
      <w:r xml:space="preserve">
        <w:t> </w:t>
      </w:r>
      <w:r xml:space="preserve">
        <w:t> </w:t>
      </w:r>
      <w:r>
        <w:t xml:space="preserve">CERTIFICATE OF AUTHORITY TO DISPOSE OF VEHICLE.  (a)</w:t>
      </w:r>
      <w:r xml:space="preserve">
        <w:t> </w:t>
      </w:r>
      <w:r xml:space="preserve">
        <w:t> </w:t>
      </w:r>
      <w:r>
        <w:t xml:space="preserve">The department shall issue the applicant a certificate of authority to dispose of the vehicle to a motor vehicle demolisher for demolition, wrecking, or dismantling if the application submitted under Section </w:t>
      </w:r>
      <w:r>
        <w:t xml:space="preserve">683.051</w:t>
      </w:r>
      <w:r>
        <w:t xml:space="preserve">:</w:t>
      </w:r>
    </w:p>
    <w:p w:rsidR="003F3435" w:rsidRDefault="0032493E">
      <w:pPr>
        <w:spacing w:line="480" w:lineRule="auto"/>
        <w:ind w:firstLine="1440"/>
        <w:jc w:val="both"/>
      </w:pPr>
      <w:r>
        <w:t xml:space="preserve">(1)</w:t>
      </w:r>
      <w:r xml:space="preserve">
        <w:t> </w:t>
      </w:r>
      <w:r xml:space="preserve">
        <w:t> </w:t>
      </w:r>
      <w:r>
        <w:t xml:space="preserve">is properly executed;</w:t>
      </w:r>
    </w:p>
    <w:p w:rsidR="003F3435" w:rsidRDefault="0032493E">
      <w:pPr>
        <w:spacing w:line="480" w:lineRule="auto"/>
        <w:ind w:firstLine="1440"/>
        <w:jc w:val="both"/>
      </w:pPr>
      <w:r>
        <w:t xml:space="preserve">(2)</w:t>
      </w:r>
      <w:r xml:space="preserve">
        <w:t> </w:t>
      </w:r>
      <w:r xml:space="preserve">
        <w:t> </w:t>
      </w:r>
      <w:r>
        <w:t xml:space="preserve">is accompanied by the required fee under Section </w:t>
      </w:r>
      <w:r>
        <w:t xml:space="preserve">683.052</w:t>
      </w:r>
      <w:r>
        <w:t xml:space="preserve">; and</w:t>
      </w:r>
    </w:p>
    <w:p w:rsidR="003F3435" w:rsidRDefault="0032493E">
      <w:pPr>
        <w:spacing w:line="480" w:lineRule="auto"/>
        <w:ind w:firstLine="1440"/>
        <w:jc w:val="both"/>
      </w:pPr>
      <w:r>
        <w:t xml:space="preserve">(3)</w:t>
      </w:r>
      <w:r xml:space="preserve">
        <w:t> </w:t>
      </w:r>
      <w:r xml:space="preserve">
        <w:t> </w:t>
      </w:r>
      <w:r>
        <w:t xml:space="preserve">contains any proof of notification or ownership required by the department to enforce this subchapter.</w:t>
      </w:r>
    </w:p>
    <w:p w:rsidR="003F3435" w:rsidRDefault="0032493E">
      <w:pPr>
        <w:spacing w:line="480" w:lineRule="auto"/>
        <w:ind w:firstLine="720"/>
        <w:jc w:val="both"/>
      </w:pPr>
      <w:r>
        <w:t xml:space="preserve">(b)</w:t>
      </w:r>
      <w:r xml:space="preserve">
        <w:t> </w:t>
      </w:r>
      <w:r xml:space="preserve">
        <w:t> </w:t>
      </w:r>
      <w:r>
        <w:t xml:space="preserve"> A motor vehicle demolisher shall accept the certificate of authority in lieu of a certificate of title for the vehicle.</w:t>
      </w:r>
    </w:p>
    <w:p w:rsidR="003F3435" w:rsidRDefault="0032493E">
      <w:pPr>
        <w:spacing w:line="480" w:lineRule="auto"/>
        <w:jc w:val="both"/>
      </w:pPr>
      <w:r>
        <w:t xml:space="preserve">Acts 1995, 74th Leg., ch. 165, Sec. 1, eff. Sept. 1, 1995.  Amended by Acts 1999, 76th Leg., ch. 612,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1061 (H.B. </w:t>
      </w:r>
      <w:hyperlink w:docLocation="table" r:id="rId40">
        <w:r>
          <w:rPr>
            <w:rStyle w:val="Hyperlink"/>
          </w:rPr>
          <w:t>3131</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683.055.</w:t>
      </w:r>
      <w:r xml:space="preserve">
        <w:t> </w:t>
      </w:r>
      <w:r xml:space="preserve">
        <w:t> </w:t>
      </w:r>
      <w:r>
        <w:t xml:space="preserve">RULES AND FORMS.  The department may adopt rules and prescribe forms to implement Sections 683.051-683.054.</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683.056.</w:t>
      </w:r>
      <w:r xml:space="preserve">
        <w:t> </w:t>
      </w:r>
      <w:r xml:space="preserve">
        <w:t> </w:t>
      </w:r>
      <w:r>
        <w:t xml:space="preserve">DEMOLISHER'S DUTY.  (a)  A motor vehicle demolisher who acquires a motor vehicle for dismantling or demolishing shall obtain from the person delivering the vehicle:</w:t>
      </w:r>
    </w:p>
    <w:p w:rsidR="003F3435" w:rsidRDefault="0032493E">
      <w:pPr>
        <w:spacing w:line="480" w:lineRule="auto"/>
        <w:ind w:firstLine="1440"/>
        <w:jc w:val="both"/>
      </w:pPr>
      <w:r>
        <w:t xml:space="preserve">(1)</w:t>
      </w:r>
      <w:r xml:space="preserve">
        <w:t> </w:t>
      </w:r>
      <w:r xml:space="preserve">
        <w:t> </w:t>
      </w:r>
      <w:r>
        <w:t xml:space="preserve">the motor vehicle's certificate of title;</w:t>
      </w:r>
    </w:p>
    <w:p w:rsidR="003F3435" w:rsidRDefault="0032493E">
      <w:pPr>
        <w:spacing w:line="480" w:lineRule="auto"/>
        <w:ind w:firstLine="1440"/>
        <w:jc w:val="both"/>
      </w:pPr>
      <w:r>
        <w:t xml:space="preserve">(2)</w:t>
      </w:r>
      <w:r xml:space="preserve">
        <w:t> </w:t>
      </w:r>
      <w:r xml:space="preserve">
        <w:t> </w:t>
      </w:r>
      <w:r>
        <w:t xml:space="preserve">a sales receipt for the motor vehicle;</w:t>
      </w:r>
    </w:p>
    <w:p w:rsidR="003F3435" w:rsidRDefault="0032493E">
      <w:pPr>
        <w:spacing w:line="480" w:lineRule="auto"/>
        <w:ind w:firstLine="1440"/>
        <w:jc w:val="both"/>
      </w:pPr>
      <w:r>
        <w:t xml:space="preserve">(3)</w:t>
      </w:r>
      <w:r xml:space="preserve">
        <w:t> </w:t>
      </w:r>
      <w:r xml:space="preserve">
        <w:t> </w:t>
      </w:r>
      <w:r>
        <w:t xml:space="preserve">a transfer document for the vehicle as provided by Subchapter B or Subchapter E;  or</w:t>
      </w:r>
    </w:p>
    <w:p w:rsidR="003F3435" w:rsidRDefault="0032493E">
      <w:pPr>
        <w:spacing w:line="480" w:lineRule="auto"/>
        <w:ind w:firstLine="1440"/>
        <w:jc w:val="both"/>
      </w:pPr>
      <w:r>
        <w:t xml:space="preserve">(4)</w:t>
      </w:r>
      <w:r xml:space="preserve">
        <w:t> </w:t>
      </w:r>
      <w:r xml:space="preserve">
        <w:t> </w:t>
      </w:r>
      <w:r>
        <w:t xml:space="preserve">a certificate of authority for the disposal of the motor vehicle.</w:t>
      </w:r>
    </w:p>
    <w:p w:rsidR="003F3435" w:rsidRDefault="0032493E">
      <w:pPr>
        <w:spacing w:line="480" w:lineRule="auto"/>
        <w:ind w:firstLine="720"/>
        <w:jc w:val="both"/>
      </w:pPr>
      <w:r>
        <w:t xml:space="preserve">(b)</w:t>
      </w:r>
      <w:r xml:space="preserve">
        <w:t> </w:t>
      </w:r>
      <w:r xml:space="preserve">
        <w:t> </w:t>
      </w:r>
      <w:r>
        <w:t xml:space="preserve">A demolisher is not required to obtain a certificate of title for the vehicle in the demolisher's name.</w:t>
      </w:r>
    </w:p>
    <w:p w:rsidR="003F3435" w:rsidRDefault="0032493E">
      <w:pPr>
        <w:spacing w:line="480" w:lineRule="auto"/>
        <w:ind w:firstLine="720"/>
        <w:jc w:val="both"/>
      </w:pPr>
      <w:r>
        <w:t xml:space="preserve">(c)</w:t>
      </w:r>
      <w:r xml:space="preserve">
        <w:t> </w:t>
      </w:r>
      <w:r xml:space="preserve">
        <w:t> </w:t>
      </w:r>
      <w:r>
        <w:t xml:space="preserve">On the department's demand, the demolisher shall surrender for cancellation the certificate of title or certificate of authority.</w:t>
      </w:r>
    </w:p>
    <w:p w:rsidR="003F3435" w:rsidRDefault="0032493E">
      <w:pPr>
        <w:spacing w:line="480" w:lineRule="auto"/>
        <w:ind w:firstLine="720"/>
        <w:jc w:val="both"/>
      </w:pPr>
      <w:r>
        <w:t xml:space="preserve">(d)</w:t>
      </w:r>
      <w:r xml:space="preserve">
        <w:t> </w:t>
      </w:r>
      <w:r xml:space="preserve">
        <w:t> </w:t>
      </w:r>
      <w:r>
        <w:t xml:space="preserve">The department shall adopt rules and forms necessary to regulate the surrender of auction sales receipts and certificates of title.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683.057.</w:t>
      </w:r>
      <w:r xml:space="preserve">
        <w:t> </w:t>
      </w:r>
      <w:r xml:space="preserve">
        <w:t> </w:t>
      </w:r>
      <w:r>
        <w:t xml:space="preserve">DEMOLISHER'S RECORDS;  OFFENSE.  (a)  A motor vehicle demolisher shall keep a record of a motor vehicle that is acquired in the course of business.</w:t>
      </w:r>
    </w:p>
    <w:p w:rsidR="003F3435" w:rsidRDefault="0032493E">
      <w:pPr>
        <w:spacing w:line="480" w:lineRule="auto"/>
        <w:ind w:firstLine="720"/>
        <w:jc w:val="both"/>
      </w:pPr>
      <w:r>
        <w:t xml:space="preserve">(b)</w:t>
      </w:r>
      <w:r xml:space="preserve">
        <w:t> </w:t>
      </w:r>
      <w:r xml:space="preserve">
        <w:t> </w:t>
      </w:r>
      <w:r>
        <w:t xml:space="preserve">The record must contain:</w:t>
      </w:r>
    </w:p>
    <w:p w:rsidR="003F3435" w:rsidRDefault="0032493E">
      <w:pPr>
        <w:spacing w:line="480" w:lineRule="auto"/>
        <w:ind w:firstLine="1440"/>
        <w:jc w:val="both"/>
      </w:pPr>
      <w:r>
        <w:t xml:space="preserve">(1)</w:t>
      </w:r>
      <w:r xml:space="preserve">
        <w:t> </w:t>
      </w:r>
      <w:r xml:space="preserve">
        <w:t> </w:t>
      </w:r>
      <w:r>
        <w:t xml:space="preserve">the name and address of the person from whom the vehicle was acquired;  and</w:t>
      </w:r>
    </w:p>
    <w:p w:rsidR="003F3435" w:rsidRDefault="0032493E">
      <w:pPr>
        <w:spacing w:line="480" w:lineRule="auto"/>
        <w:ind w:firstLine="1440"/>
        <w:jc w:val="both"/>
      </w:pPr>
      <w:r>
        <w:t xml:space="preserve">(2)</w:t>
      </w:r>
      <w:r xml:space="preserve">
        <w:t> </w:t>
      </w:r>
      <w:r xml:space="preserve">
        <w:t> </w:t>
      </w:r>
      <w:r>
        <w:t xml:space="preserve">the date of acquisition of the vehicle.</w:t>
      </w:r>
    </w:p>
    <w:p w:rsidR="003F3435" w:rsidRDefault="0032493E">
      <w:pPr>
        <w:spacing w:line="480" w:lineRule="auto"/>
        <w:ind w:firstLine="720"/>
        <w:jc w:val="both"/>
      </w:pPr>
      <w:r>
        <w:t xml:space="preserve">(c)</w:t>
      </w:r>
      <w:r xml:space="preserve">
        <w:t> </w:t>
      </w:r>
      <w:r xml:space="preserve">
        <w:t> </w:t>
      </w:r>
      <w:r>
        <w:t xml:space="preserve">The demolisher shall keep the record until the first anniversary of the date of acquisition of the vehicle.</w:t>
      </w:r>
    </w:p>
    <w:p w:rsidR="003F3435" w:rsidRDefault="0032493E">
      <w:pPr>
        <w:spacing w:line="480" w:lineRule="auto"/>
        <w:ind w:firstLine="720"/>
        <w:jc w:val="both"/>
      </w:pPr>
      <w:r>
        <w:t xml:space="preserve">(d)</w:t>
      </w:r>
      <w:r xml:space="preserve">
        <w:t> </w:t>
      </w:r>
      <w:r xml:space="preserve">
        <w:t> </w:t>
      </w:r>
      <w:r>
        <w:t xml:space="preserve">The record shall be open to inspection by the department or any law enforcement agency at any time during normal business hours.</w:t>
      </w:r>
    </w:p>
    <w:p w:rsidR="003F3435" w:rsidRDefault="0032493E">
      <w:pPr>
        <w:spacing w:line="480" w:lineRule="auto"/>
        <w:ind w:firstLine="720"/>
        <w:jc w:val="both"/>
      </w:pPr>
      <w:r>
        <w:t xml:space="preserve">(e)</w:t>
      </w:r>
      <w:r xml:space="preserve">
        <w:t> </w:t>
      </w:r>
      <w:r xml:space="preserve">
        <w:t> </w:t>
      </w:r>
      <w:r>
        <w:t xml:space="preserve">A motor vehicle demolisher commits an offense if the demolisher fails to keep a record as provided by this section.</w:t>
      </w:r>
    </w:p>
    <w:p w:rsidR="003F3435" w:rsidRDefault="0032493E">
      <w:pPr>
        <w:spacing w:line="480" w:lineRule="auto"/>
        <w:ind w:firstLine="720"/>
        <w:jc w:val="both"/>
      </w:pPr>
      <w:r>
        <w:t xml:space="preserve">(f)</w:t>
      </w:r>
      <w:r xml:space="preserve">
        <w:t> </w:t>
      </w:r>
      <w:r xml:space="preserve">
        <w:t> </w:t>
      </w:r>
      <w:r>
        <w:t xml:space="preserve">An offense under Subsection (e) is a misdemeanor punishable by:</w:t>
      </w:r>
    </w:p>
    <w:p w:rsidR="003F3435" w:rsidRDefault="0032493E">
      <w:pPr>
        <w:spacing w:line="480" w:lineRule="auto"/>
        <w:ind w:firstLine="1440"/>
        <w:jc w:val="both"/>
      </w:pPr>
      <w:r>
        <w:t xml:space="preserve">(1)</w:t>
      </w:r>
      <w:r xml:space="preserve">
        <w:t> </w:t>
      </w:r>
      <w:r xml:space="preserve">
        <w:t> </w:t>
      </w:r>
      <w:r>
        <w:t xml:space="preserve">a fine of not less than $100 or more than $1,000;</w:t>
      </w:r>
    </w:p>
    <w:p w:rsidR="003F3435" w:rsidRDefault="0032493E">
      <w:pPr>
        <w:spacing w:line="480" w:lineRule="auto"/>
        <w:ind w:firstLine="1440"/>
        <w:jc w:val="both"/>
      </w:pPr>
      <w:r>
        <w:t xml:space="preserve">(2)</w:t>
      </w:r>
      <w:r xml:space="preserve">
        <w:t> </w:t>
      </w:r>
      <w:r xml:space="preserve">
        <w:t> </w:t>
      </w:r>
      <w:r>
        <w:t xml:space="preserve">confinement in the county jail for a term of not less than 10 days or more than six months;  or</w:t>
      </w:r>
    </w:p>
    <w:p w:rsidR="003F3435" w:rsidRDefault="0032493E">
      <w:pPr>
        <w:spacing w:line="480" w:lineRule="auto"/>
        <w:ind w:firstLine="1440"/>
        <w:jc w:val="both"/>
      </w:pPr>
      <w:r>
        <w:t xml:space="preserve">(3)</w:t>
      </w:r>
      <w:r xml:space="preserve">
        <w:t> </w:t>
      </w:r>
      <w:r xml:space="preserve">
        <w:t> </w:t>
      </w:r>
      <w:r>
        <w:t xml:space="preserve">both the fine and confinement.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E. JUNKED VEHICLES:  PUBLIC NUISANCE;  ABATEMENT</w:t>
      </w:r>
    </w:p>
    <w:p w:rsidR="003F3435" w:rsidRDefault="0032493E">
      <w:pPr>
        <w:spacing w:line="480" w:lineRule="auto"/>
        <w:jc w:val="both"/>
      </w:pPr>
    </w:p>
    <w:p w:rsidR="003F3435" w:rsidRDefault="0032493E">
      <w:pPr>
        <w:spacing w:line="480" w:lineRule="auto"/>
        <w:ind w:firstLine="720"/>
        <w:jc w:val="both"/>
      </w:pPr>
      <w:r>
        <w:t xml:space="preserve">Sec. 683.071.</w:t>
      </w:r>
      <w:r xml:space="preserve">
        <w:t> </w:t>
      </w:r>
      <w:r xml:space="preserve">
        <w:t> </w:t>
      </w:r>
      <w:r>
        <w:t xml:space="preserve">DEFINITION AND APPLICABILITY.  (a)</w:t>
      </w:r>
      <w:r xml:space="preserve">
        <w:t> </w:t>
      </w:r>
      <w:r xml:space="preserve">
        <w:t> </w:t>
      </w:r>
      <w:r>
        <w:t xml:space="preserve">In this subchapter, "junked vehicle" means a vehicle that:</w:t>
      </w:r>
    </w:p>
    <w:p w:rsidR="003F3435" w:rsidRDefault="0032493E">
      <w:pPr>
        <w:spacing w:line="480" w:lineRule="auto"/>
        <w:ind w:firstLine="1440"/>
        <w:jc w:val="both"/>
      </w:pPr>
      <w:r>
        <w:t xml:space="preserve">(1)</w:t>
      </w:r>
      <w:r xml:space="preserve">
        <w:t> </w:t>
      </w:r>
      <w:r xml:space="preserve">
        <w:t> </w:t>
      </w:r>
      <w:r>
        <w:t xml:space="preserve">is self-propelled; and</w:t>
      </w:r>
    </w:p>
    <w:p w:rsidR="003F3435" w:rsidRDefault="0032493E">
      <w:pPr>
        <w:spacing w:line="480" w:lineRule="auto"/>
        <w:ind w:firstLine="1440"/>
        <w:jc w:val="both"/>
      </w:pPr>
      <w:r>
        <w:t xml:space="preserve">(2)</w:t>
      </w:r>
      <w:r xml:space="preserve">
        <w:t> </w:t>
      </w:r>
      <w:r xml:space="preserve">
        <w:t> </w:t>
      </w:r>
      <w:r>
        <w:t xml:space="preserve">is:</w:t>
      </w:r>
    </w:p>
    <w:p w:rsidR="003F3435" w:rsidRDefault="0032493E">
      <w:pPr>
        <w:spacing w:line="480" w:lineRule="auto"/>
        <w:ind w:firstLine="2160"/>
        <w:jc w:val="both"/>
      </w:pPr>
      <w:r>
        <w:t xml:space="preserve">(A)</w:t>
      </w:r>
      <w:r xml:space="preserve">
        <w:t> </w:t>
      </w:r>
      <w:r xml:space="preserve">
        <w:t> </w:t>
      </w:r>
      <w:r>
        <w:t xml:space="preserve">wrecked, dismantled or partially dismantled, or discarded; or</w:t>
      </w:r>
    </w:p>
    <w:p w:rsidR="003F3435" w:rsidRDefault="0032493E">
      <w:pPr>
        <w:spacing w:line="480" w:lineRule="auto"/>
        <w:ind w:firstLine="2160"/>
        <w:jc w:val="both"/>
      </w:pPr>
      <w:r>
        <w:t xml:space="preserve">(B)</w:t>
      </w:r>
      <w:r xml:space="preserve">
        <w:t> </w:t>
      </w:r>
      <w:r xml:space="preserve">
        <w:t> </w:t>
      </w:r>
      <w:r>
        <w:t xml:space="preserve">inoperable and has remained inoperable for more than:</w:t>
      </w:r>
    </w:p>
    <w:p w:rsidR="003F3435" w:rsidRDefault="0032493E">
      <w:pPr>
        <w:spacing w:line="480" w:lineRule="auto"/>
        <w:ind w:firstLine="2880"/>
        <w:jc w:val="both"/>
      </w:pPr>
      <w:r>
        <w:t xml:space="preserve">(i)</w:t>
      </w:r>
      <w:r xml:space="preserve">
        <w:t> </w:t>
      </w:r>
      <w:r xml:space="preserve">
        <w:t> </w:t>
      </w:r>
      <w:r>
        <w:t xml:space="preserve">72 consecutive hours, if the vehicle is on public property; or</w:t>
      </w:r>
    </w:p>
    <w:p w:rsidR="003F3435" w:rsidRDefault="0032493E">
      <w:pPr>
        <w:spacing w:line="480" w:lineRule="auto"/>
        <w:ind w:firstLine="2880"/>
        <w:jc w:val="both"/>
      </w:pPr>
      <w:r>
        <w:t xml:space="preserve">(ii)</w:t>
      </w:r>
      <w:r xml:space="preserve">
        <w:t> </w:t>
      </w:r>
      <w:r xml:space="preserve">
        <w:t> </w:t>
      </w:r>
      <w:r>
        <w:t xml:space="preserve">30 consecutive days, if the vehicle is on private property.</w:t>
      </w:r>
    </w:p>
    <w:p w:rsidR="003F3435" w:rsidRDefault="0032493E">
      <w:pPr>
        <w:spacing w:line="480" w:lineRule="auto"/>
        <w:ind w:firstLine="720"/>
        <w:jc w:val="both"/>
      </w:pPr>
      <w:r>
        <w:t xml:space="preserve">(b)</w:t>
      </w:r>
      <w:r xml:space="preserve">
        <w:t> </w:t>
      </w:r>
      <w:r xml:space="preserve">
        <w:t> </w:t>
      </w:r>
      <w:r>
        <w:t xml:space="preserve">For purposes of this subchapter, "junked vehicle" includes a motor vehicle, aircraft, or watercraft.</w:t>
      </w:r>
      <w:r xml:space="preserve">
        <w:t> </w:t>
      </w:r>
      <w:r xml:space="preserve">
        <w:t> </w:t>
      </w:r>
      <w:r>
        <w:t xml:space="preserve">This subchapter applies only to:</w:t>
      </w:r>
    </w:p>
    <w:p w:rsidR="003F3435" w:rsidRDefault="0032493E">
      <w:pPr>
        <w:spacing w:line="480" w:lineRule="auto"/>
        <w:ind w:firstLine="1440"/>
        <w:jc w:val="both"/>
      </w:pPr>
      <w:r>
        <w:t xml:space="preserve">(1)</w:t>
      </w:r>
      <w:r xml:space="preserve">
        <w:t> </w:t>
      </w:r>
      <w:r xml:space="preserve">
        <w:t> </w:t>
      </w:r>
      <w:r>
        <w:t xml:space="preserve">a motor vehicle that displays an expired license plate or does not display a license plate;</w:t>
      </w:r>
    </w:p>
    <w:p w:rsidR="003F3435" w:rsidRDefault="0032493E">
      <w:pPr>
        <w:spacing w:line="480" w:lineRule="auto"/>
        <w:ind w:firstLine="1440"/>
        <w:jc w:val="both"/>
      </w:pPr>
      <w:r>
        <w:t xml:space="preserve">(2)</w:t>
      </w:r>
      <w:r xml:space="preserve">
        <w:t> </w:t>
      </w:r>
      <w:r xml:space="preserve">
        <w:t> </w:t>
      </w:r>
      <w:r>
        <w:t xml:space="preserve">an aircraft that does not have lawfully printed on the aircraft an unexpired federal aircraft identification number registered under Federal Aviation Administration aircraft registration regulations in 14 C.F.R. Part 47; or</w:t>
      </w:r>
    </w:p>
    <w:p w:rsidR="003F3435" w:rsidRDefault="0032493E">
      <w:pPr>
        <w:spacing w:line="480" w:lineRule="auto"/>
        <w:ind w:firstLine="1440"/>
        <w:jc w:val="both"/>
      </w:pPr>
      <w:r>
        <w:t xml:space="preserve">(3)</w:t>
      </w:r>
      <w:r xml:space="preserve">
        <w:t> </w:t>
      </w:r>
      <w:r xml:space="preserve">
        <w:t> </w:t>
      </w:r>
      <w:r>
        <w:t xml:space="preserve">a watercraft that:</w:t>
      </w:r>
    </w:p>
    <w:p w:rsidR="003F3435" w:rsidRDefault="0032493E">
      <w:pPr>
        <w:spacing w:line="480" w:lineRule="auto"/>
        <w:ind w:firstLine="2160"/>
        <w:jc w:val="both"/>
      </w:pPr>
      <w:r>
        <w:t xml:space="preserve">(A)</w:t>
      </w:r>
      <w:r xml:space="preserve">
        <w:t> </w:t>
      </w:r>
      <w:r xml:space="preserve">
        <w:t> </w:t>
      </w:r>
      <w:r>
        <w:t xml:space="preserve">does not have lawfully on board an unexpired certificate of number; and</w:t>
      </w:r>
    </w:p>
    <w:p w:rsidR="003F3435" w:rsidRDefault="0032493E">
      <w:pPr>
        <w:spacing w:line="480" w:lineRule="auto"/>
        <w:ind w:firstLine="2160"/>
        <w:jc w:val="both"/>
      </w:pPr>
      <w:r>
        <w:t xml:space="preserve">(B)</w:t>
      </w:r>
      <w:r xml:space="preserve">
        <w:t> </w:t>
      </w:r>
      <w:r xml:space="preserve">
        <w:t> </w:t>
      </w:r>
      <w:r>
        <w:t xml:space="preserve">is not a watercraft described by Section </w:t>
      </w:r>
      <w:r>
        <w:t xml:space="preserve">31.055</w:t>
      </w:r>
      <w:r>
        <w:t xml:space="preserve">, Parks and Wildlife Code.</w:t>
      </w:r>
    </w:p>
    <w:p w:rsidR="003F3435" w:rsidRDefault="0032493E">
      <w:pPr>
        <w:spacing w:line="480" w:lineRule="auto"/>
        <w:jc w:val="both"/>
      </w:pPr>
      <w:r>
        <w:t xml:space="preserve">Acts 1995, 74th Leg., ch. 165, Sec. 1, eff. Sept. 1, 1995.  Amended by Acts 1999, 76th Leg., ch. 746, Sec. 1, eff. Sept. 1, 1999;  Acts 2001, 77th Leg., ch. 798,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500 (S.B. </w:t>
      </w:r>
      <w:hyperlink w:docLocation="table" r:id="rId41">
        <w:r>
          <w:rPr>
            <w:rStyle w:val="Hyperlink"/>
          </w:rPr>
          <w:t>350</w:t>
        </w:r>
      </w:hyperlink>
      <w:r>
        <w:t xml:space="preserve">), Sec. 1, eff. September 1, 2007.</w:t>
      </w:r>
    </w:p>
    <w:p w:rsidR="003F3435" w:rsidRDefault="0032493E">
      <w:pPr>
        <w:spacing w:line="480" w:lineRule="auto"/>
        <w:ind w:firstLine="720"/>
        <w:jc w:val="both"/>
      </w:pPr>
      <w:r>
        <w:t xml:space="preserve">Acts 2011, 82nd Leg., R.S., Ch. 720 (H.B. </w:t>
      </w:r>
      <w:hyperlink w:docLocation="table" r:id="rId42">
        <w:r>
          <w:rPr>
            <w:rStyle w:val="Hyperlink"/>
          </w:rPr>
          <w:t>787</w:t>
        </w:r>
      </w:hyperlink>
      <w:r>
        <w:t xml:space="preserve">), Sec. 9, eff. September 1, 2011.</w:t>
      </w:r>
    </w:p>
    <w:p w:rsidR="003F3435" w:rsidRDefault="0032493E">
      <w:pPr>
        <w:spacing w:line="480" w:lineRule="auto"/>
        <w:ind w:firstLine="720"/>
        <w:jc w:val="both"/>
      </w:pPr>
      <w:r>
        <w:t xml:space="preserve">Acts 2011, 82nd Leg., R.S., Ch. 753 (H.B. </w:t>
      </w:r>
      <w:hyperlink w:docLocation="table" r:id="rId43">
        <w:r>
          <w:rPr>
            <w:rStyle w:val="Hyperlink"/>
          </w:rPr>
          <w:t>1376</w:t>
        </w:r>
      </w:hyperlink>
      <w:r>
        <w:t xml:space="preserve">), Sec. 1, eff. September 1, 2011.</w:t>
      </w:r>
    </w:p>
    <w:p w:rsidR="003F3435" w:rsidRDefault="0032493E">
      <w:pPr>
        <w:spacing w:line="480" w:lineRule="auto"/>
        <w:jc w:val="both"/>
      </w:pPr>
      <w:r>
        <w:t xml:space="preserve">Reenacted and amended by Acts 2013, 83rd Leg., R.S., Ch. 1291 (H.B. </w:t>
      </w:r>
      <w:hyperlink w:docLocation="table" r:id="rId44">
        <w:r>
          <w:rPr>
            <w:rStyle w:val="Hyperlink"/>
          </w:rPr>
          <w:t>2305</w:t>
        </w:r>
      </w:hyperlink>
      <w:r>
        <w:t xml:space="preserve">), Sec. 49, eff. March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683.0711.</w:t>
      </w:r>
      <w:r xml:space="preserve">
        <w:t> </w:t>
      </w:r>
      <w:r xml:space="preserve">
        <w:t> </w:t>
      </w:r>
      <w:r>
        <w:t xml:space="preserve">MUNICIPAL REQUIREMENTS.  An ordinance adopted by a governing body of a municipality may provide for a more inclusive definition of a junked vehicle subject to regulation under this subchapter.</w:t>
      </w:r>
    </w:p>
    <w:p w:rsidR="003F3435" w:rsidRDefault="0032493E">
      <w:pPr>
        <w:spacing w:line="480" w:lineRule="auto"/>
        <w:jc w:val="both"/>
      </w:pPr>
      <w:r>
        <w:t xml:space="preserve">Added by Acts 2003, 78th Leg., ch. 1073,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683.072.</w:t>
      </w:r>
      <w:r xml:space="preserve">
        <w:t> </w:t>
      </w:r>
      <w:r xml:space="preserve">
        <w:t> </w:t>
      </w:r>
      <w:r>
        <w:t xml:space="preserve">JUNKED VEHICLE DECLARED TO BE PUBLIC NUISANCE.  A junked vehicle, including a part of a junked vehicle, that is visible at any time of the year from a public place or public right-of-way:</w:t>
      </w:r>
    </w:p>
    <w:p w:rsidR="003F3435" w:rsidRDefault="0032493E">
      <w:pPr>
        <w:spacing w:line="480" w:lineRule="auto"/>
        <w:ind w:firstLine="1440"/>
        <w:jc w:val="both"/>
      </w:pPr>
      <w:r>
        <w:t xml:space="preserve">(1)</w:t>
      </w:r>
      <w:r xml:space="preserve">
        <w:t> </w:t>
      </w:r>
      <w:r xml:space="preserve">
        <w:t> </w:t>
      </w:r>
      <w:r>
        <w:t xml:space="preserve">is detrimental to the safety and welfare of the public;</w:t>
      </w:r>
    </w:p>
    <w:p w:rsidR="003F3435" w:rsidRDefault="0032493E">
      <w:pPr>
        <w:spacing w:line="480" w:lineRule="auto"/>
        <w:ind w:firstLine="1440"/>
        <w:jc w:val="both"/>
      </w:pPr>
      <w:r>
        <w:t xml:space="preserve">(2)</w:t>
      </w:r>
      <w:r xml:space="preserve">
        <w:t> </w:t>
      </w:r>
      <w:r xml:space="preserve">
        <w:t> </w:t>
      </w:r>
      <w:r>
        <w:t xml:space="preserve">tends to reduce the value of private property;</w:t>
      </w:r>
    </w:p>
    <w:p w:rsidR="003F3435" w:rsidRDefault="0032493E">
      <w:pPr>
        <w:spacing w:line="480" w:lineRule="auto"/>
        <w:ind w:firstLine="1440"/>
        <w:jc w:val="both"/>
      </w:pPr>
      <w:r>
        <w:t xml:space="preserve">(3)</w:t>
      </w:r>
      <w:r xml:space="preserve">
        <w:t> </w:t>
      </w:r>
      <w:r xml:space="preserve">
        <w:t> </w:t>
      </w:r>
      <w:r>
        <w:t xml:space="preserve">invites vandalism;</w:t>
      </w:r>
    </w:p>
    <w:p w:rsidR="003F3435" w:rsidRDefault="0032493E">
      <w:pPr>
        <w:spacing w:line="480" w:lineRule="auto"/>
        <w:ind w:firstLine="1440"/>
        <w:jc w:val="both"/>
      </w:pPr>
      <w:r>
        <w:t xml:space="preserve">(4)</w:t>
      </w:r>
      <w:r xml:space="preserve">
        <w:t> </w:t>
      </w:r>
      <w:r xml:space="preserve">
        <w:t> </w:t>
      </w:r>
      <w:r>
        <w:t xml:space="preserve">creates a fire hazard;</w:t>
      </w:r>
    </w:p>
    <w:p w:rsidR="003F3435" w:rsidRDefault="0032493E">
      <w:pPr>
        <w:spacing w:line="480" w:lineRule="auto"/>
        <w:ind w:firstLine="1440"/>
        <w:jc w:val="both"/>
      </w:pPr>
      <w:r>
        <w:t xml:space="preserve">(5)</w:t>
      </w:r>
      <w:r xml:space="preserve">
        <w:t> </w:t>
      </w:r>
      <w:r xml:space="preserve">
        <w:t> </w:t>
      </w:r>
      <w:r>
        <w:t xml:space="preserve">is an attractive nuisance creating a hazard to the health and safety of minors;</w:t>
      </w:r>
    </w:p>
    <w:p w:rsidR="003F3435" w:rsidRDefault="0032493E">
      <w:pPr>
        <w:spacing w:line="480" w:lineRule="auto"/>
        <w:ind w:firstLine="1440"/>
        <w:jc w:val="both"/>
      </w:pPr>
      <w:r>
        <w:t xml:space="preserve">(6)</w:t>
      </w:r>
      <w:r xml:space="preserve">
        <w:t> </w:t>
      </w:r>
      <w:r xml:space="preserve">
        <w:t> </w:t>
      </w:r>
      <w:r>
        <w:t xml:space="preserve">produces urban blight adverse to the maintenance and continuing development of municipalities;  and</w:t>
      </w:r>
    </w:p>
    <w:p w:rsidR="003F3435" w:rsidRDefault="0032493E">
      <w:pPr>
        <w:spacing w:line="480" w:lineRule="auto"/>
        <w:ind w:firstLine="1440"/>
        <w:jc w:val="both"/>
      </w:pPr>
      <w:r>
        <w:t xml:space="preserve">(7)</w:t>
      </w:r>
      <w:r xml:space="preserve">
        <w:t> </w:t>
      </w:r>
      <w:r xml:space="preserve">
        <w:t> </w:t>
      </w:r>
      <w:r>
        <w:t xml:space="preserve">is a public nuisance.</w:t>
      </w:r>
    </w:p>
    <w:p w:rsidR="003F3435" w:rsidRDefault="0032493E">
      <w:pPr>
        <w:spacing w:line="480" w:lineRule="auto"/>
        <w:jc w:val="both"/>
      </w:pPr>
      <w:r>
        <w:t xml:space="preserve">Acts 1995, 74th Leg., ch. 165, Sec. 1, eff. Sept. 1, 1995.  Amended by Acts 2003, 78th Leg., ch. 1073, Sec. 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683.073.</w:t>
      </w:r>
      <w:r xml:space="preserve">
        <w:t> </w:t>
      </w:r>
      <w:r xml:space="preserve">
        <w:t> </w:t>
      </w:r>
      <w:r>
        <w:t xml:space="preserve">OFFENSE.  (a)  A person commits an offense if the person maintains a public nuisance described by Section </w:t>
      </w:r>
      <w:r>
        <w:t xml:space="preserve">683.072</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not to exceed $200.</w:t>
      </w:r>
    </w:p>
    <w:p w:rsidR="003F3435" w:rsidRDefault="0032493E">
      <w:pPr>
        <w:spacing w:line="480" w:lineRule="auto"/>
        <w:ind w:firstLine="720"/>
        <w:jc w:val="both"/>
      </w:pPr>
      <w:r>
        <w:t xml:space="preserve">(c)</w:t>
      </w:r>
      <w:r xml:space="preserve">
        <w:t> </w:t>
      </w:r>
      <w:r xml:space="preserve">
        <w:t> </w:t>
      </w:r>
      <w:r>
        <w:t xml:space="preserve">The court shall order abatement and removal of the nuisance on conviction.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683.074.</w:t>
      </w:r>
      <w:r xml:space="preserve">
        <w:t> </w:t>
      </w:r>
      <w:r xml:space="preserve">
        <w:t> </w:t>
      </w:r>
      <w:r>
        <w:t xml:space="preserve">AUTHORITY TO ABATE NUISANCE;  PROCEDURES.  (a)  A municipality or county may adopt procedures that conform to this subchapter for the abatement and removal from private or public property or a public right-of-way of a junked vehicle or part of a junked vehicle as a public nuisance.</w:t>
      </w:r>
    </w:p>
    <w:p w:rsidR="003F3435" w:rsidRDefault="0032493E">
      <w:pPr>
        <w:spacing w:line="480" w:lineRule="auto"/>
        <w:ind w:firstLine="720"/>
        <w:jc w:val="both"/>
      </w:pPr>
      <w:r>
        <w:t xml:space="preserve">(b)</w:t>
      </w:r>
      <w:r xml:space="preserve">
        <w:t> </w:t>
      </w:r>
      <w:r xml:space="preserve">
        <w:t> </w:t>
      </w:r>
      <w:r>
        <w:t xml:space="preserve">The procedures must:</w:t>
      </w:r>
    </w:p>
    <w:p w:rsidR="003F3435" w:rsidRDefault="0032493E">
      <w:pPr>
        <w:spacing w:line="480" w:lineRule="auto"/>
        <w:ind w:firstLine="1440"/>
        <w:jc w:val="both"/>
      </w:pPr>
      <w:r>
        <w:t xml:space="preserve">(1)</w:t>
      </w:r>
      <w:r xml:space="preserve">
        <w:t> </w:t>
      </w:r>
      <w:r xml:space="preserve">
        <w:t> </w:t>
      </w:r>
      <w:r>
        <w:t xml:space="preserve">prohibit a vehicle from being reconstructed or made operable after removal;</w:t>
      </w:r>
    </w:p>
    <w:p w:rsidR="003F3435" w:rsidRDefault="0032493E">
      <w:pPr>
        <w:spacing w:line="480" w:lineRule="auto"/>
        <w:ind w:firstLine="1440"/>
        <w:jc w:val="both"/>
      </w:pPr>
      <w:r>
        <w:t xml:space="preserve">(2)</w:t>
      </w:r>
      <w:r xml:space="preserve">
        <w:t> </w:t>
      </w:r>
      <w:r xml:space="preserve">
        <w:t> </w:t>
      </w:r>
      <w:r>
        <w:t xml:space="preserve">require a public hearing on request of a person who receives notice as provided by Section </w:t>
      </w:r>
      <w:r>
        <w:t xml:space="preserve">683.075</w:t>
      </w:r>
      <w:r>
        <w:t xml:space="preserve"> if the request is made not later than the date by which the nuisance must be abated and removed; and</w:t>
      </w:r>
    </w:p>
    <w:p w:rsidR="003F3435" w:rsidRDefault="0032493E">
      <w:pPr>
        <w:spacing w:line="480" w:lineRule="auto"/>
        <w:ind w:firstLine="1440"/>
        <w:jc w:val="both"/>
      </w:pPr>
      <w:r>
        <w:t xml:space="preserve">(3)</w:t>
      </w:r>
      <w:r xml:space="preserve">
        <w:t> </w:t>
      </w:r>
      <w:r xml:space="preserve">
        <w:t> </w:t>
      </w:r>
      <w:r>
        <w:t xml:space="preserve">require that notice identifying the vehicle or part of the vehicle be given to the department not later than the fifth day after the date of removal.</w:t>
      </w:r>
    </w:p>
    <w:p w:rsidR="003F3435" w:rsidRDefault="0032493E">
      <w:pPr>
        <w:spacing w:line="480" w:lineRule="auto"/>
        <w:ind w:firstLine="720"/>
        <w:jc w:val="both"/>
      </w:pPr>
      <w:r>
        <w:t xml:space="preserve">(c)</w:t>
      </w:r>
      <w:r xml:space="preserve">
        <w:t> </w:t>
      </w:r>
      <w:r xml:space="preserve">
        <w:t> </w:t>
      </w:r>
      <w:r>
        <w:t xml:space="preserve">An appropriate court of the municipality or county may issue necessary orders to enforce the procedures.</w:t>
      </w:r>
    </w:p>
    <w:p w:rsidR="003F3435" w:rsidRDefault="0032493E">
      <w:pPr>
        <w:spacing w:line="480" w:lineRule="auto"/>
        <w:ind w:firstLine="720"/>
        <w:jc w:val="both"/>
      </w:pPr>
      <w:r>
        <w:t xml:space="preserve">(d)</w:t>
      </w:r>
      <w:r xml:space="preserve">
        <w:t> </w:t>
      </w:r>
      <w:r xml:space="preserve">
        <w:t> </w:t>
      </w:r>
      <w:r>
        <w:t xml:space="preserve">Procedures for abatement and removal of a public nuisance must be administered by regularly salaried, full-time employees of the municipality or county, except that any authorized person may remove the nuisance.</w:t>
      </w:r>
    </w:p>
    <w:p w:rsidR="003F3435" w:rsidRDefault="0032493E">
      <w:pPr>
        <w:spacing w:line="480" w:lineRule="auto"/>
        <w:ind w:firstLine="720"/>
        <w:jc w:val="both"/>
      </w:pPr>
      <w:r>
        <w:t xml:space="preserve">(e)</w:t>
      </w:r>
      <w:r xml:space="preserve">
        <w:t> </w:t>
      </w:r>
      <w:r xml:space="preserve">
        <w:t> </w:t>
      </w:r>
      <w:r>
        <w:t xml:space="preserve">A person authorized to administer the procedures may enter private property to examine a public nuisance, to obtain information to identify the nuisance, and to remove or direct the removal of the nuisance.</w:t>
      </w:r>
    </w:p>
    <w:p w:rsidR="003F3435" w:rsidRDefault="0032493E">
      <w:pPr>
        <w:spacing w:line="480" w:lineRule="auto"/>
        <w:ind w:firstLine="720"/>
        <w:jc w:val="both"/>
      </w:pPr>
      <w:r>
        <w:t xml:space="preserve">(f)</w:t>
      </w:r>
      <w:r xml:space="preserve">
        <w:t> </w:t>
      </w:r>
      <w:r xml:space="preserve">
        <w:t> </w:t>
      </w:r>
      <w:r>
        <w:t xml:space="preserve">On receipt of notice of removal of a motor vehicle under Subsection (b)(3), the department shall immediately cancel the certificate of title issued for the vehicle.</w:t>
      </w:r>
    </w:p>
    <w:p w:rsidR="003F3435" w:rsidRDefault="0032493E">
      <w:pPr>
        <w:spacing w:line="480" w:lineRule="auto"/>
        <w:ind w:firstLine="720"/>
        <w:jc w:val="both"/>
      </w:pPr>
      <w:r>
        <w:t xml:space="preserve">(g)</w:t>
      </w:r>
      <w:r xml:space="preserve">
        <w:t> </w:t>
      </w:r>
      <w:r xml:space="preserve">
        <w:t> </w:t>
      </w:r>
      <w:r>
        <w:t xml:space="preserve">The procedures may provide that the relocation of a junked vehicle that is a public nuisance to another location in the same municipality or county after a proceeding for the abatement and removal of the public nuisance has commenced has no effect on the proceeding if the junked vehicle constitutes a public nuisance at the new location.</w:t>
      </w:r>
    </w:p>
    <w:p w:rsidR="003F3435" w:rsidRDefault="0032493E">
      <w:pPr>
        <w:spacing w:line="480" w:lineRule="auto"/>
        <w:ind w:firstLine="720"/>
        <w:jc w:val="both"/>
      </w:pPr>
      <w:r>
        <w:t xml:space="preserve">(h)</w:t>
      </w:r>
      <w:r xml:space="preserve">
        <w:t> </w:t>
      </w:r>
      <w:r xml:space="preserve">
        <w:t> </w:t>
      </w:r>
      <w:r>
        <w:t xml:space="preserve">On receipt of notice of removal of a watercraft under Subsection (b)(3), the department shall notify the Parks and Wildlife Department of the removal.</w:t>
      </w:r>
      <w:r xml:space="preserve">
        <w:t> </w:t>
      </w:r>
      <w:r xml:space="preserve">
        <w:t> </w:t>
      </w:r>
      <w:r>
        <w:t xml:space="preserve">On receipt of the notice from the department, the Parks and Wildlife Department shall immediately cancel the certificate of title issued for the watercraft.</w:t>
      </w:r>
    </w:p>
    <w:p w:rsidR="003F3435" w:rsidRDefault="0032493E">
      <w:pPr>
        <w:spacing w:line="480" w:lineRule="auto"/>
        <w:jc w:val="both"/>
      </w:pPr>
      <w:r>
        <w:t xml:space="preserve">Acts 1995, 74th Leg., ch. 165, Sec. 1, eff. Sept. 1, 1995.  Amended by Acts 1999, 76th Leg., ch. 1226, Sec. 1,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500 (S.B. </w:t>
      </w:r>
      <w:hyperlink w:docLocation="table" r:id="rId45">
        <w:r>
          <w:rPr>
            <w:rStyle w:val="Hyperlink"/>
          </w:rPr>
          <w:t>350</w:t>
        </w:r>
      </w:hyperlink>
      <w:r>
        <w:t xml:space="preserve">), Sec. 2, eff. September 1, 2007.</w:t>
      </w:r>
    </w:p>
    <w:p w:rsidR="003F3435" w:rsidRDefault="0032493E">
      <w:pPr>
        <w:spacing w:line="480" w:lineRule="auto"/>
        <w:ind w:firstLine="720"/>
        <w:jc w:val="both"/>
      </w:pPr>
      <w:r>
        <w:t xml:space="preserve">Acts 2011, 82nd Leg., R.S., Ch. 720 (H.B. </w:t>
      </w:r>
      <w:hyperlink w:docLocation="table" r:id="rId46">
        <w:r>
          <w:rPr>
            <w:rStyle w:val="Hyperlink"/>
          </w:rPr>
          <w:t>787</w:t>
        </w:r>
      </w:hyperlink>
      <w:r>
        <w:t xml:space="preserve">), Sec. 10,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683.075.</w:t>
      </w:r>
      <w:r xml:space="preserve">
        <w:t> </w:t>
      </w:r>
      <w:r xml:space="preserve">
        <w:t> </w:t>
      </w:r>
      <w:r>
        <w:t xml:space="preserve">NOTICE.  (a)  The procedures for the abatement and removal of a public nuisance under this subchapter must provide not less than 10 days' notice of the nature of the nuisance.</w:t>
      </w:r>
      <w:r xml:space="preserve">
        <w:t> </w:t>
      </w:r>
      <w:r xml:space="preserve">
        <w:t> </w:t>
      </w:r>
      <w:r>
        <w:t xml:space="preserve">The notice must be personally delivered, sent by certified mail with a five-day return requested, or delivered by the United States Postal Service with signature confirmation service to:</w:t>
      </w:r>
    </w:p>
    <w:p w:rsidR="003F3435" w:rsidRDefault="0032493E">
      <w:pPr>
        <w:spacing w:line="480" w:lineRule="auto"/>
        <w:ind w:firstLine="1440"/>
        <w:jc w:val="both"/>
      </w:pPr>
      <w:r>
        <w:t xml:space="preserve">(1)</w:t>
      </w:r>
      <w:r xml:space="preserve">
        <w:t> </w:t>
      </w:r>
      <w:r xml:space="preserve">
        <w:t> </w:t>
      </w:r>
      <w:r>
        <w:t xml:space="preserve">the last known registered owner of the nuisance;</w:t>
      </w:r>
    </w:p>
    <w:p w:rsidR="003F3435" w:rsidRDefault="0032493E">
      <w:pPr>
        <w:spacing w:line="480" w:lineRule="auto"/>
        <w:ind w:firstLine="1440"/>
        <w:jc w:val="both"/>
      </w:pPr>
      <w:r>
        <w:t xml:space="preserve">(2)</w:t>
      </w:r>
      <w:r xml:space="preserve">
        <w:t> </w:t>
      </w:r>
      <w:r xml:space="preserve">
        <w:t> </w:t>
      </w:r>
      <w:r>
        <w:t xml:space="preserve">each lienholder of record of the nuisance; and</w:t>
      </w:r>
    </w:p>
    <w:p w:rsidR="003F3435" w:rsidRDefault="0032493E">
      <w:pPr>
        <w:spacing w:line="480" w:lineRule="auto"/>
        <w:ind w:firstLine="1440"/>
        <w:jc w:val="both"/>
      </w:pPr>
      <w:r>
        <w:t xml:space="preserve">(3)</w:t>
      </w:r>
      <w:r xml:space="preserve">
        <w:t> </w:t>
      </w:r>
      <w:r xml:space="preserve">
        <w:t> </w:t>
      </w:r>
      <w:r>
        <w:t xml:space="preserve">the owner or occupant of:</w:t>
      </w:r>
    </w:p>
    <w:p w:rsidR="003F3435" w:rsidRDefault="0032493E">
      <w:pPr>
        <w:spacing w:line="480" w:lineRule="auto"/>
        <w:ind w:firstLine="2160"/>
        <w:jc w:val="both"/>
      </w:pPr>
      <w:r>
        <w:t xml:space="preserve">(A)</w:t>
      </w:r>
      <w:r xml:space="preserve">
        <w:t> </w:t>
      </w:r>
      <w:r xml:space="preserve">
        <w:t> </w:t>
      </w:r>
      <w:r>
        <w:t xml:space="preserve">the property on which the nuisance is located; or</w:t>
      </w:r>
    </w:p>
    <w:p w:rsidR="003F3435" w:rsidRDefault="0032493E">
      <w:pPr>
        <w:spacing w:line="480" w:lineRule="auto"/>
        <w:ind w:firstLine="2160"/>
        <w:jc w:val="both"/>
      </w:pPr>
      <w:r>
        <w:t xml:space="preserve">(B)</w:t>
      </w:r>
      <w:r xml:space="preserve">
        <w:t> </w:t>
      </w:r>
      <w:r xml:space="preserve">
        <w:t> </w:t>
      </w:r>
      <w:r>
        <w:t xml:space="preserve">if the nuisance is located on a public right-of-way, the property adjacent to the right-of-way.</w:t>
      </w:r>
    </w:p>
    <w:p w:rsidR="003F3435" w:rsidRDefault="0032493E">
      <w:pPr>
        <w:spacing w:line="480" w:lineRule="auto"/>
        <w:ind w:firstLine="720"/>
        <w:jc w:val="both"/>
      </w:pPr>
      <w:r>
        <w:t xml:space="preserve">(b)</w:t>
      </w:r>
      <w:r xml:space="preserve">
        <w:t> </w:t>
      </w:r>
      <w:r xml:space="preserve">
        <w:t> </w:t>
      </w:r>
      <w:r>
        <w:t xml:space="preserve">The notice must state that:</w:t>
      </w:r>
    </w:p>
    <w:p w:rsidR="003F3435" w:rsidRDefault="0032493E">
      <w:pPr>
        <w:spacing w:line="480" w:lineRule="auto"/>
        <w:ind w:firstLine="1440"/>
        <w:jc w:val="both"/>
      </w:pPr>
      <w:r>
        <w:t xml:space="preserve">(1)</w:t>
      </w:r>
      <w:r xml:space="preserve">
        <w:t> </w:t>
      </w:r>
      <w:r xml:space="preserve">
        <w:t> </w:t>
      </w:r>
      <w:r>
        <w:t xml:space="preserve">the nuisance must be abated and removed not later than the 10th day after the date on which the notice was personally delivered or mailed;  and</w:t>
      </w:r>
    </w:p>
    <w:p w:rsidR="003F3435" w:rsidRDefault="0032493E">
      <w:pPr>
        <w:spacing w:line="480" w:lineRule="auto"/>
        <w:ind w:firstLine="1440"/>
        <w:jc w:val="both"/>
      </w:pPr>
      <w:r>
        <w:t xml:space="preserve">(2)</w:t>
      </w:r>
      <w:r xml:space="preserve">
        <w:t> </w:t>
      </w:r>
      <w:r xml:space="preserve">
        <w:t> </w:t>
      </w:r>
      <w:r>
        <w:t xml:space="preserve">any request for a hearing must be made before that 10-day period expires.</w:t>
      </w:r>
    </w:p>
    <w:p w:rsidR="003F3435" w:rsidRDefault="0032493E">
      <w:pPr>
        <w:spacing w:line="480" w:lineRule="auto"/>
        <w:ind w:firstLine="720"/>
        <w:jc w:val="both"/>
      </w:pPr>
      <w:r>
        <w:t xml:space="preserve">(c)</w:t>
      </w:r>
      <w:r xml:space="preserve">
        <w:t> </w:t>
      </w:r>
      <w:r xml:space="preserve">
        <w:t> </w:t>
      </w:r>
      <w:r>
        <w:t xml:space="preserve">If the post office address of the last known registered owner of the nuisance is unknown, notice may be placed on the nuisance or, if the owner is located, personally delivered.</w:t>
      </w:r>
    </w:p>
    <w:p w:rsidR="003F3435" w:rsidRDefault="0032493E">
      <w:pPr>
        <w:spacing w:line="480" w:lineRule="auto"/>
        <w:ind w:firstLine="720"/>
        <w:jc w:val="both"/>
      </w:pPr>
      <w:r>
        <w:t xml:space="preserve">(d)</w:t>
      </w:r>
      <w:r xml:space="preserve">
        <w:t> </w:t>
      </w:r>
      <w:r xml:space="preserve">
        <w:t> </w:t>
      </w:r>
      <w:r>
        <w:t xml:space="preserve">If notice is returned undelivered, action to abate the nuisance shall be continued to a date not earlier than the 11th day after the date of the return.</w:t>
      </w:r>
    </w:p>
    <w:p w:rsidR="003F3435" w:rsidRDefault="0032493E">
      <w:pPr>
        <w:spacing w:line="480" w:lineRule="auto"/>
        <w:jc w:val="both"/>
      </w:pPr>
      <w:r>
        <w:t xml:space="preserve">Acts 1995, 74th Leg., ch. 165, Sec. 1, eff. Sept. 1, 1995.  Amended by Acts 2001, 77th Leg., ch. 413, Sec. 13,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369 (S.B. </w:t>
      </w:r>
      <w:hyperlink w:docLocation="table" r:id="rId47">
        <w:r>
          <w:rPr>
            <w:rStyle w:val="Hyperlink"/>
          </w:rPr>
          <w:t>351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683.076.</w:t>
      </w:r>
      <w:r xml:space="preserve">
        <w:t> </w:t>
      </w:r>
      <w:r xml:space="preserve">
        <w:t> </w:t>
      </w:r>
      <w:r>
        <w:t xml:space="preserve">HEARING.  (a)  The governing body of the municipality or county or a board, commission, or official designated by the governing body shall conduct hearings under the procedures adopted under this subchapter.</w:t>
      </w:r>
    </w:p>
    <w:p w:rsidR="003F3435" w:rsidRDefault="0032493E">
      <w:pPr>
        <w:spacing w:line="480" w:lineRule="auto"/>
        <w:ind w:firstLine="720"/>
        <w:jc w:val="both"/>
      </w:pPr>
      <w:r>
        <w:t xml:space="preserve">(b)</w:t>
      </w:r>
      <w:r xml:space="preserve">
        <w:t> </w:t>
      </w:r>
      <w:r xml:space="preserve">
        <w:t> </w:t>
      </w:r>
      <w:r>
        <w:t xml:space="preserve">If a hearing is requested by a person for whom notice is required under Section </w:t>
      </w:r>
      <w:r>
        <w:t xml:space="preserve">683.075</w:t>
      </w:r>
      <w:r>
        <w:t xml:space="preserve">(a)(3), the hearing shall be held not earlier than the 11th day after the date of the service of notice.</w:t>
      </w:r>
    </w:p>
    <w:p w:rsidR="003F3435" w:rsidRDefault="0032493E">
      <w:pPr>
        <w:spacing w:line="480" w:lineRule="auto"/>
        <w:ind w:firstLine="720"/>
        <w:jc w:val="both"/>
      </w:pPr>
      <w:r>
        <w:t xml:space="preserve">(c)</w:t>
      </w:r>
      <w:r xml:space="preserve">
        <w:t> </w:t>
      </w:r>
      <w:r xml:space="preserve">
        <w:t> </w:t>
      </w:r>
      <w:r>
        <w:t xml:space="preserve">At the hearing, the junked motor vehicle is presumed, unless demonstrated otherwise by the owner, to be inoperable.</w:t>
      </w:r>
    </w:p>
    <w:p w:rsidR="003F3435" w:rsidRDefault="0032493E">
      <w:pPr>
        <w:spacing w:line="480" w:lineRule="auto"/>
        <w:ind w:firstLine="720"/>
        <w:jc w:val="both"/>
      </w:pPr>
      <w:r>
        <w:t xml:space="preserve">(d)</w:t>
      </w:r>
      <w:r xml:space="preserve">
        <w:t> </w:t>
      </w:r>
      <w:r xml:space="preserve">
        <w:t> </w:t>
      </w:r>
      <w:r>
        <w:t xml:space="preserve">If the information is available at the location of the nuisance, a resolution or order requiring removal of the nuisance must include:</w:t>
      </w:r>
    </w:p>
    <w:p w:rsidR="003F3435" w:rsidRDefault="0032493E">
      <w:pPr>
        <w:spacing w:line="480" w:lineRule="auto"/>
        <w:ind w:firstLine="1440"/>
        <w:jc w:val="both"/>
      </w:pPr>
      <w:r>
        <w:t xml:space="preserve">(1)</w:t>
      </w:r>
      <w:r xml:space="preserve">
        <w:t> </w:t>
      </w:r>
      <w:r xml:space="preserve">
        <w:t> </w:t>
      </w:r>
      <w:r>
        <w:t xml:space="preserve">for a motor vehicle, the vehicle's:</w:t>
      </w:r>
    </w:p>
    <w:p w:rsidR="003F3435" w:rsidRDefault="0032493E">
      <w:pPr>
        <w:spacing w:line="480" w:lineRule="auto"/>
        <w:ind w:firstLine="2160"/>
        <w:jc w:val="both"/>
      </w:pPr>
      <w:r>
        <w:t xml:space="preserve">(A)</w:t>
      </w:r>
      <w:r xml:space="preserve">
        <w:t> </w:t>
      </w:r>
      <w:r xml:space="preserve">
        <w:t> </w:t>
      </w:r>
      <w:r>
        <w:t xml:space="preserve">description;</w:t>
      </w:r>
    </w:p>
    <w:p w:rsidR="003F3435" w:rsidRDefault="0032493E">
      <w:pPr>
        <w:spacing w:line="480" w:lineRule="auto"/>
        <w:ind w:firstLine="2160"/>
        <w:jc w:val="both"/>
      </w:pPr>
      <w:r>
        <w:t xml:space="preserve">(B)</w:t>
      </w:r>
      <w:r xml:space="preserve">
        <w:t> </w:t>
      </w:r>
      <w:r xml:space="preserve">
        <w:t> </w:t>
      </w:r>
      <w:r>
        <w:t xml:space="preserve">vehicle identification number; and</w:t>
      </w:r>
    </w:p>
    <w:p w:rsidR="003F3435" w:rsidRDefault="0032493E">
      <w:pPr>
        <w:spacing w:line="480" w:lineRule="auto"/>
        <w:ind w:firstLine="2160"/>
        <w:jc w:val="both"/>
      </w:pPr>
      <w:r>
        <w:t xml:space="preserve">(C)</w:t>
      </w:r>
      <w:r xml:space="preserve">
        <w:t> </w:t>
      </w:r>
      <w:r xml:space="preserve">
        <w:t> </w:t>
      </w:r>
      <w:r>
        <w:t xml:space="preserve">license plate number;</w:t>
      </w:r>
    </w:p>
    <w:p w:rsidR="003F3435" w:rsidRDefault="0032493E">
      <w:pPr>
        <w:spacing w:line="480" w:lineRule="auto"/>
        <w:ind w:firstLine="1440"/>
        <w:jc w:val="both"/>
      </w:pPr>
      <w:r>
        <w:t xml:space="preserve">(2)</w:t>
      </w:r>
      <w:r xml:space="preserve">
        <w:t> </w:t>
      </w:r>
      <w:r xml:space="preserve">
        <w:t> </w:t>
      </w:r>
      <w:r>
        <w:t xml:space="preserve">for an aircraft, the aircraft's:</w:t>
      </w:r>
    </w:p>
    <w:p w:rsidR="003F3435" w:rsidRDefault="0032493E">
      <w:pPr>
        <w:spacing w:line="480" w:lineRule="auto"/>
        <w:ind w:firstLine="2160"/>
        <w:jc w:val="both"/>
      </w:pPr>
      <w:r>
        <w:t xml:space="preserve">(A)</w:t>
      </w:r>
      <w:r xml:space="preserve">
        <w:t> </w:t>
      </w:r>
      <w:r xml:space="preserve">
        <w:t> </w:t>
      </w:r>
      <w:r>
        <w:t xml:space="preserve">description; and</w:t>
      </w:r>
    </w:p>
    <w:p w:rsidR="003F3435" w:rsidRDefault="0032493E">
      <w:pPr>
        <w:spacing w:line="480" w:lineRule="auto"/>
        <w:ind w:firstLine="2160"/>
        <w:jc w:val="both"/>
      </w:pPr>
      <w:r>
        <w:t xml:space="preserve">(B)</w:t>
      </w:r>
      <w:r xml:space="preserve">
        <w:t> </w:t>
      </w:r>
      <w:r xml:space="preserve">
        <w:t> </w:t>
      </w:r>
      <w:r>
        <w:t xml:space="preserve">federal aircraft identification number as described by Federal Aviation Administration aircraft registration regulations in 14 C.F.R. Part 47; and</w:t>
      </w:r>
    </w:p>
    <w:p w:rsidR="003F3435" w:rsidRDefault="0032493E">
      <w:pPr>
        <w:spacing w:line="480" w:lineRule="auto"/>
        <w:ind w:firstLine="1440"/>
        <w:jc w:val="both"/>
      </w:pPr>
      <w:r>
        <w:t xml:space="preserve">(3)</w:t>
      </w:r>
      <w:r xml:space="preserve">
        <w:t> </w:t>
      </w:r>
      <w:r xml:space="preserve">
        <w:t> </w:t>
      </w:r>
      <w:r>
        <w:t xml:space="preserve">for a watercraft, the watercraft's:</w:t>
      </w:r>
    </w:p>
    <w:p w:rsidR="003F3435" w:rsidRDefault="0032493E">
      <w:pPr>
        <w:spacing w:line="480" w:lineRule="auto"/>
        <w:ind w:firstLine="2160"/>
        <w:jc w:val="both"/>
      </w:pPr>
      <w:r>
        <w:t xml:space="preserve">(A)</w:t>
      </w:r>
      <w:r xml:space="preserve">
        <w:t> </w:t>
      </w:r>
      <w:r xml:space="preserve">
        <w:t> </w:t>
      </w:r>
      <w:r>
        <w:t xml:space="preserve">description; and</w:t>
      </w:r>
    </w:p>
    <w:p w:rsidR="003F3435" w:rsidRDefault="0032493E">
      <w:pPr>
        <w:spacing w:line="480" w:lineRule="auto"/>
        <w:ind w:firstLine="2160"/>
        <w:jc w:val="both"/>
      </w:pPr>
      <w:r>
        <w:t xml:space="preserve">(B)</w:t>
      </w:r>
      <w:r xml:space="preserve">
        <w:t> </w:t>
      </w:r>
      <w:r xml:space="preserve">
        <w:t> </w:t>
      </w:r>
      <w:r>
        <w:t xml:space="preserve">identification number as set forth in the watercraft's certificate of number.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720 (H.B. </w:t>
      </w:r>
      <w:hyperlink w:docLocation="table" r:id="rId48">
        <w:r>
          <w:rPr>
            <w:rStyle w:val="Hyperlink"/>
          </w:rPr>
          <w:t>787</w:t>
        </w:r>
      </w:hyperlink>
      <w:r>
        <w:t xml:space="preserve">), Sec. 11,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683.0765.</w:t>
      </w:r>
      <w:r xml:space="preserve">
        <w:t> </w:t>
      </w:r>
      <w:r xml:space="preserve">
        <w:t> </w:t>
      </w:r>
      <w:r>
        <w:t xml:space="preserve">ALTERNATIVE PROCEDURE FOR ADMINISTRATIVE HEARING.  A municipality by ordinance may provide for an administrative adjudication process under which an administrative penalty may be imposed for the enforcement of an ordinance adopted under this subchapter.  If a municipality provides for an administrative adjudication process under this section, the municipality shall use the procedure described by Section </w:t>
      </w:r>
      <w:r>
        <w:t xml:space="preserve">54.044</w:t>
      </w:r>
      <w:r>
        <w:t xml:space="preserve">, Local Government Code.</w:t>
      </w:r>
    </w:p>
    <w:p w:rsidR="003F3435" w:rsidRDefault="0032493E">
      <w:pPr>
        <w:spacing w:line="480" w:lineRule="auto"/>
        <w:jc w:val="both"/>
      </w:pPr>
      <w:r>
        <w:t xml:space="preserve">Added by Acts 2001, 77th Leg., ch. 413, Sec. 14,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683.077.</w:t>
      </w:r>
      <w:r xml:space="preserve">
        <w:t> </w:t>
      </w:r>
      <w:r xml:space="preserve">
        <w:t> </w:t>
      </w:r>
      <w:r>
        <w:t xml:space="preserve">INAPPLICABILITY OF SUBCHAPTER.  (a)  Procedures adopted under Section </w:t>
      </w:r>
      <w:r>
        <w:t xml:space="preserve">683.074</w:t>
      </w:r>
      <w:r>
        <w:t xml:space="preserve"> or </w:t>
      </w:r>
      <w:r>
        <w:t xml:space="preserve">683.0765</w:t>
      </w:r>
      <w:r>
        <w:t xml:space="preserve"> may not apply to a vehicle or vehicle part:</w:t>
      </w:r>
    </w:p>
    <w:p w:rsidR="003F3435" w:rsidRDefault="0032493E">
      <w:pPr>
        <w:spacing w:line="480" w:lineRule="auto"/>
        <w:ind w:firstLine="1440"/>
        <w:jc w:val="both"/>
      </w:pPr>
      <w:r>
        <w:t xml:space="preserve">(1)</w:t>
      </w:r>
      <w:r xml:space="preserve">
        <w:t> </w:t>
      </w:r>
      <w:r xml:space="preserve">
        <w:t> </w:t>
      </w:r>
      <w:r>
        <w:t xml:space="preserve">that is completely enclosed in a building in a lawful manner and is not visible from the street or other public or private property;  or</w:t>
      </w:r>
    </w:p>
    <w:p w:rsidR="003F3435" w:rsidRDefault="0032493E">
      <w:pPr>
        <w:spacing w:line="480" w:lineRule="auto"/>
        <w:ind w:firstLine="1440"/>
        <w:jc w:val="both"/>
      </w:pPr>
      <w:r>
        <w:t xml:space="preserve">(2)</w:t>
      </w:r>
      <w:r xml:space="preserve">
        <w:t> </w:t>
      </w:r>
      <w:r xml:space="preserve">
        <w:t> </w:t>
      </w:r>
      <w:r>
        <w:t xml:space="preserve">that is stored or parked in a lawful manner on private property in connection with the business of a licensed vehicle dealer or junkyard, or that is an antique or special interest vehicle stored by a motor vehicle collector on the collector's property, if the vehicle or part and the outdoor storage area, if any, are:</w:t>
      </w:r>
    </w:p>
    <w:p w:rsidR="003F3435" w:rsidRDefault="0032493E">
      <w:pPr>
        <w:spacing w:line="480" w:lineRule="auto"/>
        <w:ind w:firstLine="2160"/>
        <w:jc w:val="both"/>
      </w:pPr>
      <w:r>
        <w:t xml:space="preserve">(A)</w:t>
      </w:r>
      <w:r xml:space="preserve">
        <w:t> </w:t>
      </w:r>
      <w:r xml:space="preserve">
        <w:t> </w:t>
      </w:r>
      <w:r>
        <w:t xml:space="preserve">maintained in an orderly manner;</w:t>
      </w:r>
    </w:p>
    <w:p w:rsidR="003F3435" w:rsidRDefault="0032493E">
      <w:pPr>
        <w:spacing w:line="480" w:lineRule="auto"/>
        <w:ind w:firstLine="2160"/>
        <w:jc w:val="both"/>
      </w:pPr>
      <w:r>
        <w:t xml:space="preserve">(B)</w:t>
      </w:r>
      <w:r xml:space="preserve">
        <w:t> </w:t>
      </w:r>
      <w:r xml:space="preserve">
        <w:t> </w:t>
      </w:r>
      <w:r>
        <w:t xml:space="preserve">not a health hazard;  and</w:t>
      </w:r>
    </w:p>
    <w:p w:rsidR="003F3435" w:rsidRDefault="0032493E">
      <w:pPr>
        <w:spacing w:line="480" w:lineRule="auto"/>
        <w:ind w:firstLine="2160"/>
        <w:jc w:val="both"/>
      </w:pPr>
      <w:r>
        <w:t xml:space="preserve">(C)</w:t>
      </w:r>
      <w:r xml:space="preserve">
        <w:t> </w:t>
      </w:r>
      <w:r xml:space="preserve">
        <w:t> </w:t>
      </w:r>
      <w:r>
        <w:t xml:space="preserve">screened from ordinary public view by appropriate means, including a fence, rapidly growing trees, or shrubbery.</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"Antique vehicle" means a passenger car or truck that is at least 25 years old.</w:t>
      </w:r>
    </w:p>
    <w:p w:rsidR="003F3435" w:rsidRDefault="0032493E">
      <w:pPr>
        <w:spacing w:line="480" w:lineRule="auto"/>
        <w:ind w:firstLine="1440"/>
        <w:jc w:val="both"/>
      </w:pPr>
      <w:r>
        <w:t xml:space="preserve">(2)</w:t>
      </w:r>
      <w:r xml:space="preserve">
        <w:t> </w:t>
      </w:r>
      <w:r xml:space="preserve">
        <w:t> </w:t>
      </w:r>
      <w:r>
        <w:t xml:space="preserve">"Motor vehicle collector" means a person who:</w:t>
      </w:r>
    </w:p>
    <w:p w:rsidR="003F3435" w:rsidRDefault="0032493E">
      <w:pPr>
        <w:spacing w:line="480" w:lineRule="auto"/>
        <w:ind w:firstLine="2160"/>
        <w:jc w:val="both"/>
      </w:pPr>
      <w:r>
        <w:t xml:space="preserve">(A)</w:t>
      </w:r>
      <w:r xml:space="preserve">
        <w:t> </w:t>
      </w:r>
      <w:r xml:space="preserve">
        <w:t> </w:t>
      </w:r>
      <w:r>
        <w:t xml:space="preserve">owns one or more antique or special interest vehicles;  and</w:t>
      </w:r>
    </w:p>
    <w:p w:rsidR="003F3435" w:rsidRDefault="0032493E">
      <w:pPr>
        <w:spacing w:line="480" w:lineRule="auto"/>
        <w:ind w:firstLine="2160"/>
        <w:jc w:val="both"/>
      </w:pPr>
      <w:r>
        <w:t xml:space="preserve">(B)</w:t>
      </w:r>
      <w:r xml:space="preserve">
        <w:t> </w:t>
      </w:r>
      <w:r xml:space="preserve">
        <w:t> </w:t>
      </w:r>
      <w:r>
        <w:t xml:space="preserve">acquires, collects, or disposes of an antique or special interest vehicle or part of an antique or special interest vehicle for personal use to restore and preserve an antique or special interest vehicle for historic interest.</w:t>
      </w:r>
    </w:p>
    <w:p w:rsidR="003F3435" w:rsidRDefault="0032493E">
      <w:pPr>
        <w:spacing w:line="480" w:lineRule="auto"/>
        <w:ind w:firstLine="1440"/>
        <w:jc w:val="both"/>
      </w:pPr>
      <w:r>
        <w:t xml:space="preserve">(3)</w:t>
      </w:r>
      <w:r xml:space="preserve">
        <w:t> </w:t>
      </w:r>
      <w:r xml:space="preserve">
        <w:t> </w:t>
      </w:r>
      <w:r>
        <w:t xml:space="preserve">"Special interest vehicle" means a motor vehicle of any age that has not been changed from original manufacturer's specifications and, because of its historic interest, is being preserved by a hobbyist.</w:t>
      </w:r>
    </w:p>
    <w:p w:rsidR="003F3435" w:rsidRDefault="0032493E">
      <w:pPr>
        <w:spacing w:line="480" w:lineRule="auto"/>
        <w:jc w:val="both"/>
      </w:pPr>
      <w:r>
        <w:t xml:space="preserve">Acts 1995, 74th Leg., ch. 165, Sec. 1, eff. Sept. 1, 1995.  Amended by Acts 2001, 77th Leg., ch. 413, Sec. 15, eff. Sept. 1, 2001;  Acts 2001, 77th Leg., ch. 1431,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683.078.</w:t>
      </w:r>
      <w:r xml:space="preserve">
        <w:t> </w:t>
      </w:r>
      <w:r xml:space="preserve">
        <w:t> </w:t>
      </w:r>
      <w:r>
        <w:t xml:space="preserve">JUNKED VEHICLE DISPOSAL.  (a)  A junked vehicle, including a part of a junked vehicle, may be removed to a scrapyard, a motor vehicle demolisher, or a suitable site operated by a municipality or county.</w:t>
      </w:r>
    </w:p>
    <w:p w:rsidR="003F3435" w:rsidRDefault="0032493E">
      <w:pPr>
        <w:spacing w:line="480" w:lineRule="auto"/>
        <w:ind w:firstLine="720"/>
        <w:jc w:val="both"/>
      </w:pPr>
      <w:r>
        <w:t xml:space="preserve">(b)</w:t>
      </w:r>
      <w:r xml:space="preserve">
        <w:t> </w:t>
      </w:r>
      <w:r xml:space="preserve">
        <w:t> </w:t>
      </w:r>
      <w:r>
        <w:t xml:space="preserve">A municipality or county may operate a disposal site if its governing body determines that commercial disposition of junked vehicles is not available or is inadequate.  A municipality or county may:</w:t>
      </w:r>
    </w:p>
    <w:p w:rsidR="003F3435" w:rsidRDefault="0032493E">
      <w:pPr>
        <w:spacing w:line="480" w:lineRule="auto"/>
        <w:ind w:firstLine="1440"/>
        <w:jc w:val="both"/>
      </w:pPr>
      <w:r>
        <w:t xml:space="preserve">(1)</w:t>
      </w:r>
      <w:r xml:space="preserve">
        <w:t> </w:t>
      </w:r>
      <w:r xml:space="preserve">
        <w:t> </w:t>
      </w:r>
      <w:r>
        <w:t xml:space="preserve">finally dispose of a junked vehicle or vehicle part;  or</w:t>
      </w:r>
    </w:p>
    <w:p w:rsidR="003F3435" w:rsidRDefault="0032493E">
      <w:pPr>
        <w:spacing w:line="480" w:lineRule="auto"/>
        <w:ind w:firstLine="1440"/>
        <w:jc w:val="both"/>
      </w:pPr>
      <w:r>
        <w:t xml:space="preserve">(2)</w:t>
      </w:r>
      <w:r xml:space="preserve">
        <w:t> </w:t>
      </w:r>
      <w:r xml:space="preserve">
        <w:t> </w:t>
      </w:r>
      <w:r>
        <w:t xml:space="preserve">transfer it to another disposal site if the disposal is scrap or salvage only.</w:t>
      </w:r>
    </w:p>
    <w:p w:rsidR="003F3435" w:rsidRDefault="0032493E">
      <w:pPr>
        <w:spacing w:line="480" w:lineRule="auto"/>
        <w:jc w:val="both"/>
      </w:pPr>
      <w:r>
        <w:t xml:space="preserve">Acts 1995, 74th Leg., ch. 165,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3097F.HTM" TargetMode="External" Id="rId14" /><Relationship Type="http://schemas.openxmlformats.org/officeDocument/2006/relationships/hyperlink" Target="http://capitol.texas.gov/tlodocs/82R/billtext/html/HB00787F.HTM" TargetMode="External" Id="rId15" /><Relationship Type="http://schemas.openxmlformats.org/officeDocument/2006/relationships/hyperlink" Target="http://capitol.texas.gov/tlodocs/79R/billtext/html/HB02630F.HTM" TargetMode="External" Id="rId16" /><Relationship Type="http://schemas.openxmlformats.org/officeDocument/2006/relationships/hyperlink" Target="http://capitol.texas.gov/tlodocs/82R/billtext/html/HB00787F.HTM" TargetMode="External" Id="rId17" /><Relationship Type="http://schemas.openxmlformats.org/officeDocument/2006/relationships/hyperlink" Target="http://capitol.texas.gov/tlodocs/80R/billtext/html/HB02094F.HTM" TargetMode="External" Id="rId18" /><Relationship Type="http://schemas.openxmlformats.org/officeDocument/2006/relationships/hyperlink" Target="http://capitol.texas.gov/tlodocs/82R/billtext/html/HB00787F.HTM" TargetMode="External" Id="rId19" /><Relationship Type="http://schemas.openxmlformats.org/officeDocument/2006/relationships/hyperlink" Target="http://capitol.texas.gov/tlodocs/82R/billtext/html/HB00787F.HTM" TargetMode="External" Id="rId20" /><Relationship Type="http://schemas.openxmlformats.org/officeDocument/2006/relationships/hyperlink" Target="http://capitol.texas.gov/tlodocs/79R/billtext/html/HB00883F.HTM" TargetMode="External" Id="rId21" /><Relationship Type="http://schemas.openxmlformats.org/officeDocument/2006/relationships/hyperlink" Target="http://capitol.texas.gov/tlodocs/82R/billtext/html/HB00787F.HTM" TargetMode="External" Id="rId22" /><Relationship Type="http://schemas.openxmlformats.org/officeDocument/2006/relationships/hyperlink" Target="http://capitol.texas.gov/tlodocs/81R/billtext/html/HB00453F.HTM" TargetMode="External" Id="rId23" /><Relationship Type="http://schemas.openxmlformats.org/officeDocument/2006/relationships/hyperlink" Target="http://capitol.texas.gov/tlodocs/82R/billtext/html/HB00787F.HTM" TargetMode="External" Id="rId24" /><Relationship Type="http://schemas.openxmlformats.org/officeDocument/2006/relationships/hyperlink" Target="http://capitol.texas.gov/tlodocs/82R/billtext/html/HB03422F.HTM" TargetMode="External" Id="rId25" /><Relationship Type="http://schemas.openxmlformats.org/officeDocument/2006/relationships/hyperlink" Target="http://capitol.texas.gov/tlodocs/83R/billtext/html/HB01931F.HTM" TargetMode="External" Id="rId26" /><Relationship Type="http://schemas.openxmlformats.org/officeDocument/2006/relationships/hyperlink" Target="http://capitol.texas.gov/tlodocs/84R/billtext/html/HB01190F.HTM" TargetMode="External" Id="rId27" /><Relationship Type="http://schemas.openxmlformats.org/officeDocument/2006/relationships/hyperlink" Target="http://capitol.texas.gov/tlodocs/85R/billtext/html/HB02306F.HTM" TargetMode="External" Id="rId28" /><Relationship Type="http://schemas.openxmlformats.org/officeDocument/2006/relationships/hyperlink" Target="http://capitol.texas.gov/tlodocs/80R/billtext/html/HB00195F.HTM" TargetMode="External" Id="rId29" /><Relationship Type="http://schemas.openxmlformats.org/officeDocument/2006/relationships/hyperlink" Target="http://capitol.texas.gov/tlodocs/81R/billtext/html/HB03140F.HTM" TargetMode="External" Id="rId30" /><Relationship Type="http://schemas.openxmlformats.org/officeDocument/2006/relationships/hyperlink" Target="http://capitol.texas.gov/tlodocs/82R/billtext/html/HB02702F.HTM" TargetMode="External" Id="rId31" /><Relationship Type="http://schemas.openxmlformats.org/officeDocument/2006/relationships/hyperlink" Target="http://capitol.texas.gov/tlodocs/79R/billtext/html/HB02630F.HTM" TargetMode="External" Id="rId32" /><Relationship Type="http://schemas.openxmlformats.org/officeDocument/2006/relationships/hyperlink" Target="http://capitol.texas.gov/tlodocs/80R/billtext/html/HB00864F.HTM" TargetMode="External" Id="rId33" /><Relationship Type="http://schemas.openxmlformats.org/officeDocument/2006/relationships/hyperlink" Target="http://capitol.texas.gov/tlodocs/79R/billtext/html/HB02630F.HTM" TargetMode="External" Id="rId34" /><Relationship Type="http://schemas.openxmlformats.org/officeDocument/2006/relationships/hyperlink" Target="http://capitol.texas.gov/tlodocs/83R/billtext/html/HB02305F.HTM" TargetMode="External" Id="rId35" /><Relationship Type="http://schemas.openxmlformats.org/officeDocument/2006/relationships/hyperlink" Target="http://capitol.texas.gov/tlodocs/85R/billtext/html/HB03131F.HTM" TargetMode="External" Id="rId36" /><Relationship Type="http://schemas.openxmlformats.org/officeDocument/2006/relationships/hyperlink" Target="http://capitol.texas.gov/tlodocs/83R/billtext/html/HB02202F.HTM" TargetMode="External" Id="rId37" /><Relationship Type="http://schemas.openxmlformats.org/officeDocument/2006/relationships/hyperlink" Target="http://capitol.texas.gov/tlodocs/85R/billtext/html/HB03131F.HTM" TargetMode="External" Id="rId38" /><Relationship Type="http://schemas.openxmlformats.org/officeDocument/2006/relationships/hyperlink" Target="http://capitol.texas.gov/tlodocs/85R/billtext/html/HB03131F.HTM" TargetMode="External" Id="rId39" /><Relationship Type="http://schemas.openxmlformats.org/officeDocument/2006/relationships/hyperlink" Target="http://capitol.texas.gov/tlodocs/85R/billtext/html/HB03131F.HTM" TargetMode="External" Id="rId40" /><Relationship Type="http://schemas.openxmlformats.org/officeDocument/2006/relationships/hyperlink" Target="http://capitol.texas.gov/tlodocs/80R/billtext/html/SB00350F.HTM" TargetMode="External" Id="rId41" /><Relationship Type="http://schemas.openxmlformats.org/officeDocument/2006/relationships/hyperlink" Target="http://capitol.texas.gov/tlodocs/82R/billtext/html/HB00787F.HTM" TargetMode="External" Id="rId42" /><Relationship Type="http://schemas.openxmlformats.org/officeDocument/2006/relationships/hyperlink" Target="http://capitol.texas.gov/tlodocs/82R/billtext/html/HB01376F.HTM" TargetMode="External" Id="rId43" /><Relationship Type="http://schemas.openxmlformats.org/officeDocument/2006/relationships/hyperlink" Target="http://capitol.texas.gov/tlodocs/83R/billtext/html/HB02305F.HTM" TargetMode="External" Id="rId44" /><Relationship Type="http://schemas.openxmlformats.org/officeDocument/2006/relationships/hyperlink" Target="http://capitol.texas.gov/tlodocs/80R/billtext/html/SB00350F.HTM" TargetMode="External" Id="rId45" /><Relationship Type="http://schemas.openxmlformats.org/officeDocument/2006/relationships/hyperlink" Target="http://capitol.texas.gov/tlodocs/82R/billtext/html/HB00787F.HTM" TargetMode="External" Id="rId46" /><Relationship Type="http://schemas.openxmlformats.org/officeDocument/2006/relationships/hyperlink" Target="http://capitol.texas.gov/tlodocs/80R/billtext/html/SB00351F.HTM" TargetMode="External" Id="rId47" /><Relationship Type="http://schemas.openxmlformats.org/officeDocument/2006/relationships/hyperlink" Target="http://capitol.texas.gov/tlodocs/82R/billtext/html/HB00787F.HTM" TargetMode="External" Id="rId4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