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3. ELECTION OFFICERS AND OBSERVERS</w:t>
      </w:r>
    </w:p>
    <w:p w:rsidR="003F3435" w:rsidRDefault="0032493E">
      <w:pPr>
        <w:spacing w:line="480" w:lineRule="auto"/>
        <w:jc w:val="center"/>
      </w:pPr>
      <w:r>
        <w:t xml:space="preserve">CHAPTER 33. WATCHERS</w:t>
      </w:r>
    </w:p>
    <w:p w:rsidR="003F3435" w:rsidRDefault="0032493E">
      <w:pPr>
        <w:spacing w:line="480" w:lineRule="auto"/>
        <w:jc w:val="both"/>
      </w:pPr>
    </w:p>
    <w:p w:rsidR="003F3435" w:rsidRDefault="0032493E">
      <w:pPr>
        <w:spacing w:line="480" w:lineRule="auto"/>
        <w:jc w:val="center"/>
      </w:pPr>
      <w:r>
        <w:t xml:space="preserve">SUBCHAPTER A. APPOINTMENT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33.001.</w:t>
      </w:r>
      <w:r xml:space="preserve">
        <w:t> </w:t>
      </w:r>
      <w:r xml:space="preserve">
        <w:t> </w:t>
      </w:r>
      <w:r>
        <w:t xml:space="preserve">WATCHER DEFINED.  In this code, "watcher" means a person appointed under this subchapter to observe the conduct of an election on behalf of a candidate, a political party, or the proponents or opponents of a measure.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33.0015.</w:t>
      </w:r>
      <w:r xml:space="preserve">
        <w:t> </w:t>
      </w:r>
      <w:r xml:space="preserve">
        <w:t> </w:t>
      </w:r>
      <w:r>
        <w:t xml:space="preserve">CHAPTER PURPOSE AND WATCHER DUTY.</w:t>
      </w:r>
      <w:r xml:space="preserve">
        <w:t> </w:t>
      </w:r>
      <w:r xml:space="preserve">
        <w:t> </w:t>
      </w:r>
      <w:r>
        <w:t xml:space="preserve">The purpose of this chapter is to preserve the integrity of the ballot box in accordance with Section </w:t>
      </w:r>
      <w:r>
        <w:t xml:space="preserve">4</w:t>
      </w:r>
      <w:r>
        <w:t xml:space="preserve">, Article VI, Texas Constitution, by providing for the appointment of watchers.</w:t>
      </w:r>
      <w:r xml:space="preserve">
        <w:t> </w:t>
      </w:r>
      <w:r xml:space="preserve">
        <w:t> </w:t>
      </w:r>
      <w:r>
        <w:t xml:space="preserve">It is the intent of the legislature that watchers duly accepted for service under this chapter be allowed to observe and report on irregularities in the conduct of any election, but may not interfere in the orderly conduct of an election.</w:t>
      </w:r>
      <w:r xml:space="preserve">
        <w:t> </w:t>
      </w:r>
      <w:r xml:space="preserve">
        <w:t> </w:t>
      </w:r>
      <w:r>
        <w:t xml:space="preserve">To effect that purpose, a watcher appointed under this chapter shall observe without obstructing the conduct of an election and call to the attention of an election officer any observed or suspected irregularity or violation of law in the conduct of the election.</w:t>
      </w:r>
    </w:p>
    <w:p w:rsidR="003F3435" w:rsidRDefault="0032493E">
      <w:pPr>
        <w:spacing w:line="480" w:lineRule="auto"/>
        <w:jc w:val="both"/>
      </w:pPr>
      <w:r>
        <w:t xml:space="preserve">Added by Acts 2021, 87th Leg., 2nd C.S., Ch. 1 (S.B. </w:t>
      </w:r>
      <w:hyperlink w:docLocation="table" r:id="rId14">
        <w:r>
          <w:rPr>
            <w:rStyle w:val="Hyperlink"/>
          </w:rPr>
          <w:t>1</w:t>
        </w:r>
      </w:hyperlink>
      <w:r>
        <w:t xml:space="preserve">), Sec. 4.02, eff. December 2, 2021.</w:t>
      </w:r>
    </w:p>
    <w:p w:rsidR="003F3435" w:rsidRDefault="0032493E">
      <w:pPr>
        <w:spacing w:line="480" w:lineRule="auto"/>
        <w:jc w:val="both"/>
      </w:pPr>
    </w:p>
    <w:p w:rsidR="003F3435" w:rsidRDefault="0032493E">
      <w:pPr>
        <w:spacing w:line="480" w:lineRule="auto"/>
        <w:ind w:firstLine="720"/>
        <w:jc w:val="both"/>
      </w:pPr>
      <w:r>
        <w:t xml:space="preserve">Sec. 33.0016.</w:t>
      </w:r>
      <w:r xml:space="preserve">
        <w:t> </w:t>
      </w:r>
      <w:r xml:space="preserve">
        <w:t> </w:t>
      </w:r>
      <w:r>
        <w:t xml:space="preserve">REFERENCES TO EARLY VOTING BALLOT BOARD IN THIS CHAPTER.</w:t>
      </w:r>
      <w:r xml:space="preserve">
        <w:t> </w:t>
      </w:r>
      <w:r xml:space="preserve">
        <w:t> </w:t>
      </w:r>
      <w:r>
        <w:t xml:space="preserve">A reference in this chapter to an early voting ballot board includes a signature verification committee.</w:t>
      </w:r>
    </w:p>
    <w:p w:rsidR="003F3435" w:rsidRDefault="0032493E">
      <w:pPr>
        <w:spacing w:line="480" w:lineRule="auto"/>
        <w:jc w:val="both"/>
      </w:pPr>
      <w:r>
        <w:t xml:space="preserve">Added by Acts 2021, 87th Leg., 2nd C.S., Ch. 1 (S.B. </w:t>
      </w:r>
      <w:hyperlink w:docLocation="table" r:id="rId15">
        <w:r>
          <w:rPr>
            <w:rStyle w:val="Hyperlink"/>
          </w:rPr>
          <w:t>1</w:t>
        </w:r>
      </w:hyperlink>
      <w:r>
        <w:t xml:space="preserve">), Sec. 4.03,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33.002.</w:t>
      </w:r>
      <w:r xml:space="preserve">
        <w:t> </w:t>
      </w:r>
      <w:r xml:space="preserve">
        <w:t> </w:t>
      </w:r>
      <w:r>
        <w:t xml:space="preserve">APPOINTMENT BY CANDIDATE.  (a)  Watchers may be appointed by each candidate whose name appears on the ballot or the list of declared write-in candidates in an election for:</w:t>
      </w:r>
    </w:p>
    <w:p w:rsidR="003F3435" w:rsidRDefault="0032493E">
      <w:pPr>
        <w:spacing w:line="480" w:lineRule="auto"/>
        <w:ind w:firstLine="1440"/>
        <w:jc w:val="both"/>
      </w:pPr>
      <w:r>
        <w:t xml:space="preserve">(1)</w:t>
      </w:r>
      <w:r xml:space="preserve">
        <w:t> </w:t>
      </w:r>
      <w:r xml:space="preserve">
        <w:t> </w:t>
      </w:r>
      <w:r>
        <w:t xml:space="preserve">a public office other than the office of vice-president of the United States;  or</w:t>
      </w:r>
    </w:p>
    <w:p w:rsidR="003F3435" w:rsidRDefault="0032493E">
      <w:pPr>
        <w:spacing w:line="480" w:lineRule="auto"/>
        <w:ind w:firstLine="1440"/>
        <w:jc w:val="both"/>
      </w:pPr>
      <w:r>
        <w:t xml:space="preserve">(2)</w:t>
      </w:r>
      <w:r xml:space="preserve">
        <w:t> </w:t>
      </w:r>
      <w:r xml:space="preserve">
        <w:t> </w:t>
      </w:r>
      <w:r>
        <w:t xml:space="preserve">an office of a political party.</w:t>
      </w:r>
    </w:p>
    <w:p w:rsidR="003F3435" w:rsidRDefault="0032493E">
      <w:pPr>
        <w:spacing w:line="480" w:lineRule="auto"/>
        <w:ind w:firstLine="720"/>
        <w:jc w:val="both"/>
      </w:pPr>
      <w:r>
        <w:t xml:space="preserve">(b)</w:t>
      </w:r>
      <w:r xml:space="preserve">
        <w:t> </w:t>
      </w:r>
      <w:r xml:space="preserve">
        <w:t> </w:t>
      </w:r>
      <w:r>
        <w:t xml:space="preserve">In an election for an office of the state government that is filled by voters of more than one county, watchers may also be appointed by the candidate's campaign treasurer.</w:t>
      </w:r>
    </w:p>
    <w:p w:rsidR="003F3435" w:rsidRDefault="0032493E">
      <w:pPr>
        <w:spacing w:line="480" w:lineRule="auto"/>
        <w:ind w:firstLine="720"/>
        <w:jc w:val="both"/>
      </w:pPr>
      <w:r>
        <w:t xml:space="preserve">(c)</w:t>
      </w:r>
      <w:r xml:space="preserve">
        <w:t> </w:t>
      </w:r>
      <w:r xml:space="preserve">
        <w:t> </w:t>
      </w:r>
      <w:r>
        <w:t xml:space="preserve">In an election for an office of the federal government that is filled by voters of more than one county, watchers may also be appointed by the chair or treasurer of the candidate's principal campaign committee or by a designated agent of the chair or treasurer.</w:t>
      </w:r>
    </w:p>
    <w:p w:rsidR="003F3435" w:rsidRDefault="0032493E">
      <w:pPr>
        <w:spacing w:line="480" w:lineRule="auto"/>
        <w:jc w:val="both"/>
      </w:pPr>
      <w:r>
        <w:t xml:space="preserve">Acts 1985, 69th Leg., ch. 211, Sec. 1, eff. Jan. 1, 1986.  Amended by Acts 1997, 75th Leg., ch. 864, Sec. 32, eff. Sept. 1, 1997;  Acts 1997, 75th Leg., ch. 1349, Sec. 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33.003.</w:t>
      </w:r>
      <w:r xml:space="preserve">
        <w:t> </w:t>
      </w:r>
      <w:r xml:space="preserve">
        <w:t> </w:t>
      </w:r>
      <w:r>
        <w:t xml:space="preserve">APPOINTMENT BY POLITICAL PARTY.  (a)  The county chair of each political party that has one or more nominees on the ballot may appoint watchers.</w:t>
      </w:r>
    </w:p>
    <w:p w:rsidR="003F3435" w:rsidRDefault="0032493E">
      <w:pPr>
        <w:spacing w:line="480" w:lineRule="auto"/>
        <w:ind w:firstLine="720"/>
        <w:jc w:val="both"/>
      </w:pPr>
      <w:r>
        <w:t xml:space="preserve">(b)</w:t>
      </w:r>
      <w:r xml:space="preserve">
        <w:t> </w:t>
      </w:r>
      <w:r xml:space="preserve">
        <w:t> </w:t>
      </w:r>
      <w:r>
        <w:t xml:space="preserve">If the county chair does not make an authorized appointment, any three members of the county executive committee may make the appointment.</w:t>
      </w:r>
    </w:p>
    <w:p w:rsidR="003F3435" w:rsidRDefault="0032493E">
      <w:pPr>
        <w:spacing w:line="480" w:lineRule="auto"/>
        <w:jc w:val="both"/>
      </w:pPr>
      <w:r>
        <w:t xml:space="preserve">Acts 1985, 69th Leg., ch. 211, Sec. 1, eff. Jan. 1, 1986.  Amended by Acts 1997, 75th Leg., ch. 864, Sec. 33,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w:t>
      </w:r>
      <w:r xml:space="preserve">
        <w:t> </w:t>
      </w:r>
      <w:r xml:space="preserve">
        <w:t> </w:t>
      </w:r>
      <w:r>
        <w:t xml:space="preserve">APPOINTMENT FOR WRITE-IN CANDIDATE.  (a)  A group of registered voters may appoint watchers on behalf of a write-in candidate in an election in which a declaration of write-in candidacy is not required to be filed.</w:t>
      </w:r>
    </w:p>
    <w:p w:rsidR="003F3435" w:rsidRDefault="0032493E">
      <w:pPr>
        <w:spacing w:line="480" w:lineRule="auto"/>
        <w:ind w:firstLine="720"/>
        <w:jc w:val="both"/>
      </w:pPr>
      <w:r>
        <w:t xml:space="preserve">(b)</w:t>
      </w:r>
      <w:r xml:space="preserve">
        <w:t> </w:t>
      </w:r>
      <w:r xml:space="preserve">
        <w:t> </w:t>
      </w:r>
      <w:r>
        <w:t xml:space="preserve">To be eligible to participate in the appointment under this section of a watcher for a precinct polling place, a person must be a registered voter of the precinct.  To be eligible to participate in the appointment under this section of a watcher for an early voting polling place, the meeting place of an early voting ballot board, or a central counting station, a person must be a registered voter of the territory served by that facility.</w:t>
      </w:r>
    </w:p>
    <w:p w:rsidR="003F3435" w:rsidRDefault="0032493E">
      <w:pPr>
        <w:spacing w:line="480" w:lineRule="auto"/>
        <w:ind w:firstLine="720"/>
        <w:jc w:val="both"/>
      </w:pPr>
      <w:r>
        <w:t xml:space="preserve">(c)</w:t>
      </w:r>
      <w:r xml:space="preserve">
        <w:t> </w:t>
      </w:r>
      <w:r xml:space="preserve">
        <w:t> </w:t>
      </w:r>
      <w:r>
        <w:t xml:space="preserve">The minimum number of voters required to make an appointment under this section is the lesser of:</w:t>
      </w:r>
    </w:p>
    <w:p w:rsidR="003F3435" w:rsidRDefault="0032493E">
      <w:pPr>
        <w:spacing w:line="480" w:lineRule="auto"/>
        <w:ind w:firstLine="1440"/>
        <w:jc w:val="both"/>
      </w:pPr>
      <w:r>
        <w:t xml:space="preserve">(1)</w:t>
      </w:r>
      <w:r xml:space="preserve">
        <w:t> </w:t>
      </w:r>
      <w:r xml:space="preserve">
        <w:t> </w:t>
      </w:r>
      <w:r>
        <w:t xml:space="preserve">15;  or</w:t>
      </w:r>
    </w:p>
    <w:p w:rsidR="003F3435" w:rsidRDefault="0032493E">
      <w:pPr>
        <w:spacing w:line="480" w:lineRule="auto"/>
        <w:ind w:firstLine="1440"/>
        <w:jc w:val="both"/>
      </w:pPr>
      <w:r>
        <w:t xml:space="preserve">(2)</w:t>
      </w:r>
      <w:r xml:space="preserve">
        <w:t> </w:t>
      </w:r>
      <w:r xml:space="preserve">
        <w:t> </w:t>
      </w:r>
      <w:r>
        <w:t xml:space="preserve">five percent of the registered voters of the appropriate territory as determined from the list of registered voters to be used for the election.</w:t>
      </w:r>
    </w:p>
    <w:p w:rsidR="003F3435" w:rsidRDefault="0032493E">
      <w:pPr>
        <w:spacing w:line="480" w:lineRule="auto"/>
        <w:jc w:val="both"/>
      </w:pPr>
      <w:r>
        <w:t xml:space="preserve">Acts 1985, 69th Leg., ch. 211, Sec. 1, eff. Jan. 1, 1986.  Amended by Acts 1991, 72nd Leg., ch. 203, Sec. 2.38;  Acts 1991, 72nd Leg., ch. 554, Sec. 9, eff. Sept. 1, 1991;  Acts 1997, 75th Leg., ch. 1349, Sec. 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33.005.</w:t>
      </w:r>
      <w:r xml:space="preserve">
        <w:t> </w:t>
      </w:r>
      <w:r xml:space="preserve">
        <w:t> </w:t>
      </w:r>
      <w:r>
        <w:t xml:space="preserve">APPOINTMENT FOR ELECTION ON MEASURE.  (a)  In an election on a measure, watchers may be appointed by the campaign treasurer or an assistant campaign treasurer of a specific-purpose political committee that supports or opposes the measure.</w:t>
      </w:r>
    </w:p>
    <w:p w:rsidR="003F3435" w:rsidRDefault="0032493E">
      <w:pPr>
        <w:spacing w:line="480" w:lineRule="auto"/>
        <w:ind w:firstLine="720"/>
        <w:jc w:val="both"/>
      </w:pPr>
      <w:r>
        <w:t xml:space="preserve">(b)</w:t>
      </w:r>
      <w:r xml:space="preserve">
        <w:t> </w:t>
      </w:r>
      <w:r xml:space="preserve">
        <w:t> </w:t>
      </w:r>
      <w:r>
        <w:t xml:space="preserve">This section does not apply to a referendum measure submitted at a primary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33.006.</w:t>
      </w:r>
      <w:r xml:space="preserve">
        <w:t> </w:t>
      </w:r>
      <w:r xml:space="preserve">
        <w:t> </w:t>
      </w:r>
      <w:r>
        <w:t xml:space="preserve">CERTIFICATE OF APPOINTMENT.  (a)  For an appointment of a watcher to be effective, the appointing authority must issue a certificate of appointment to the appointee.</w:t>
      </w:r>
    </w:p>
    <w:p w:rsidR="003F3435" w:rsidRDefault="0032493E">
      <w:pPr>
        <w:spacing w:line="480" w:lineRule="auto"/>
        <w:ind w:firstLine="720"/>
        <w:jc w:val="both"/>
      </w:pPr>
      <w:r>
        <w:t xml:space="preserve">(b)</w:t>
      </w:r>
      <w:r xml:space="preserve">
        <w:t> </w:t>
      </w:r>
      <w:r xml:space="preserve">
        <w:t> </w:t>
      </w:r>
      <w:r>
        <w:t xml:space="preserve">A certificate of appointment must:</w:t>
      </w:r>
    </w:p>
    <w:p w:rsidR="003F3435" w:rsidRDefault="0032493E">
      <w:pPr>
        <w:spacing w:line="480" w:lineRule="auto"/>
        <w:ind w:firstLine="1440"/>
        <w:jc w:val="both"/>
      </w:pPr>
      <w:r>
        <w:t xml:space="preserve">(1)</w:t>
      </w:r>
      <w:r xml:space="preserve">
        <w:t> </w:t>
      </w:r>
      <w:r xml:space="preserve">
        <w:t> </w:t>
      </w:r>
      <w:r>
        <w:t xml:space="preserve">be in writing and signed by the appointing authority or, for an appointment for a write-in candidate under Section </w:t>
      </w:r>
      <w:r>
        <w:t xml:space="preserve">33.004</w:t>
      </w:r>
      <w:r>
        <w:t xml:space="preserve">, by each of the voters making the appointment;</w:t>
      </w:r>
    </w:p>
    <w:p w:rsidR="003F3435" w:rsidRDefault="0032493E">
      <w:pPr>
        <w:spacing w:line="480" w:lineRule="auto"/>
        <w:ind w:firstLine="1440"/>
        <w:jc w:val="both"/>
      </w:pPr>
      <w:r>
        <w:t xml:space="preserve">(2)</w:t>
      </w:r>
      <w:r xml:space="preserve">
        <w:t> </w:t>
      </w:r>
      <w:r xml:space="preserve">
        <w:t> </w:t>
      </w:r>
      <w:r>
        <w:t xml:space="preserve">indicate the capacity in which the appointing authority is acting;</w:t>
      </w:r>
    </w:p>
    <w:p w:rsidR="003F3435" w:rsidRDefault="0032493E">
      <w:pPr>
        <w:spacing w:line="480" w:lineRule="auto"/>
        <w:ind w:firstLine="1440"/>
        <w:jc w:val="both"/>
      </w:pPr>
      <w:r>
        <w:t xml:space="preserve">(3)</w:t>
      </w:r>
      <w:r xml:space="preserve">
        <w:t> </w:t>
      </w:r>
      <w:r xml:space="preserve">
        <w:t> </w:t>
      </w:r>
      <w:r>
        <w:t xml:space="preserve">state the name, residence address, and voter registration number of the appointee and be signed by the appointee;</w:t>
      </w:r>
    </w:p>
    <w:p w:rsidR="003F3435" w:rsidRDefault="0032493E">
      <w:pPr>
        <w:spacing w:line="480" w:lineRule="auto"/>
        <w:ind w:firstLine="1440"/>
        <w:jc w:val="both"/>
      </w:pPr>
      <w:r>
        <w:t xml:space="preserve">(4)</w:t>
      </w:r>
      <w:r xml:space="preserve">
        <w:t> </w:t>
      </w:r>
      <w:r xml:space="preserve">
        <w:t> </w:t>
      </w:r>
      <w:r>
        <w:t xml:space="preserve">identify the election and the precinct polling place or other location at which the appointee is to serve;</w:t>
      </w:r>
    </w:p>
    <w:p w:rsidR="003F3435" w:rsidRDefault="0032493E">
      <w:pPr>
        <w:spacing w:line="480" w:lineRule="auto"/>
        <w:ind w:firstLine="1440"/>
        <w:jc w:val="both"/>
      </w:pPr>
      <w:r>
        <w:t xml:space="preserve">(5)</w:t>
      </w:r>
      <w:r xml:space="preserve">
        <w:t> </w:t>
      </w:r>
      <w:r xml:space="preserve">
        <w:t> </w:t>
      </w:r>
      <w:r>
        <w:t xml:space="preserve">in an election on a measure, identify the measure if more than one is to be voted on and state which side of the measure the appointee represents; and</w:t>
      </w:r>
    </w:p>
    <w:p w:rsidR="003F3435" w:rsidRDefault="0032493E">
      <w:pPr>
        <w:spacing w:line="480" w:lineRule="auto"/>
        <w:ind w:firstLine="1440"/>
        <w:jc w:val="both"/>
      </w:pPr>
      <w:r>
        <w:t xml:space="preserve">(6)</w:t>
      </w:r>
      <w:r xml:space="preserve">
        <w:t> </w:t>
      </w:r>
      <w:r xml:space="preserve">
        <w:t> </w:t>
      </w:r>
      <w:r>
        <w:t xml:space="preserve">contain an affidavit executed by the appointee stating that the appointee:</w:t>
      </w:r>
    </w:p>
    <w:p w:rsidR="003F3435" w:rsidRDefault="0032493E">
      <w:pPr>
        <w:spacing w:line="480" w:lineRule="auto"/>
        <w:ind w:firstLine="2160"/>
        <w:jc w:val="both"/>
      </w:pPr>
      <w:r>
        <w:t xml:space="preserve">(A)</w:t>
      </w:r>
      <w:r xml:space="preserve">
        <w:t> </w:t>
      </w:r>
      <w:r xml:space="preserve">
        <w:t> </w:t>
      </w:r>
      <w:r>
        <w:t xml:space="preserve">will not have possession of a device capable of recording images or sound or that the appointee will disable or deactivate the device while serving as a watcher; and</w:t>
      </w:r>
    </w:p>
    <w:p w:rsidR="003F3435" w:rsidRDefault="0032493E">
      <w:pPr>
        <w:spacing w:line="480" w:lineRule="auto"/>
        <w:ind w:firstLine="2160"/>
        <w:jc w:val="both"/>
      </w:pPr>
      <w:r>
        <w:t xml:space="preserve">(B)</w:t>
      </w:r>
      <w:r xml:space="preserve">
        <w:t> </w:t>
      </w:r>
      <w:r xml:space="preserve">
        <w:t> </w:t>
      </w:r>
      <w:r>
        <w:t xml:space="preserve">has not been finally convicted of a felony of the first or second degree or a felony offense in connection with conduct directly attributable to an election.</w:t>
      </w:r>
    </w:p>
    <w:p w:rsidR="003F3435" w:rsidRDefault="0032493E">
      <w:pPr>
        <w:spacing w:line="480" w:lineRule="auto"/>
        <w:ind w:firstLine="720"/>
        <w:jc w:val="both"/>
      </w:pPr>
      <w:r>
        <w:t xml:space="preserve">(c)</w:t>
      </w:r>
      <w:r xml:space="preserve">
        <w:t> </w:t>
      </w:r>
      <w:r xml:space="preserve">
        <w:t> </w:t>
      </w:r>
      <w:r>
        <w:t xml:space="preserve">In addition to complying with Subsection (b), a certificate issued to a watcher appointed for a write-in candidate under Section </w:t>
      </w:r>
      <w:r>
        <w:t xml:space="preserve">33.004</w:t>
      </w:r>
      <w:r>
        <w:t xml:space="preserve"> must:</w:t>
      </w:r>
    </w:p>
    <w:p w:rsidR="003F3435" w:rsidRDefault="0032493E">
      <w:pPr>
        <w:spacing w:line="480" w:lineRule="auto"/>
        <w:ind w:firstLine="1440"/>
        <w:jc w:val="both"/>
      </w:pPr>
      <w:r>
        <w:t xml:space="preserve">(1)</w:t>
      </w:r>
      <w:r xml:space="preserve">
        <w:t> </w:t>
      </w:r>
      <w:r xml:space="preserve">
        <w:t> </w:t>
      </w:r>
      <w:r>
        <w:t xml:space="preserve">include the residence address and voter registration number of eligible signers in the required number;</w:t>
      </w:r>
    </w:p>
    <w:p w:rsidR="003F3435" w:rsidRDefault="0032493E">
      <w:pPr>
        <w:spacing w:line="480" w:lineRule="auto"/>
        <w:ind w:firstLine="1440"/>
        <w:jc w:val="both"/>
      </w:pPr>
      <w:r>
        <w:t xml:space="preserve">(2)</w:t>
      </w:r>
      <w:r xml:space="preserve">
        <w:t> </w:t>
      </w:r>
      <w:r xml:space="preserve">
        <w:t> </w:t>
      </w:r>
      <w:r>
        <w:t xml:space="preserve">include the signed statement of the candidate, or a person who would be authorized to make appointments on the candidate's behalf if the candidate's name appeared on the ballot, that the appointment is made with the signer's consent;  and</w:t>
      </w:r>
    </w:p>
    <w:p w:rsidR="003F3435" w:rsidRDefault="0032493E">
      <w:pPr>
        <w:spacing w:line="480" w:lineRule="auto"/>
        <w:ind w:firstLine="1440"/>
        <w:jc w:val="both"/>
      </w:pPr>
      <w:r>
        <w:t xml:space="preserve">(3)</w:t>
      </w:r>
      <w:r xml:space="preserve">
        <w:t> </w:t>
      </w:r>
      <w:r xml:space="preserve">
        <w:t> </w:t>
      </w:r>
      <w:r>
        <w:t xml:space="preserve">state the residence or office address of the signer under Subdivision (2) and the capacity in which the signer signs, if the statement is not signed by the candidate.</w:t>
      </w:r>
    </w:p>
    <w:p w:rsidR="003F3435" w:rsidRDefault="0032493E">
      <w:pPr>
        <w:spacing w:line="480" w:lineRule="auto"/>
        <w:jc w:val="both"/>
      </w:pPr>
      <w:r>
        <w:t xml:space="preserve">Acts 1985, 69th Leg., ch. 211, Sec. 1, eff. Jan. 1, 1986.  Amended by Acts 1987, 70th Leg., ch. 498, Sec. 1, eff. Sept. 1, 1987;  Acts 1993, 73rd Leg., ch. 728, Sec. 8, eff. Sept. 1, 1993;  Acts 1997, 75th Leg., ch. 864, Sec. 34, eff. Sept. 1, 1997;  Acts 1997, 75th Leg., ch. 1349, Sec. 17,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16">
        <w:r>
          <w:rPr>
            <w:rStyle w:val="Hyperlink"/>
          </w:rPr>
          <w:t>2817</w:t>
        </w:r>
      </w:hyperlink>
      <w:r>
        <w:t xml:space="preserve">), Sec. 11, eff. September 1, 2011.</w:t>
      </w:r>
    </w:p>
    <w:p w:rsidR="003F3435" w:rsidRDefault="0032493E">
      <w:pPr>
        <w:spacing w:line="480" w:lineRule="auto"/>
        <w:ind w:firstLine="720"/>
        <w:jc w:val="both"/>
      </w:pPr>
      <w:r>
        <w:t xml:space="preserve">Acts 2025, 89th Leg., R.S., Ch. 922 (H.B. </w:t>
      </w:r>
      <w:hyperlink w:docLocation="table" r:id="rId17">
        <w:r>
          <w:rPr>
            <w:rStyle w:val="Hyperlink"/>
          </w:rPr>
          <w:t>493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33.007.</w:t>
      </w:r>
      <w:r xml:space="preserve">
        <w:t> </w:t>
      </w:r>
      <w:r xml:space="preserve">
        <w:t> </w:t>
      </w:r>
      <w:r>
        <w:t xml:space="preserve">NUMBER AND PLACE OF SERVICE OF WATCHERS.  (a)  Each appointing authority may appoint not more than two watchers for each precinct polling place, meeting place for an early voting ballot board, or central counting station involved in the election.</w:t>
      </w:r>
    </w:p>
    <w:p w:rsidR="003F3435" w:rsidRDefault="0032493E">
      <w:pPr>
        <w:spacing w:line="480" w:lineRule="auto"/>
        <w:ind w:firstLine="720"/>
        <w:jc w:val="both"/>
      </w:pPr>
      <w:r>
        <w:t xml:space="preserve">(b)</w:t>
      </w:r>
      <w:r xml:space="preserve">
        <w:t> </w:t>
      </w:r>
      <w:r xml:space="preserve">
        <w:t> </w:t>
      </w:r>
      <w:r>
        <w:t xml:space="preserve">Each appointing authority may appoint not more than seven watchers for each main or branch early voting polling place involved in the election.  Not more than two watchers appointed by the same authority may be on duty at the same early voting polling place at the same time.</w:t>
      </w:r>
    </w:p>
    <w:p w:rsidR="003F3435" w:rsidRDefault="0032493E">
      <w:pPr>
        <w:spacing w:line="480" w:lineRule="auto"/>
        <w:ind w:firstLine="720"/>
        <w:jc w:val="both"/>
      </w:pPr>
      <w:r>
        <w:t xml:space="preserve">(c)</w:t>
      </w:r>
      <w:r xml:space="preserve">
        <w:t> </w:t>
      </w:r>
      <w:r xml:space="preserve">
        <w:t> </w:t>
      </w:r>
      <w:r>
        <w:t xml:space="preserve">In an election in which the election officers serving at a precinct polling place also serve as an early voting ballot board, a watcher who is appointed for the precinct polling place may observe the processing of early voting ballots by the early voting ballot board, or separate watchers may be appointed to observe only that activity.</w:t>
      </w:r>
    </w:p>
    <w:p w:rsidR="003F3435" w:rsidRDefault="0032493E">
      <w:pPr>
        <w:spacing w:line="480" w:lineRule="auto"/>
        <w:ind w:firstLine="720"/>
        <w:jc w:val="both"/>
      </w:pPr>
      <w:r>
        <w:t xml:space="preserve">(d)</w:t>
      </w:r>
      <w:r xml:space="preserve">
        <w:t> </w:t>
      </w:r>
      <w:r xml:space="preserve">
        <w:t> </w:t>
      </w:r>
      <w:r>
        <w:t xml:space="preserve">The number of watchers accepted for service on each side of a measure may not exceed the number authorized by this section.  If the number of appointments exceeds the authorized number, the authority accepting the watchers for service shall accept the watchers in the order in which they present their certificates of appointment.</w:t>
      </w:r>
    </w:p>
    <w:p w:rsidR="003F3435" w:rsidRDefault="0032493E">
      <w:pPr>
        <w:spacing w:line="480" w:lineRule="auto"/>
        <w:jc w:val="both"/>
      </w:pPr>
      <w:r>
        <w:t xml:space="preserve">Acts 1985, 69th Leg., ch. 211, Sec. 1, eff. Jan. 1, 1986.  Amended by Acts 1991, 72nd Leg., ch. 203, Sec. 2.39;  Acts 1991, 72nd Leg., ch. 554, Sec. 10, eff. Sept. 1, 1991.</w:t>
      </w:r>
    </w:p>
    <w:p w:rsidR="003F3435" w:rsidRDefault="0032493E">
      <w:pPr>
        <w:spacing w:line="480" w:lineRule="auto"/>
        <w:jc w:val="both"/>
      </w:pPr>
    </w:p>
    <w:p w:rsidR="003F3435" w:rsidRDefault="0032493E">
      <w:pPr>
        <w:spacing w:line="480" w:lineRule="auto"/>
        <w:ind w:firstLine="720"/>
        <w:jc w:val="both"/>
      </w:pPr>
      <w:r>
        <w:t xml:space="preserve">Sec. 33.008.</w:t>
      </w:r>
      <w:r xml:space="preserve">
        <w:t> </w:t>
      </w:r>
      <w:r xml:space="preserve">
        <w:t> </w:t>
      </w:r>
      <w:r>
        <w:t xml:space="preserve">TRAINING PROGRAM.</w:t>
      </w:r>
      <w:r xml:space="preserve">
        <w:t> </w:t>
      </w:r>
      <w:r xml:space="preserve">
        <w:t> </w:t>
      </w:r>
      <w:r>
        <w:t xml:space="preserve">The secretary of state shall develop and maintain a training program for watchers.</w:t>
      </w:r>
      <w:r xml:space="preserve">
        <w:t> </w:t>
      </w:r>
      <w:r xml:space="preserve">
        <w:t> </w:t>
      </w:r>
      <w:r>
        <w:t xml:space="preserve">The training program must:</w:t>
      </w:r>
    </w:p>
    <w:p w:rsidR="003F3435" w:rsidRDefault="0032493E">
      <w:pPr>
        <w:spacing w:line="480" w:lineRule="auto"/>
        <w:ind w:firstLine="1440"/>
        <w:jc w:val="both"/>
      </w:pPr>
      <w:r>
        <w:t xml:space="preserve">(1)</w:t>
      </w:r>
      <w:r xml:space="preserve">
        <w:t> </w:t>
      </w:r>
      <w:r xml:space="preserve">
        <w:t> </w:t>
      </w:r>
      <w:r>
        <w:t xml:space="preserve">be available:</w:t>
      </w:r>
    </w:p>
    <w:p w:rsidR="003F3435" w:rsidRDefault="0032493E">
      <w:pPr>
        <w:spacing w:line="480" w:lineRule="auto"/>
        <w:ind w:firstLine="2160"/>
        <w:jc w:val="both"/>
      </w:pPr>
      <w:r>
        <w:t xml:space="preserve">(A)</w:t>
      </w:r>
      <w:r xml:space="preserve">
        <w:t> </w:t>
      </w:r>
      <w:r xml:space="preserve">
        <w:t> </w:t>
      </w:r>
      <w:r>
        <w:t xml:space="preserve">entirely via the Internet; and</w:t>
      </w:r>
    </w:p>
    <w:p w:rsidR="003F3435" w:rsidRDefault="0032493E">
      <w:pPr>
        <w:spacing w:line="480" w:lineRule="auto"/>
        <w:ind w:firstLine="2160"/>
        <w:jc w:val="both"/>
      </w:pPr>
      <w:r>
        <w:t xml:space="preserve">(B)</w:t>
      </w:r>
      <w:r xml:space="preserve">
        <w:t> </w:t>
      </w:r>
      <w:r xml:space="preserve">
        <w:t> </w:t>
      </w:r>
      <w:r>
        <w:t xml:space="preserve">at any time, without a requirement for prior registration; and</w:t>
      </w:r>
    </w:p>
    <w:p w:rsidR="003F3435" w:rsidRDefault="0032493E">
      <w:pPr>
        <w:spacing w:line="480" w:lineRule="auto"/>
        <w:ind w:firstLine="1440"/>
        <w:jc w:val="both"/>
      </w:pPr>
      <w:r>
        <w:t xml:space="preserve">(2)</w:t>
      </w:r>
      <w:r xml:space="preserve">
        <w:t> </w:t>
      </w:r>
      <w:r xml:space="preserve">
        <w:t> </w:t>
      </w:r>
      <w:r>
        <w:t xml:space="preserve">provide a watcher who completes the training with a certificate of completion.</w:t>
      </w:r>
    </w:p>
    <w:p w:rsidR="003F3435" w:rsidRDefault="0032493E">
      <w:pPr>
        <w:spacing w:line="480" w:lineRule="auto"/>
        <w:jc w:val="both"/>
      </w:pPr>
      <w:r>
        <w:t xml:space="preserve">Added by Acts 2021, 87th Leg., 2nd C.S., Ch. 1 (S.B. </w:t>
      </w:r>
      <w:hyperlink w:docLocation="table" r:id="rId18">
        <w:r>
          <w:rPr>
            <w:rStyle w:val="Hyperlink"/>
          </w:rPr>
          <w:t>1</w:t>
        </w:r>
      </w:hyperlink>
      <w:r>
        <w:t xml:space="preserve">), Sec. 4.04, eff. December 2, 2021.</w:t>
      </w:r>
    </w:p>
    <w:p w:rsidR="003F3435" w:rsidRDefault="0032493E">
      <w:pPr>
        <w:spacing w:line="480" w:lineRule="auto"/>
        <w:jc w:val="both"/>
      </w:pPr>
    </w:p>
    <w:p w:rsidR="003F3435" w:rsidRDefault="0032493E">
      <w:pPr>
        <w:spacing w:line="480" w:lineRule="auto"/>
        <w:jc w:val="center"/>
      </w:pPr>
      <w:r>
        <w:t xml:space="preserve">SUBCHAPTER B. ELIGIBILITY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33.031.</w:t>
      </w:r>
      <w:r xml:space="preserve">
        <w:t> </w:t>
      </w:r>
      <w:r xml:space="preserve">
        <w:t> </w:t>
      </w:r>
      <w:r>
        <w:t xml:space="preserve">GENERAL ELIGIBILITY REQUIREMENTS.  (a)  To be eligible to serve as a watcher, a person must be a qualified voter:</w:t>
      </w:r>
    </w:p>
    <w:p w:rsidR="003F3435" w:rsidRDefault="0032493E">
      <w:pPr>
        <w:spacing w:line="480" w:lineRule="auto"/>
        <w:ind w:firstLine="1440"/>
        <w:jc w:val="both"/>
      </w:pPr>
      <w:r>
        <w:t xml:space="preserve">(1)</w:t>
      </w:r>
      <w:r xml:space="preserve">
        <w:t> </w:t>
      </w:r>
      <w:r xml:space="preserve">
        <w:t> </w:t>
      </w:r>
      <w:r>
        <w:t xml:space="preserve">of the county in which the person is to serve, in an election ordered by the governor or a county authority or in a primary election;</w:t>
      </w:r>
    </w:p>
    <w:p w:rsidR="003F3435" w:rsidRDefault="0032493E">
      <w:pPr>
        <w:spacing w:line="480" w:lineRule="auto"/>
        <w:ind w:firstLine="1440"/>
        <w:jc w:val="both"/>
      </w:pPr>
      <w:r>
        <w:t xml:space="preserve">(2)</w:t>
      </w:r>
      <w:r xml:space="preserve">
        <w:t> </w:t>
      </w:r>
      <w:r xml:space="preserve">
        <w:t> </w:t>
      </w:r>
      <w:r>
        <w:t xml:space="preserve">of the part of the county in which the election is held, in an election ordered by the governor or a county authority that does not cover the entire county of the person's residence;  and</w:t>
      </w:r>
    </w:p>
    <w:p w:rsidR="003F3435" w:rsidRDefault="0032493E">
      <w:pPr>
        <w:spacing w:line="480" w:lineRule="auto"/>
        <w:ind w:firstLine="1440"/>
        <w:jc w:val="both"/>
      </w:pPr>
      <w:r>
        <w:t xml:space="preserve">(3)</w:t>
      </w:r>
      <w:r xml:space="preserve">
        <w:t> </w:t>
      </w:r>
      <w:r xml:space="preserve">
        <w:t> </w:t>
      </w:r>
      <w:r>
        <w:t xml:space="preserve">of the political subdivision, in an election ordered by an authority of a political subdivision other than a county.</w:t>
      </w:r>
    </w:p>
    <w:p w:rsidR="003F3435" w:rsidRDefault="0032493E">
      <w:pPr>
        <w:spacing w:line="480" w:lineRule="auto"/>
        <w:ind w:firstLine="720"/>
        <w:jc w:val="both"/>
      </w:pPr>
      <w:r>
        <w:t xml:space="preserve">(b)</w:t>
      </w:r>
      <w:r xml:space="preserve">
        <w:t> </w:t>
      </w:r>
      <w:r xml:space="preserve">
        <w:t> </w:t>
      </w:r>
      <w:r>
        <w:t xml:space="preserve">In addition to the requirements of Subsection (a), to be eligible to serve as a watcher, a person must complete training under Section </w:t>
      </w:r>
      <w:r>
        <w:t xml:space="preserve">33.008</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19">
        <w:r>
          <w:rPr>
            <w:rStyle w:val="Hyperlink"/>
          </w:rPr>
          <w:t>1970</w:t>
        </w:r>
      </w:hyperlink>
      <w:r>
        <w:t xml:space="preserve">), Sec. 26(3), eff. September 1, 2009.</w:t>
      </w:r>
    </w:p>
    <w:p w:rsidR="003F3435" w:rsidRDefault="0032493E">
      <w:pPr>
        <w:spacing w:line="480" w:lineRule="auto"/>
        <w:ind w:firstLine="720"/>
        <w:jc w:val="both"/>
      </w:pPr>
      <w:r>
        <w:t xml:space="preserve">Acts 2021, 87th Leg., 2nd C.S., Ch. 1 (S.B. </w:t>
      </w:r>
      <w:hyperlink w:docLocation="table" r:id="rId20">
        <w:r>
          <w:rPr>
            <w:rStyle w:val="Hyperlink"/>
          </w:rPr>
          <w:t>1</w:t>
        </w:r>
      </w:hyperlink>
      <w:r>
        <w:t xml:space="preserve">), Sec. 4.05,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33.032.</w:t>
      </w:r>
      <w:r xml:space="preserve">
        <w:t> </w:t>
      </w:r>
      <w:r xml:space="preserve">
        <w:t> </w:t>
      </w:r>
      <w:r>
        <w:t xml:space="preserve">INELIGIBILITY OF CANDIDATE FOR PUBLIC OFFICE.  (a)  A person is ineligible to serve as a watcher in an election if the person is a candidate for a public office in an election to be held on the same day.</w:t>
      </w:r>
    </w:p>
    <w:p w:rsidR="003F3435" w:rsidRDefault="0032493E">
      <w:pPr>
        <w:spacing w:line="480" w:lineRule="auto"/>
        <w:ind w:firstLine="720"/>
        <w:jc w:val="both"/>
      </w:pPr>
      <w:r>
        <w:t xml:space="preserve">(b)</w:t>
      </w:r>
      <w:r xml:space="preserve">
        <w:t> </w:t>
      </w:r>
      <w:r xml:space="preserve">
        <w:t> </w:t>
      </w:r>
      <w:r>
        <w:t xml:space="preserve">In this section, "candidate" means a person who has taken affirmative action, as described by the law regulating political funds and campaigns, for the purpose of gaining nomination or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33.033.</w:t>
      </w:r>
      <w:r xml:space="preserve">
        <w:t> </w:t>
      </w:r>
      <w:r xml:space="preserve">
        <w:t> </w:t>
      </w:r>
      <w:r>
        <w:t xml:space="preserve">INELIGIBILITY OF EMPLOYEE OR RELATIVE OF ELECTION OFFICER.  (a)  A person is ineligible to serve as a watcher at a particular location if the person is the employer of or is employed by or related within the second degree by consanguinity or affinity, as determined under Chapter </w:t>
      </w:r>
      <w:r>
        <w:t xml:space="preserve">573</w:t>
      </w:r>
      <w:r>
        <w:t xml:space="preserve">, Government Code, to an election judge, an election clerk, an early voting clerk, or a deputy clerk serving at that location.</w:t>
      </w:r>
    </w:p>
    <w:p w:rsidR="003F3435" w:rsidRDefault="0032493E">
      <w:pPr>
        <w:spacing w:line="480" w:lineRule="auto"/>
        <w:ind w:firstLine="720"/>
        <w:jc w:val="both"/>
      </w:pPr>
      <w:r>
        <w:t xml:space="preserve">(b)</w:t>
      </w:r>
      <w:r xml:space="preserve">
        <w:t> </w:t>
      </w:r>
      <w:r xml:space="preserve">
        <w:t> </w:t>
      </w:r>
      <w:r>
        <w:t xml:space="preserve">For purposes of this section, a person is employed by an election officer in the same circumstances that a person is employed by a candidate under Section </w:t>
      </w:r>
      <w:r>
        <w:t xml:space="preserve">32.054</w:t>
      </w:r>
      <w:r>
        <w:t xml:space="preserve">(b).</w:t>
      </w:r>
    </w:p>
    <w:p w:rsidR="003F3435" w:rsidRDefault="0032493E">
      <w:pPr>
        <w:spacing w:line="480" w:lineRule="auto"/>
        <w:jc w:val="both"/>
      </w:pPr>
      <w:r>
        <w:t xml:space="preserve">Acts 1985, 69th Leg., ch. 211, Sec. 1, eff. Jan. 1, 1986.  Amended by Acts 1991, 72nd Leg., ch. 203, Sec. 2.40;  Acts 1991, 72nd Leg., ch. 554, Sec. 11, eff. Sept. 1, 1991;  Acts 1991, 72nd Leg., ch. 561, Sec. 16, eff. Aug. 26, 1991;  Acts 1995, 74th Leg., ch. 76, Sec. 5.95(27),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33.034.</w:t>
      </w:r>
      <w:r xml:space="preserve">
        <w:t> </w:t>
      </w:r>
      <w:r xml:space="preserve">
        <w:t> </w:t>
      </w:r>
      <w:r>
        <w:t xml:space="preserve">INELIGIBILITY OF PUBLIC OFFICER.  (a)  A person who holds an elective public office is ineligible to serve as a watcher in an election.</w:t>
      </w:r>
    </w:p>
    <w:p w:rsidR="003F3435" w:rsidRDefault="0032493E">
      <w:pPr>
        <w:spacing w:line="480" w:lineRule="auto"/>
        <w:ind w:firstLine="720"/>
        <w:jc w:val="both"/>
      </w:pPr>
      <w:r>
        <w:t xml:space="preserve">(b)</w:t>
      </w:r>
      <w:r xml:space="preserve">
        <w:t> </w:t>
      </w:r>
      <w:r xml:space="preserve">
        <w:t> </w:t>
      </w:r>
      <w:r>
        <w:t xml:space="preserve">For purposes of this section, a deputy or assistant serving under a public officer does not hold a public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33.035.</w:t>
      </w:r>
      <w:r xml:space="preserve">
        <w:t> </w:t>
      </w:r>
      <w:r xml:space="preserve">
        <w:t> </w:t>
      </w:r>
      <w:r>
        <w:t xml:space="preserve">INELIGIBILITY OF PERSON CONVICTED OF CERTAIN OFFENSES.</w:t>
      </w:r>
      <w:r xml:space="preserve">
        <w:t> </w:t>
      </w:r>
      <w:r xml:space="preserve">
        <w:t> </w:t>
      </w:r>
      <w:r>
        <w:t xml:space="preserve">A person is ineligible to serve as a watcher in an election if the person has been finally convicted of a felony:</w:t>
      </w:r>
    </w:p>
    <w:p w:rsidR="003F3435" w:rsidRDefault="0032493E">
      <w:pPr>
        <w:spacing w:line="480" w:lineRule="auto"/>
        <w:ind w:firstLine="1440"/>
        <w:jc w:val="both"/>
      </w:pPr>
      <w:r>
        <w:t xml:space="preserve">(1)</w:t>
      </w:r>
      <w:r xml:space="preserve">
        <w:t> </w:t>
      </w:r>
      <w:r xml:space="preserve">
        <w:t> </w:t>
      </w:r>
      <w:r>
        <w:t xml:space="preserve">of the first or second degree; or</w:t>
      </w:r>
    </w:p>
    <w:p w:rsidR="003F3435" w:rsidRDefault="0032493E">
      <w:pPr>
        <w:spacing w:line="480" w:lineRule="auto"/>
        <w:ind w:firstLine="1440"/>
        <w:jc w:val="both"/>
      </w:pPr>
      <w:r>
        <w:t xml:space="preserve">(2)</w:t>
      </w:r>
      <w:r xml:space="preserve">
        <w:t> </w:t>
      </w:r>
      <w:r xml:space="preserve">
        <w:t> </w:t>
      </w:r>
      <w:r>
        <w:t xml:space="preserve">in connection with conduct directly attributable to an election.</w:t>
      </w:r>
    </w:p>
    <w:p w:rsidR="003F3435" w:rsidRDefault="0032493E">
      <w:pPr>
        <w:spacing w:line="480" w:lineRule="auto"/>
        <w:jc w:val="both"/>
      </w:pPr>
      <w:r>
        <w:t xml:space="preserve">Added by Acts 1997, 75th Leg., ch. 1349,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922 (H.B. </w:t>
      </w:r>
      <w:hyperlink w:docLocation="table" r:id="rId21">
        <w:r>
          <w:rPr>
            <w:rStyle w:val="Hyperlink"/>
          </w:rPr>
          <w:t>493</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C.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33.051.</w:t>
      </w:r>
      <w:r xml:space="preserve">
        <w:t> </w:t>
      </w:r>
      <w:r xml:space="preserve">
        <w:t> </w:t>
      </w:r>
      <w:r>
        <w:t xml:space="preserve">ACCEPTANCE OF WATCHER.  (a)</w:t>
      </w:r>
      <w:r xml:space="preserve">
        <w:t> </w:t>
      </w:r>
      <w:r xml:space="preserve">
        <w:t> </w:t>
      </w:r>
      <w:r>
        <w:t xml:space="preserve">A watcher appointed to serve at a precinct polling place, a meeting place for an early voting ballot board, or a central counting station must deliver the following materials to the presiding judge at the time the watcher reports for service:</w:t>
      </w:r>
    </w:p>
    <w:p w:rsidR="003F3435" w:rsidRDefault="0032493E">
      <w:pPr>
        <w:spacing w:line="480" w:lineRule="auto"/>
        <w:ind w:firstLine="1440"/>
        <w:jc w:val="both"/>
      </w:pPr>
      <w:r>
        <w:t xml:space="preserve">(1)</w:t>
      </w:r>
      <w:r xml:space="preserve">
        <w:t> </w:t>
      </w:r>
      <w:r xml:space="preserve">
        <w:t> </w:t>
      </w:r>
      <w:r>
        <w:t xml:space="preserve">a certificate of appointment; and</w:t>
      </w:r>
    </w:p>
    <w:p w:rsidR="003F3435" w:rsidRDefault="0032493E">
      <w:pPr>
        <w:spacing w:line="480" w:lineRule="auto"/>
        <w:ind w:firstLine="1440"/>
        <w:jc w:val="both"/>
      </w:pPr>
      <w:r>
        <w:t xml:space="preserve">(2)</w:t>
      </w:r>
      <w:r xml:space="preserve">
        <w:t> </w:t>
      </w:r>
      <w:r xml:space="preserve">
        <w:t> </w:t>
      </w:r>
      <w:r>
        <w:t xml:space="preserve">a certificate of completion from training completed by the watcher under Section </w:t>
      </w:r>
      <w:r>
        <w:t xml:space="preserve">33.008</w:t>
      </w:r>
      <w:r>
        <w:t xml:space="preserve">.</w:t>
      </w:r>
    </w:p>
    <w:p w:rsidR="003F3435" w:rsidRDefault="0032493E">
      <w:pPr>
        <w:spacing w:line="480" w:lineRule="auto"/>
        <w:ind w:firstLine="720"/>
        <w:jc w:val="both"/>
      </w:pPr>
      <w:r>
        <w:t xml:space="preserve">(a-1)</w:t>
      </w:r>
      <w:r xml:space="preserve">
        <w:t> </w:t>
      </w:r>
      <w:r xml:space="preserve">
        <w:t> </w:t>
      </w:r>
      <w:r>
        <w:t xml:space="preserve">A watcher appointed to serve at an early voting polling place must deliver the certificates under Subsection (a) to the early voting clerk or deputy clerk in charge of the polling place when the watcher first reports for service.</w:t>
      </w:r>
    </w:p>
    <w:p w:rsidR="003F3435" w:rsidRDefault="0032493E">
      <w:pPr>
        <w:spacing w:line="480" w:lineRule="auto"/>
        <w:ind w:firstLine="720"/>
        <w:jc w:val="both"/>
      </w:pPr>
      <w:r>
        <w:t xml:space="preserve">(b)</w:t>
      </w:r>
      <w:r xml:space="preserve">
        <w:t> </w:t>
      </w:r>
      <w:r xml:space="preserve">
        <w:t> </w:t>
      </w:r>
      <w:r>
        <w:t xml:space="preserve">The officer presented with a watcher's certificates shall require the watcher to countersign the certificate of appointment to ensure that the watcher is the same person who signed the certificate of appointment.</w:t>
      </w:r>
      <w:r xml:space="preserve">
        <w:t> </w:t>
      </w:r>
      <w:r xml:space="preserve">
        <w:t> </w:t>
      </w:r>
      <w:r>
        <w:t xml:space="preserve">Except as provided by Subsection (c), a watcher who presents himself or herself at the proper time with the certificates required under Subsection (a) shall be accepted for service unless the person is ineligible to serve or the number of appointees to which the appointing authority is entitled have already been accepted.</w:t>
      </w:r>
    </w:p>
    <w:p w:rsidR="003F3435" w:rsidRDefault="0032493E">
      <w:pPr>
        <w:spacing w:line="480" w:lineRule="auto"/>
        <w:ind w:firstLine="720"/>
        <w:jc w:val="both"/>
      </w:pPr>
      <w:r>
        <w:t xml:space="preserve">(c)</w:t>
      </w:r>
      <w:r xml:space="preserve">
        <w:t> </w:t>
      </w:r>
      <w:r xml:space="preserve">
        <w:t> </w:t>
      </w:r>
      <w:r>
        <w:t xml:space="preserve">A watcher may not be accepted for service if the watcher has possession of a device capable of recording images or sound unless the watcher agrees to disable or deactivate the device.</w:t>
      </w:r>
      <w:r xml:space="preserve">
        <w:t> </w:t>
      </w:r>
      <w:r xml:space="preserve">
        <w:t> </w:t>
      </w:r>
      <w:r>
        <w:t xml:space="preserve">The presiding judge may inquire whether a watcher has possession of any prohibited recording device before accepting the watcher for service.</w:t>
      </w:r>
    </w:p>
    <w:p w:rsidR="003F3435" w:rsidRDefault="0032493E">
      <w:pPr>
        <w:spacing w:line="480" w:lineRule="auto"/>
        <w:ind w:firstLine="720"/>
        <w:jc w:val="both"/>
      </w:pPr>
      <w:r>
        <w:t xml:space="preserve">(d)</w:t>
      </w:r>
      <w:r xml:space="preserve">
        <w:t> </w:t>
      </w:r>
      <w:r xml:space="preserve">
        <w:t> </w:t>
      </w:r>
      <w:r>
        <w:t xml:space="preserve">The certificates of a watcher serving at an early voting polling place shall be retained at the polling place until voting at the polling place is concluded.</w:t>
      </w:r>
      <w:r xml:space="preserve">
        <w:t> </w:t>
      </w:r>
      <w:r xml:space="preserve">
        <w:t> </w:t>
      </w:r>
      <w:r>
        <w:t xml:space="preserve">At each subsequent time that the watcher reports for service, the watcher shall inform the clerk or deputy in charge.</w:t>
      </w:r>
      <w:r xml:space="preserve">
        <w:t> </w:t>
      </w:r>
      <w:r xml:space="preserve">
        <w:t> </w:t>
      </w:r>
      <w:r>
        <w:t xml:space="preserve">The officer may require the watcher to sign the watcher's name in the officer's presence, for comparison with the signature on the certificate of appointment, if the officer is uncertain of the watcher's identity.</w:t>
      </w:r>
    </w:p>
    <w:p w:rsidR="003F3435" w:rsidRDefault="0032493E">
      <w:pPr>
        <w:spacing w:line="480" w:lineRule="auto"/>
        <w:ind w:firstLine="720"/>
        <w:jc w:val="both"/>
      </w:pPr>
      <w:r>
        <w:t xml:space="preserve">(e)</w:t>
      </w:r>
      <w:r xml:space="preserve">
        <w:t> </w:t>
      </w:r>
      <w:r xml:space="preserve">
        <w:t> </w:t>
      </w:r>
      <w:r>
        <w:t xml:space="preserve">If a watcher is not accepted for service, the certificates shall be returned to the watcher with a signed statement of the reason for the rejection.</w:t>
      </w:r>
    </w:p>
    <w:p w:rsidR="003F3435" w:rsidRDefault="0032493E">
      <w:pPr>
        <w:spacing w:line="480" w:lineRule="auto"/>
        <w:ind w:firstLine="720"/>
        <w:jc w:val="both"/>
      </w:pPr>
      <w:r>
        <w:t xml:space="preserve">(f)</w:t>
      </w:r>
      <w:r xml:space="preserve">
        <w:t> </w:t>
      </w:r>
      <w:r xml:space="preserve">
        <w:t> </w:t>
      </w:r>
      <w:r>
        <w:t xml:space="preserve">On accepting a watcher for service, the election officer shall provide the watcher with a form of identification, prescribed by the secretary of state, to be displayed by the watcher during the watcher's hours of service at the polling place.</w:t>
      </w:r>
    </w:p>
    <w:p w:rsidR="003F3435" w:rsidRDefault="0032493E">
      <w:pPr>
        <w:spacing w:line="480" w:lineRule="auto"/>
        <w:ind w:firstLine="720"/>
        <w:jc w:val="both"/>
      </w:pPr>
      <w:r>
        <w:t xml:space="preserve">(g)</w:t>
      </w:r>
      <w:r xml:space="preserve">
        <w:t> </w:t>
      </w:r>
      <w:r xml:space="preserve">
        <w:t> </w:t>
      </w:r>
      <w:r>
        <w:t xml:space="preserve">An election officer commits an offense if the officer intentionally or knowingly refuses to accept a watcher for service when acceptance of the watcher is required by this section.</w:t>
      </w:r>
      <w:r xml:space="preserve">
        <w:t> </w:t>
      </w:r>
      <w:r xml:space="preserve">
        <w:t> </w:t>
      </w:r>
      <w:r>
        <w:t xml:space="preserve">An offense under this subsection is a Class A misdemeanor.</w:t>
      </w:r>
    </w:p>
    <w:p w:rsidR="003F3435" w:rsidRDefault="0032493E">
      <w:pPr>
        <w:spacing w:line="480" w:lineRule="auto"/>
        <w:ind w:firstLine="720"/>
        <w:jc w:val="both"/>
      </w:pPr>
      <w:r>
        <w:t xml:space="preserve">(h)</w:t>
      </w:r>
      <w:r xml:space="preserve">
        <w:t> </w:t>
      </w:r>
      <w:r xml:space="preserve">
        <w:t> </w:t>
      </w:r>
      <w:r>
        <w:t xml:space="preserve">Before accepting a watcher, the officer presented with a watcher's certificate of appointment shall require the watcher to take the following oath, administered by the officer: "I swear (or affirm) that I will not disrupt the voting process or harass voters in the discharge of my duties."</w:t>
      </w:r>
    </w:p>
    <w:p w:rsidR="003F3435" w:rsidRDefault="0032493E">
      <w:pPr>
        <w:spacing w:line="480" w:lineRule="auto"/>
        <w:jc w:val="both"/>
      </w:pPr>
      <w:r>
        <w:t xml:space="preserve">Acts 1985, 69th Leg., ch. 211, Sec. 1, eff. Jan. 1, 1986.  Amended by Acts 1987, 70th Leg., ch. 498, Sec. 2, eff. Sept. 1, 1987;  Acts 1991, 72nd Leg., ch. 203, Sec. 2.41;  Acts 1991, 72nd Leg., ch. 554, Sec. 12, eff. Sept. 1, 1991;  Acts 1993, 73rd Leg., ch. 728, Sec. 9, eff. Sept. 1, 1993;  Acts 1997, 75th Leg., ch. 864, Sec. 35,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22">
        <w:r>
          <w:rPr>
            <w:rStyle w:val="Hyperlink"/>
          </w:rPr>
          <w:t>2817</w:t>
        </w:r>
      </w:hyperlink>
      <w:r>
        <w:t xml:space="preserve">), Sec. 12, eff. September 1, 2011.</w:t>
      </w:r>
    </w:p>
    <w:p w:rsidR="003F3435" w:rsidRDefault="0032493E">
      <w:pPr>
        <w:spacing w:line="480" w:lineRule="auto"/>
        <w:ind w:firstLine="720"/>
        <w:jc w:val="both"/>
      </w:pPr>
      <w:r>
        <w:t xml:space="preserve">Acts 2013, 83rd Leg., R.S., Ch. 188 (S.B. </w:t>
      </w:r>
      <w:hyperlink w:docLocation="table" r:id="rId23">
        <w:r>
          <w:rPr>
            <w:rStyle w:val="Hyperlink"/>
          </w:rPr>
          <w:t>160</w:t>
        </w:r>
      </w:hyperlink>
      <w:r>
        <w:t xml:space="preserve">), Sec. 1, eff. September 1, 2013.</w:t>
      </w:r>
    </w:p>
    <w:p w:rsidR="003F3435" w:rsidRDefault="0032493E">
      <w:pPr>
        <w:spacing w:line="480" w:lineRule="auto"/>
        <w:ind w:firstLine="720"/>
        <w:jc w:val="both"/>
      </w:pPr>
      <w:r>
        <w:t xml:space="preserve">Acts 2021, 87th Leg., 2nd C.S., Ch. 1 (S.B. </w:t>
      </w:r>
      <w:hyperlink w:docLocation="table" r:id="rId24">
        <w:r>
          <w:rPr>
            <w:rStyle w:val="Hyperlink"/>
          </w:rPr>
          <w:t>1</w:t>
        </w:r>
      </w:hyperlink>
      <w:r>
        <w:t xml:space="preserve">), Sec. 4.06, eff. December 2, 2021.</w:t>
      </w:r>
    </w:p>
    <w:p w:rsidR="003F3435" w:rsidRDefault="0032493E">
      <w:pPr>
        <w:spacing w:line="480" w:lineRule="auto"/>
        <w:jc w:val="both"/>
      </w:pPr>
    </w:p>
    <w:p w:rsidR="003F3435" w:rsidRDefault="0032493E">
      <w:pPr>
        <w:spacing w:line="480" w:lineRule="auto"/>
        <w:ind w:firstLine="720"/>
        <w:jc w:val="both"/>
      </w:pPr>
      <w:r>
        <w:t xml:space="preserve">Sec. 33.052.</w:t>
      </w:r>
      <w:r xml:space="preserve">
        <w:t> </w:t>
      </w:r>
      <w:r xml:space="preserve">
        <w:t> </w:t>
      </w:r>
      <w:r>
        <w:t xml:space="preserve">HOURS OF SERVICE AT PRECINCT POLLING PLACE.</w:t>
      </w:r>
      <w:r xml:space="preserve">
        <w:t> </w:t>
      </w:r>
      <w:r>
        <w:t xml:space="preserve">A watcher at a precinct polling place may begin service at any time after the presiding judge arrives at the polling place on election day and may remain at the polling place until the presiding judge and the clerks complete their duties there. A watcher may serve at the polling place during the hours the watcher chooses, except that if the watcher is present at the polling place when ballots are counted, the watcher may not leave until the counting is complete.</w:t>
      </w:r>
    </w:p>
    <w:p w:rsidR="003F3435" w:rsidRDefault="0032493E">
      <w:pPr>
        <w:spacing w:line="480" w:lineRule="auto"/>
        <w:jc w:val="both"/>
      </w:pPr>
      <w:r>
        <w:t xml:space="preserve">Acts 1985, 69th Leg., ch. 211, Sec. 1, eff. Jan. 1, 1986.  Amended by Acts 1987, 70th Leg., ch. 472, Sec. 7, eff. Sept. 1, 1987;  Acts 1997, 75th Leg., ch. 864, Sec. 36, eff. Sept. 1, 1997;  Acts 2003, 78th Leg., ch. 254,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697 (H.B. </w:t>
      </w:r>
      <w:hyperlink w:docLocation="table" r:id="rId25">
        <w:r>
          <w:rPr>
            <w:rStyle w:val="Hyperlink"/>
          </w:rPr>
          <w:t>1921</w:t>
        </w:r>
      </w:hyperlink>
      <w:r>
        <w:t xml:space="preserve">), Sec. 3, eff. September 1, 2007.</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27.002(2), eff. September 1, 2009.</w:t>
      </w:r>
    </w:p>
    <w:p w:rsidR="003F3435" w:rsidRDefault="0032493E">
      <w:pPr>
        <w:spacing w:line="480" w:lineRule="auto"/>
        <w:ind w:firstLine="720"/>
        <w:jc w:val="both"/>
      </w:pPr>
      <w:r>
        <w:t xml:space="preserve">Acts 2023, 88th Leg., R.S., Ch. 414 (H.B. </w:t>
      </w:r>
      <w:hyperlink w:docLocation="table" r:id="rId27">
        <w:r>
          <w:rPr>
            <w:rStyle w:val="Hyperlink"/>
          </w:rPr>
          <w:t>1631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33.053.</w:t>
      </w:r>
      <w:r xml:space="preserve">
        <w:t> </w:t>
      </w:r>
      <w:r xml:space="preserve">
        <w:t> </w:t>
      </w:r>
      <w:r>
        <w:t xml:space="preserve">HOURS OF SERVICE AT EARLY VOTING POLLING PLACE.  A watcher serving at an early voting polling place may be present at the polling place at any time it is open and until completion of the securing of any voting equipment used at the polling place that is required to be secured on the close of voting each day.  The watcher may serve during the hours the watcher chooses.</w:t>
      </w:r>
    </w:p>
    <w:p w:rsidR="003F3435" w:rsidRDefault="0032493E">
      <w:pPr>
        <w:spacing w:line="480" w:lineRule="auto"/>
        <w:jc w:val="both"/>
      </w:pPr>
      <w:r>
        <w:t xml:space="preserve">Acts 1985, 69th Leg., ch. 211, Sec. 1, eff. Jan. 1, 1986.  Amended by Acts 1991, 72nd Leg., ch. 203, Sec. 2.42;  Acts 1991, 72nd Leg., ch. 554, Sec. 13, eff. Sept. 1, 1991;  Acts 1997, 75th Leg., ch. 864, Sec. 37, eff. Sept. 1, 1997.</w:t>
      </w:r>
    </w:p>
    <w:p w:rsidR="003F3435" w:rsidRDefault="0032493E">
      <w:pPr>
        <w:spacing w:line="480" w:lineRule="auto"/>
        <w:jc w:val="both"/>
      </w:pPr>
    </w:p>
    <w:p w:rsidR="003F3435" w:rsidRDefault="0032493E">
      <w:pPr>
        <w:spacing w:line="480" w:lineRule="auto"/>
        <w:ind w:firstLine="720"/>
        <w:jc w:val="both"/>
      </w:pPr>
      <w:r>
        <w:t xml:space="preserve">Sec. 33.054.</w:t>
      </w:r>
      <w:r xml:space="preserve">
        <w:t> </w:t>
      </w:r>
      <w:r xml:space="preserve">
        <w:t> </w:t>
      </w:r>
      <w:r>
        <w:t xml:space="preserve">HOURS OF SERVICE AT EARLY VOTING BALLOT BOARD MEETING OR SIGNATURE VERIFICATION COMMITTEE MEETING.  (a)</w:t>
      </w:r>
      <w:r xml:space="preserve">
        <w:t> </w:t>
      </w:r>
      <w:r xml:space="preserve">
        <w:t> </w:t>
      </w:r>
      <w:r>
        <w:t xml:space="preserve">A watcher serving at the meeting place of an early voting ballot board or signature verification committee may be present at any time the board or committee is processing or counting ballots and until the board or committee completes its duties.</w:t>
      </w:r>
      <w:r xml:space="preserve">
        <w:t> </w:t>
      </w:r>
      <w:r xml:space="preserve">
        <w:t> </w:t>
      </w:r>
      <w:r>
        <w:t xml:space="preserve">The watcher may serve during the hours the watcher chooses, except as provided by Subsection (b).</w:t>
      </w:r>
    </w:p>
    <w:p w:rsidR="003F3435" w:rsidRDefault="0032493E">
      <w:pPr>
        <w:spacing w:line="480" w:lineRule="auto"/>
        <w:ind w:firstLine="720"/>
        <w:jc w:val="both"/>
      </w:pPr>
      <w:r>
        <w:t xml:space="preserve">(b)</w:t>
      </w:r>
      <w:r xml:space="preserve">
        <w:t> </w:t>
      </w:r>
      <w:r xml:space="preserve">
        <w:t> </w:t>
      </w:r>
      <w:r>
        <w:t xml:space="preserve">A watcher serving at the meeting place of an early voting ballot board may not leave during voting hours on election day without the presiding judge's permission if the board has recorded any votes cast on voting machines or counted any ballots, unless the board has completed its duties and has been dismissed by the presiding judge.</w:t>
      </w:r>
    </w:p>
    <w:p w:rsidR="003F3435" w:rsidRDefault="0032493E">
      <w:pPr>
        <w:spacing w:line="480" w:lineRule="auto"/>
        <w:jc w:val="both"/>
      </w:pPr>
      <w:r>
        <w:t xml:space="preserve">Acts 1985, 69th Leg., ch. 211, Sec. 1, eff. Jan. 1, 1986.  Amended by Acts 1991, 72nd Leg., ch. 203, Sec. 2.43;  Acts 1991, 72nd Leg., ch. 554, Sec. 14, eff. Sept. 1, 1991;  Acts 1997, 75th Leg., ch. 864, Sec. 38,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28">
        <w:r>
          <w:rPr>
            <w:rStyle w:val="Hyperlink"/>
          </w:rPr>
          <w:t>3107</w:t>
        </w:r>
      </w:hyperlink>
      <w:r>
        <w:t xml:space="preserve">), Sec. 36,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33.055.</w:t>
      </w:r>
      <w:r xml:space="preserve">
        <w:t> </w:t>
      </w:r>
      <w:r xml:space="preserve">
        <w:t> </w:t>
      </w:r>
      <w:r>
        <w:t xml:space="preserve">HOURS OF SERVICE AT CENTRAL COUNTING STATION.  (a)  A watcher serving at a central counting station may be present at any time the station is open for the purpose of processing or preparing to process election results and until the election officers complete their duties at the station.  The watcher may serve during the hours the watcher chooses, except as provided by Subsection (b).</w:t>
      </w:r>
    </w:p>
    <w:p w:rsidR="003F3435" w:rsidRDefault="0032493E">
      <w:pPr>
        <w:spacing w:line="480" w:lineRule="auto"/>
        <w:ind w:firstLine="720"/>
        <w:jc w:val="both"/>
      </w:pPr>
      <w:r>
        <w:t xml:space="preserve">(b)</w:t>
      </w:r>
      <w:r xml:space="preserve">
        <w:t> </w:t>
      </w:r>
      <w:r xml:space="preserve">
        <w:t> </w:t>
      </w:r>
      <w:r>
        <w:t xml:space="preserve">A watcher may not leave during voting hours on election day without the presiding judge's permission if the counting of ballots at the central counting station has begun.</w:t>
      </w:r>
    </w:p>
    <w:p w:rsidR="003F3435" w:rsidRDefault="0032493E">
      <w:pPr>
        <w:spacing w:line="480" w:lineRule="auto"/>
        <w:jc w:val="both"/>
      </w:pPr>
      <w:r>
        <w:t xml:space="preserve">Acts 1985, 69th Leg., ch. 211, Sec. 1, eff. Jan. 1, 1986.  Amended by Acts 1997, 75th Leg., ch. 864, Sec. 39,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33.056.</w:t>
      </w:r>
      <w:r xml:space="preserve">
        <w:t> </w:t>
      </w:r>
      <w:r xml:space="preserve">
        <w:t> </w:t>
      </w:r>
      <w:r>
        <w:t xml:space="preserve">OBSERVING ACTIVITY GENERALLY.  (a)</w:t>
      </w:r>
      <w:r xml:space="preserve">
        <w:t> </w:t>
      </w:r>
      <w:r xml:space="preserve">
        <w:t> </w:t>
      </w:r>
      <w:r>
        <w:t xml:space="preserve">Except as provided by Section </w:t>
      </w:r>
      <w:r>
        <w:t xml:space="preserve">33.057</w:t>
      </w:r>
      <w:r>
        <w:t xml:space="preserve">, a watcher is entitled to observe any activity conducted at the location at which the watcher is serving.</w:t>
      </w:r>
      <w:r xml:space="preserve">
        <w:t> </w:t>
      </w:r>
      <w:r xml:space="preserve">
        <w:t> </w:t>
      </w:r>
      <w:r>
        <w:t xml:space="preserve">A watcher is entitled to sit or stand near enough to see and hear the election officers conducting the observed activity, except as otherwise prohibited by this chapter.</w:t>
      </w:r>
    </w:p>
    <w:p w:rsidR="003F3435" w:rsidRDefault="0032493E">
      <w:pPr>
        <w:spacing w:line="480" w:lineRule="auto"/>
        <w:ind w:firstLine="720"/>
        <w:jc w:val="both"/>
      </w:pPr>
      <w:r>
        <w:t xml:space="preserve">(b)</w:t>
      </w:r>
      <w:r xml:space="preserve">
        <w:t> </w:t>
      </w:r>
      <w:r xml:space="preserve">
        <w:t> </w:t>
      </w:r>
      <w:r>
        <w:t xml:space="preserve">A watcher is entitled to sit or stand near enough to the member of a counting team who is announcing the votes to verify that the ballots are read correctly or to a member who is tallying the votes to verify that they are tallied correctly.</w:t>
      </w:r>
    </w:p>
    <w:p w:rsidR="003F3435" w:rsidRDefault="0032493E">
      <w:pPr>
        <w:spacing w:line="480" w:lineRule="auto"/>
        <w:ind w:firstLine="720"/>
        <w:jc w:val="both"/>
      </w:pPr>
      <w:r>
        <w:t xml:space="preserve">(c)</w:t>
      </w:r>
      <w:r xml:space="preserve">
        <w:t> </w:t>
      </w:r>
      <w:r xml:space="preserve">
        <w:t> </w:t>
      </w:r>
      <w:r>
        <w:t xml:space="preserve">A watcher is entitled to inspect the returns and other records prepared by the election officers at the location at which the watcher is serving.</w:t>
      </w:r>
    </w:p>
    <w:p w:rsidR="003F3435" w:rsidRDefault="0032493E">
      <w:pPr>
        <w:spacing w:line="480" w:lineRule="auto"/>
        <w:ind w:firstLine="720"/>
        <w:jc w:val="both"/>
      </w:pPr>
      <w:r>
        <w:t xml:space="preserve">(d)</w:t>
      </w:r>
      <w:r xml:space="preserve">
        <w:t> </w:t>
      </w:r>
      <w:r xml:space="preserve">
        <w:t> </w:t>
      </w:r>
      <w:r>
        <w:t xml:space="preserve">A watcher may not be prohibited from making written notes while on duty.  Before permitting a watcher who made written notes at a precinct polling place to leave while the polls are open, the presiding officer may require the watcher to leave the notes with another person on duty at the polling place, selected by the watcher, for retention until the watcher returns to duty.</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33.057</w:t>
      </w:r>
      <w:r>
        <w:t xml:space="preserve">(b), a watcher may not be denied free movement where election activity is occurring within the location at which the watcher is serving.</w:t>
      </w:r>
    </w:p>
    <w:p w:rsidR="003F3435" w:rsidRDefault="0032493E">
      <w:pPr>
        <w:spacing w:line="480" w:lineRule="auto"/>
        <w:ind w:firstLine="720"/>
        <w:jc w:val="both"/>
      </w:pPr>
      <w:r>
        <w:t xml:space="preserve">(f)</w:t>
      </w:r>
      <w:r xml:space="preserve">
        <w:t> </w:t>
      </w:r>
      <w:r xml:space="preserve">
        <w:t> </w:t>
      </w:r>
      <w:r>
        <w:t xml:space="preserve">In this code, a watcher who is entitled to "observe" an election activity is entitled to sit or stand near enough to see and hear the activity.</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29">
        <w:r>
          <w:rPr>
            <w:rStyle w:val="Hyperlink"/>
          </w:rPr>
          <w:t>1</w:t>
        </w:r>
      </w:hyperlink>
      <w:r>
        <w:t xml:space="preserve">), Sec. 4.07,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33.057.</w:t>
      </w:r>
      <w:r xml:space="preserve">
        <w:t> </w:t>
      </w:r>
      <w:r xml:space="preserve">
        <w:t> </w:t>
      </w:r>
      <w:r>
        <w:t xml:space="preserve">OBSERVING PREPARATION OF VOTER'S BALLOT.  (a)  A watcher is entitled to be present at the voting station when a voter is being assisted by an election officer, and the watcher is entitled to examine the ballot before it is deposited in the ballot box to determine whether it is prepared in accordance with the voter's wishes.</w:t>
      </w:r>
    </w:p>
    <w:p w:rsidR="003F3435" w:rsidRDefault="0032493E">
      <w:pPr>
        <w:spacing w:line="480" w:lineRule="auto"/>
        <w:ind w:firstLine="720"/>
        <w:jc w:val="both"/>
      </w:pPr>
      <w:r>
        <w:t xml:space="preserve">(b)</w:t>
      </w:r>
      <w:r xml:space="preserve">
        <w:t> </w:t>
      </w:r>
      <w:r xml:space="preserve">
        <w:t> </w:t>
      </w:r>
      <w:r>
        <w:t xml:space="preserve">A watcher may not be present at the voting station when a voter is preparing the voter's ballot or is being assisted by a person of the voter's choice.</w:t>
      </w:r>
    </w:p>
    <w:p w:rsidR="003F3435" w:rsidRDefault="0032493E">
      <w:pPr>
        <w:spacing w:line="480" w:lineRule="auto"/>
        <w:jc w:val="both"/>
      </w:pPr>
      <w:r>
        <w:t xml:space="preserve">Acts 1985, 69th Leg., ch. 211, Sec. 1, eff. Jan. 1, 1986.  Amended by Acts 1997, 75th Leg., ch. 864, Sec. 40,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33.058.</w:t>
      </w:r>
      <w:r xml:space="preserve">
        <w:t> </w:t>
      </w:r>
      <w:r xml:space="preserve">
        <w:t> </w:t>
      </w:r>
      <w:r>
        <w:t xml:space="preserve">RESTRICTIONS ON WATCHER'S ACTIVITIES.  (a)  While on duty, a watcher may not:</w:t>
      </w:r>
    </w:p>
    <w:p w:rsidR="003F3435" w:rsidRDefault="0032493E">
      <w:pPr>
        <w:spacing w:line="480" w:lineRule="auto"/>
        <w:ind w:firstLine="1440"/>
        <w:jc w:val="both"/>
      </w:pPr>
      <w:r>
        <w:t xml:space="preserve">(1)</w:t>
      </w:r>
      <w:r xml:space="preserve">
        <w:t> </w:t>
      </w:r>
      <w:r xml:space="preserve">
        <w:t> </w:t>
      </w:r>
      <w:r>
        <w:t xml:space="preserve">converse with an election officer regarding the election, except to call attention to an irregularity or violation of law;</w:t>
      </w:r>
    </w:p>
    <w:p w:rsidR="003F3435" w:rsidRDefault="0032493E">
      <w:pPr>
        <w:spacing w:line="480" w:lineRule="auto"/>
        <w:ind w:firstLine="1440"/>
        <w:jc w:val="both"/>
      </w:pPr>
      <w:r>
        <w:t xml:space="preserve">(2)</w:t>
      </w:r>
      <w:r xml:space="preserve">
        <w:t> </w:t>
      </w:r>
      <w:r xml:space="preserve">
        <w:t> </w:t>
      </w:r>
      <w:r>
        <w:t xml:space="preserve">converse with a voter;  or</w:t>
      </w:r>
    </w:p>
    <w:p w:rsidR="003F3435" w:rsidRDefault="0032493E">
      <w:pPr>
        <w:spacing w:line="480" w:lineRule="auto"/>
        <w:ind w:firstLine="1440"/>
        <w:jc w:val="both"/>
      </w:pPr>
      <w:r>
        <w:t xml:space="preserve">(3)</w:t>
      </w:r>
      <w:r xml:space="preserve">
        <w:t> </w:t>
      </w:r>
      <w:r xml:space="preserve">
        <w:t> </w:t>
      </w:r>
      <w:r>
        <w:t xml:space="preserve">communicate in any manner with a voter regarding the election.</w:t>
      </w:r>
    </w:p>
    <w:p w:rsidR="003F3435" w:rsidRDefault="0032493E">
      <w:pPr>
        <w:spacing w:line="480" w:lineRule="auto"/>
        <w:ind w:firstLine="720"/>
        <w:jc w:val="both"/>
      </w:pPr>
      <w:r>
        <w:t xml:space="preserve">(b)</w:t>
      </w:r>
      <w:r xml:space="preserve">
        <w:t> </w:t>
      </w:r>
      <w:r xml:space="preserve">
        <w:t> </w:t>
      </w:r>
      <w:r>
        <w:t xml:space="preserve">A watcher may call the attention of an election officer to any occurrence that the watcher believes to be an irregularity or violation of law and may discuss the matter with the officer.  An officer may refer the watcher to the presiding officer at any point in the discussion.  In that case, the watcher may not discuss the occurrence further with the subordinate officer unless the presiding officer invites the discussion.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33.059.</w:t>
      </w:r>
      <w:r xml:space="preserve">
        <w:t> </w:t>
      </w:r>
      <w:r xml:space="preserve">
        <w:t> </w:t>
      </w:r>
      <w:r>
        <w:t xml:space="preserve">OBSERVING SECURING OF VOTING SYSTEM EQUIPMENT BEFORE ELECTION.  (a)  A watcher appointed to serve at a polling place in an election using voting system equipment that is required to be delivered to the polling place in a secured condition is entitled to observe the inspection and securing of the equipment in the jurisdiction of the authority responsible for distributing election supplies to the polling place at which the watcher is appointed to serve.</w:t>
      </w:r>
    </w:p>
    <w:p w:rsidR="003F3435" w:rsidRDefault="0032493E">
      <w:pPr>
        <w:spacing w:line="480" w:lineRule="auto"/>
        <w:ind w:firstLine="720"/>
        <w:jc w:val="both"/>
      </w:pPr>
      <w:r>
        <w:t xml:space="preserve">(b)</w:t>
      </w:r>
      <w:r xml:space="preserve">
        <w:t> </w:t>
      </w:r>
      <w:r xml:space="preserve">
        <w:t> </w:t>
      </w:r>
      <w:r>
        <w:t xml:space="preserve">On request of a watcher, the authority responsible for distributing the election supplies shall inform the watcher of the place, date, and hour of the inspection.  A watcher shall be admitted on presentation of a certificate of appointment.  The person admitting the watcher shall return the certificate to the watcher.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33.060.</w:t>
      </w:r>
      <w:r xml:space="preserve">
        <w:t> </w:t>
      </w:r>
      <w:r xml:space="preserve">
        <w:t> </w:t>
      </w:r>
      <w:r>
        <w:t xml:space="preserve">OBSERVING DELIVERY OF ELECTION RECORDS.  (a)  On request of a watcher, an election officer who delivers election records from a precinct polling place, an early voting polling place, a meeting place for an early voting ballot board, or a central counting station shall permit the watcher appointed to serve at that location to accompany the officer in making the delivery.</w:t>
      </w:r>
    </w:p>
    <w:p w:rsidR="003F3435" w:rsidRDefault="0032493E">
      <w:pPr>
        <w:spacing w:line="480" w:lineRule="auto"/>
        <w:ind w:firstLine="720"/>
        <w:jc w:val="both"/>
      </w:pPr>
      <w:r>
        <w:t xml:space="preserve">(b)</w:t>
      </w:r>
      <w:r xml:space="preserve">
        <w:t> </w:t>
      </w:r>
      <w:r xml:space="preserve">
        <w:t> </w:t>
      </w:r>
      <w:r>
        <w:t xml:space="preserve">If delivery is made in a vehicle, an election officer complies with this section if the officer permits the watcher to follow in a different vehicle and drives in a manner that enables the watcher to keep the vehicle in sight.</w:t>
      </w:r>
    </w:p>
    <w:p w:rsidR="003F3435" w:rsidRDefault="0032493E">
      <w:pPr>
        <w:spacing w:line="480" w:lineRule="auto"/>
        <w:jc w:val="both"/>
      </w:pPr>
      <w:r>
        <w:t xml:space="preserve">Acts 1985, 69th Leg., ch. 211, Sec. 1, eff. Jan. 1, 1986.  Amended by Acts 1991, 72nd Leg., ch. 203, Sec. 2.44;  Acts 1991, 72nd Leg., ch. 554, Sec. 15, eff. Sept. 1, 1991.</w:t>
      </w:r>
    </w:p>
    <w:p w:rsidR="003F3435" w:rsidRDefault="0032493E">
      <w:pPr>
        <w:spacing w:line="480" w:lineRule="auto"/>
        <w:jc w:val="both"/>
      </w:pPr>
    </w:p>
    <w:p w:rsidR="003F3435" w:rsidRDefault="0032493E">
      <w:pPr>
        <w:spacing w:line="480" w:lineRule="auto"/>
        <w:ind w:firstLine="720"/>
        <w:jc w:val="both"/>
      </w:pPr>
      <w:r>
        <w:t xml:space="preserve">Sec. 33.0605.</w:t>
      </w:r>
      <w:r xml:space="preserve">
        <w:t> </w:t>
      </w:r>
      <w:r xml:space="preserve">
        <w:t> </w:t>
      </w:r>
      <w:r>
        <w:t xml:space="preserve">OBSERVING DATA STORAGE SEALING AND TRANSFER.  (a) A watcher appointed to serve at a polling place in an election who is available at the time of the action may observe all election activities relating to closing the polling place, including the sealing and transfer of a memory card, flash drive, hard drive, data storage device, or other medium now existing or later developed used by the voting system equipment.</w:t>
      </w:r>
    </w:p>
    <w:p w:rsidR="003F3435" w:rsidRDefault="0032493E">
      <w:pPr>
        <w:spacing w:line="480" w:lineRule="auto"/>
        <w:ind w:firstLine="720"/>
        <w:jc w:val="both"/>
      </w:pPr>
      <w:r>
        <w:t xml:space="preserve">(b)</w:t>
      </w:r>
      <w:r xml:space="preserve">
        <w:t> </w:t>
      </w:r>
      <w:r xml:space="preserve">
        <w:t> </w:t>
      </w:r>
      <w:r>
        <w:t xml:space="preserve">Notwithstanding any other provision of this code, a watcher duly accepted for service at a polling location is entitled to follow the transfer of election materials from the polling place at which the watcher was accepted to a regional tabulating center, the central counting station, or any other location designated to process election materials.</w:t>
      </w:r>
      <w:r xml:space="preserve">
        <w:t> </w:t>
      </w:r>
      <w:r xml:space="preserve">
        <w:t> </w:t>
      </w:r>
      <w:r>
        <w:t xml:space="preserve">The authority responsible for administering a regional tabulating center or another location where election materials are processed must accept duly appointed watchers for service in the same manner a watcher is accepted for service under Section </w:t>
      </w:r>
      <w:r>
        <w:t xml:space="preserve">33.051</w:t>
      </w:r>
      <w:r>
        <w:t xml:space="preserve"> and must accept the same number of watchers that may serve under Section </w:t>
      </w:r>
      <w:r>
        <w:t xml:space="preserve">33.007</w:t>
      </w:r>
      <w:r>
        <w:t xml:space="preserve">(a).</w:t>
      </w:r>
    </w:p>
    <w:p w:rsidR="003F3435" w:rsidRDefault="0032493E">
      <w:pPr>
        <w:spacing w:line="480" w:lineRule="auto"/>
        <w:jc w:val="both"/>
      </w:pPr>
      <w:r>
        <w:t xml:space="preserve">Added by Acts 2021, 87th Leg., 2nd C.S., Ch. 1 (S.B. </w:t>
      </w:r>
      <w:hyperlink w:docLocation="table" r:id="rId30">
        <w:r>
          <w:rPr>
            <w:rStyle w:val="Hyperlink"/>
          </w:rPr>
          <w:t>1</w:t>
        </w:r>
      </w:hyperlink>
      <w:r>
        <w:t xml:space="preserve">), Sec. 4.08,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33.061.</w:t>
      </w:r>
      <w:r xml:space="preserve">
        <w:t> </w:t>
      </w:r>
      <w:r xml:space="preserve">
        <w:t> </w:t>
      </w:r>
      <w:r>
        <w:t xml:space="preserve">UNLAWFULLY OBSTRUCTING WATCHER.  (a)</w:t>
      </w:r>
      <w:r xml:space="preserve">
        <w:t> </w:t>
      </w:r>
      <w:r xml:space="preserve">
        <w:t> </w:t>
      </w:r>
      <w:r>
        <w:t xml:space="preserve">A person commits an offense if the person serves in an official capacity at a location at which the presence of watchers is authorized and knowingly prevents a watcher from observing an activity or procedure the person knows the watcher is entitled to observe, including by taking any action to obstruct the view of a watcher or distance the watcher from the activity or procedure to be observed in a manner that would make observation not reasonably effective.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31">
        <w:r>
          <w:rPr>
            <w:rStyle w:val="Hyperlink"/>
          </w:rPr>
          <w:t>1</w:t>
        </w:r>
      </w:hyperlink>
      <w:r>
        <w:t xml:space="preserve">), Sec. 4.09, eff. December 2, 2021.</w:t>
      </w:r>
    </w:p>
    <w:p w:rsidR="003F3435" w:rsidRDefault="0032493E">
      <w:pPr>
        <w:spacing w:line="480" w:lineRule="auto"/>
        <w:jc w:val="both"/>
      </w:pPr>
    </w:p>
    <w:p w:rsidR="003F3435" w:rsidRDefault="0032493E">
      <w:pPr>
        <w:spacing w:line="480" w:lineRule="auto"/>
        <w:ind w:firstLine="720"/>
        <w:jc w:val="both"/>
      </w:pPr>
      <w:r>
        <w:t xml:space="preserve">Sec. 33.063.</w:t>
      </w:r>
      <w:r xml:space="preserve">
        <w:t> </w:t>
      </w:r>
      <w:r xml:space="preserve">
        <w:t> </w:t>
      </w:r>
      <w:r>
        <w:t xml:space="preserve">RELIEF.</w:t>
      </w:r>
      <w:r xml:space="preserve">
        <w:t> </w:t>
      </w:r>
      <w:r xml:space="preserve">
        <w:t> </w:t>
      </w:r>
      <w:r>
        <w:t xml:space="preserve">The appointing authority for a watcher who believes that the watcher was unlawfully prevented or obstructed from the performance of the watcher's duties may seek:</w:t>
      </w:r>
    </w:p>
    <w:p w:rsidR="003F3435" w:rsidRDefault="0032493E">
      <w:pPr>
        <w:spacing w:line="480" w:lineRule="auto"/>
        <w:ind w:firstLine="1440"/>
        <w:jc w:val="both"/>
      </w:pPr>
      <w:r>
        <w:t xml:space="preserve">(1)</w:t>
      </w:r>
      <w:r xml:space="preserve">
        <w:t> </w:t>
      </w:r>
      <w:r xml:space="preserve">
        <w:t> </w:t>
      </w:r>
      <w:r>
        <w:t xml:space="preserve">injunctive relief under Section </w:t>
      </w:r>
      <w:r>
        <w:t xml:space="preserve">273.081</w:t>
      </w:r>
      <w:r>
        <w:t xml:space="preserve">, including issuance of temporary orders;</w:t>
      </w:r>
    </w:p>
    <w:p w:rsidR="003F3435" w:rsidRDefault="0032493E">
      <w:pPr>
        <w:spacing w:line="480" w:lineRule="auto"/>
        <w:ind w:firstLine="1440"/>
        <w:jc w:val="both"/>
      </w:pPr>
      <w:r>
        <w:t xml:space="preserve">(2)</w:t>
      </w:r>
      <w:r xml:space="preserve">
        <w:t> </w:t>
      </w:r>
      <w:r xml:space="preserve">
        <w:t> </w:t>
      </w:r>
      <w:r>
        <w:t xml:space="preserve">a writ of mandamus under Section </w:t>
      </w:r>
      <w:r>
        <w:t xml:space="preserve">161.009</w:t>
      </w:r>
      <w:r>
        <w:t xml:space="preserve"> or </w:t>
      </w:r>
      <w:r>
        <w:t xml:space="preserve">273.061</w:t>
      </w:r>
      <w:r>
        <w:t xml:space="preserve">; and</w:t>
      </w:r>
    </w:p>
    <w:p w:rsidR="003F3435" w:rsidRDefault="0032493E">
      <w:pPr>
        <w:spacing w:line="480" w:lineRule="auto"/>
        <w:ind w:firstLine="1440"/>
        <w:jc w:val="both"/>
      </w:pPr>
      <w:r>
        <w:t xml:space="preserve">(3)</w:t>
      </w:r>
      <w:r xml:space="preserve">
        <w:t> </w:t>
      </w:r>
      <w:r xml:space="preserve">
        <w:t> </w:t>
      </w:r>
      <w:r>
        <w:t xml:space="preserve">any other remedy available under law.</w:t>
      </w:r>
    </w:p>
    <w:p w:rsidR="003F3435" w:rsidRDefault="0032493E">
      <w:pPr>
        <w:spacing w:line="480" w:lineRule="auto"/>
        <w:jc w:val="both"/>
      </w:pPr>
      <w:r>
        <w:t xml:space="preserve">Added by Acts 2021, 87th Leg., 2nd C.S., Ch. 1 (S.B. </w:t>
      </w:r>
      <w:hyperlink w:docLocation="table" r:id="rId32">
        <w:r>
          <w:rPr>
            <w:rStyle w:val="Hyperlink"/>
          </w:rPr>
          <w:t>1</w:t>
        </w:r>
      </w:hyperlink>
      <w:r>
        <w:t xml:space="preserve">), Sec. 4.10, eff. December 2,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2/billtext/html/SB00001F.HTM" TargetMode="External" Id="rId14" /><Relationship Type="http://schemas.openxmlformats.org/officeDocument/2006/relationships/hyperlink" Target="http://capitol.texas.gov/tlodocs/872/billtext/html/SB00001F.HTM" TargetMode="External" Id="rId15" /><Relationship Type="http://schemas.openxmlformats.org/officeDocument/2006/relationships/hyperlink" Target="http://capitol.texas.gov/tlodocs/82R/billtext/html/HB02817F.HTM" TargetMode="External" Id="rId16" /><Relationship Type="http://schemas.openxmlformats.org/officeDocument/2006/relationships/hyperlink" Target="http://capitol.texas.gov/tlodocs/89R/billtext/html/HB00493F.HTM" TargetMode="External" Id="rId17" /><Relationship Type="http://schemas.openxmlformats.org/officeDocument/2006/relationships/hyperlink" Target="http://capitol.texas.gov/tlodocs/872/billtext/html/SB00001F.HTM" TargetMode="External" Id="rId18" /><Relationship Type="http://schemas.openxmlformats.org/officeDocument/2006/relationships/hyperlink" Target="http://capitol.texas.gov/tlodocs/81R/billtext/html/SB01970F.HTM" TargetMode="External" Id="rId19" /><Relationship Type="http://schemas.openxmlformats.org/officeDocument/2006/relationships/hyperlink" Target="http://capitol.texas.gov/tlodocs/872/billtext/html/SB00001F.HTM" TargetMode="External" Id="rId20" /><Relationship Type="http://schemas.openxmlformats.org/officeDocument/2006/relationships/hyperlink" Target="http://capitol.texas.gov/tlodocs/89R/billtext/html/HB00493F.HTM" TargetMode="External" Id="rId21" /><Relationship Type="http://schemas.openxmlformats.org/officeDocument/2006/relationships/hyperlink" Target="http://capitol.texas.gov/tlodocs/82R/billtext/html/HB02817F.HTM" TargetMode="External" Id="rId22" /><Relationship Type="http://schemas.openxmlformats.org/officeDocument/2006/relationships/hyperlink" Target="http://capitol.texas.gov/tlodocs/83R/billtext/html/SB00160F.HTM" TargetMode="External" Id="rId23" /><Relationship Type="http://schemas.openxmlformats.org/officeDocument/2006/relationships/hyperlink" Target="http://capitol.texas.gov/tlodocs/872/billtext/html/SB00001F.HTM" TargetMode="External" Id="rId24" /><Relationship Type="http://schemas.openxmlformats.org/officeDocument/2006/relationships/hyperlink" Target="http://capitol.texas.gov/tlodocs/80R/billtext/html/HB01921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8R/billtext/html/HB01631F.HTM" TargetMode="External" Id="rId27" /><Relationship Type="http://schemas.openxmlformats.org/officeDocument/2006/relationships/hyperlink" Target="http://capitol.texas.gov/tlodocs/87R/billtext/html/HB03107F.HTM" TargetMode="External" Id="rId28" /><Relationship Type="http://schemas.openxmlformats.org/officeDocument/2006/relationships/hyperlink" Target="http://capitol.texas.gov/tlodocs/872/billtext/html/SB00001F.HTM" TargetMode="External" Id="rId29" /><Relationship Type="http://schemas.openxmlformats.org/officeDocument/2006/relationships/hyperlink" Target="http://capitol.texas.gov/tlodocs/872/billtext/html/SB00001F.HTM" TargetMode="External" Id="rId30" /><Relationship Type="http://schemas.openxmlformats.org/officeDocument/2006/relationships/hyperlink" Target="http://capitol.texas.gov/tlodocs/872/billtext/html/SB00001F.HTM" TargetMode="External" Id="rId31" /><Relationship Type="http://schemas.openxmlformats.org/officeDocument/2006/relationships/hyperlink" Target="http://capitol.texas.gov/tlodocs/872/billtext/html/SB0000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